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731ED4" w:rsidP="0050163E">
      <w:pPr>
        <w:pStyle w:val="CILTitle"/>
      </w:pPr>
      <w:bookmarkStart w:id="0" w:name="_GoBack"/>
      <w:bookmarkEnd w:id="0"/>
      <w:r w:rsidRPr="00731ED4">
        <w:t>1945 US Presidential Proclamation No. 2668, Policy of the United States with Respect to Coastal Fisheries in</w:t>
      </w:r>
      <w:r>
        <w:t xml:space="preserve"> Certain Areas of the High Seas</w:t>
      </w:r>
    </w:p>
    <w:p w:rsidR="00731ED4" w:rsidRDefault="00731ED4" w:rsidP="0050163E">
      <w:pPr>
        <w:pStyle w:val="CILSubtitle"/>
      </w:pPr>
      <w:r>
        <w:t>Adopted in Washington, USA on 28 September 1945</w:t>
      </w:r>
    </w:p>
    <w:p w:rsidR="00731ED4" w:rsidRDefault="00731ED4" w:rsidP="009C1F90"/>
    <w:p w:rsidR="0050163E" w:rsidRDefault="0050163E" w:rsidP="0050163E">
      <w:r>
        <w:t>Whereas for some years the Government of the United States of America has viewed with concern the inadequacy of present arrangements for the protection and perpetuation of the fishery resources contiguous to its coasts, and in view of the potentially disturbing effect of this situation, has carefully studied the possibility of improving the jurisdictional basis for conservation measures and international cooperation in this field; and</w:t>
      </w:r>
    </w:p>
    <w:p w:rsidR="0050163E" w:rsidRDefault="0050163E" w:rsidP="0050163E">
      <w:r>
        <w:t>Whereas such fishery resources have a special importance to coastal communities as a source of livelihood and to the nation as a food and industrial resource; and</w:t>
      </w:r>
    </w:p>
    <w:p w:rsidR="0050163E" w:rsidRDefault="0050163E" w:rsidP="0050163E">
      <w:r>
        <w:t>Whereas the progressive development of new methods and techniques contributes to intensified fishing over wide sea areas and in certain cases seriously threatens fisheries with depletion; and</w:t>
      </w:r>
    </w:p>
    <w:p w:rsidR="0050163E" w:rsidRDefault="0050163E" w:rsidP="0050163E">
      <w:r>
        <w:t>Whereas there is an urgent need to protect coastal fishery resources from destructive exploitation, having due regard to conditions peculiar to each region and situation and to the special rights and equities of the coastal State and of any other State which may have established a legitimate interest therein;</w:t>
      </w:r>
    </w:p>
    <w:p w:rsidR="0050163E" w:rsidRDefault="0050163E" w:rsidP="0050163E">
      <w:r>
        <w:t>Now, therefore, I, Harry S. Truman, President of the United States of America, do hereby proclaim the following policy of the United States of America with respect to coastal fisheries in certain areas of the high seas:</w:t>
      </w:r>
    </w:p>
    <w:p w:rsidR="0050163E" w:rsidRDefault="0050163E" w:rsidP="0050163E">
      <w:r>
        <w:t xml:space="preserve">In view of the pressing need for conservation and protection of fishery resources, the Government of the United States regards it as proper to establish conservation zones in those areas of the high seas contiguous to the coasts of the United States wherein fishing activities have been or in the future may be developed and maintained on a substantial scale. Where such activities have been or shall hereafter be developed and maintained by its nationals alone, the United States regards it as proper to establish explicitly bounded conservation zones in which fishing activities shall be subject to the regulation and control of the United States. Where such activities have been or shall hereafter be legitimately developed and maintained jointly by nationals of the United States and nationals of other States, explicitly bounded conservation zones may be established under agreements between the United States and such other States; and all fishing activities in such zones shall be subject to regulation and control as provided in such agreements. The right of any State to establish conservation zones off its shores in accordance with the above principles is conceded, provided that </w:t>
      </w:r>
      <w:proofErr w:type="gramStart"/>
      <w:r>
        <w:t>corresponding</w:t>
      </w:r>
      <w:proofErr w:type="gramEnd"/>
      <w:r>
        <w:t xml:space="preserve"> recognition is given to any fishing interests of nationals of the United States which may exist in such areas.</w:t>
      </w:r>
    </w:p>
    <w:p w:rsidR="0050163E" w:rsidRDefault="0050163E" w:rsidP="0050163E">
      <w:r>
        <w:t>The character as high seas of the areas in which such conservation zones are established and the right to their free and unimpeded navigation are in no way thus affected.</w:t>
      </w:r>
    </w:p>
    <w:p w:rsidR="0050163E" w:rsidRDefault="0050163E" w:rsidP="0050163E">
      <w:r>
        <w:t>In Witness Whereof, I have hereunto set my hand and caused the seal of the United States of America to be affixed.</w:t>
      </w:r>
    </w:p>
    <w:p w:rsidR="0050163E" w:rsidRPr="009C1F90" w:rsidRDefault="0050163E" w:rsidP="0050163E">
      <w:r>
        <w:lastRenderedPageBreak/>
        <w:t>Done at the City of Washington this 28th day of September, in the year of our Lord nineteen hundred and forty-five, and of the Independence of the United States of America the one hundred and seventieth.</w:t>
      </w:r>
    </w:p>
    <w:sectPr w:rsidR="0050163E"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92" w:rsidRDefault="00E26A92" w:rsidP="00F61B4F">
      <w:pPr>
        <w:spacing w:before="0" w:after="0" w:line="240" w:lineRule="auto"/>
      </w:pPr>
      <w:r>
        <w:separator/>
      </w:r>
    </w:p>
  </w:endnote>
  <w:endnote w:type="continuationSeparator" w:id="0">
    <w:p w:rsidR="00E26A92" w:rsidRDefault="00E26A9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B172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B1721">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92" w:rsidRDefault="00E26A92" w:rsidP="00F61B4F">
      <w:pPr>
        <w:spacing w:before="0" w:after="0" w:line="240" w:lineRule="auto"/>
      </w:pPr>
      <w:r>
        <w:separator/>
      </w:r>
    </w:p>
  </w:footnote>
  <w:footnote w:type="continuationSeparator" w:id="0">
    <w:p w:rsidR="00E26A92" w:rsidRDefault="00E26A9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50163E" w:rsidP="00F61B4F">
    <w:pPr>
      <w:pStyle w:val="Header"/>
      <w:pBdr>
        <w:bottom w:val="single" w:sz="8" w:space="1" w:color="auto"/>
      </w:pBdr>
      <w:rPr>
        <w:rFonts w:cs="Arial"/>
        <w:caps/>
        <w:color w:val="808080"/>
        <w:sz w:val="16"/>
        <w:szCs w:val="16"/>
      </w:rPr>
    </w:pPr>
    <w:r>
      <w:rPr>
        <w:rFonts w:cs="Arial"/>
        <w:caps/>
        <w:color w:val="808080"/>
        <w:sz w:val="16"/>
        <w:szCs w:val="16"/>
      </w:rPr>
      <w:t>1945 US Presidential proclamatin no.2668, policy of the united states with respect to coastal fisheries in certain areas of the high seas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177E"/>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6A2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163E"/>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3D29"/>
    <w:rsid w:val="0072576B"/>
    <w:rsid w:val="00731ED4"/>
    <w:rsid w:val="007320B0"/>
    <w:rsid w:val="0073568E"/>
    <w:rsid w:val="00744927"/>
    <w:rsid w:val="00744A85"/>
    <w:rsid w:val="00751173"/>
    <w:rsid w:val="00751EA6"/>
    <w:rsid w:val="00755A12"/>
    <w:rsid w:val="0075632F"/>
    <w:rsid w:val="0075795E"/>
    <w:rsid w:val="00760BCF"/>
    <w:rsid w:val="00761521"/>
    <w:rsid w:val="00762A99"/>
    <w:rsid w:val="00776086"/>
    <w:rsid w:val="00782206"/>
    <w:rsid w:val="007951DD"/>
    <w:rsid w:val="007A006E"/>
    <w:rsid w:val="007A4FC9"/>
    <w:rsid w:val="007A5CE9"/>
    <w:rsid w:val="007B0CD2"/>
    <w:rsid w:val="007B1721"/>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09FF"/>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6A92"/>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565D8-AFB6-43C3-BF31-10D768FD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2B34-FDE0-4033-AFB4-49E94C48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2017-03-02T05:06:00Z</cp:lastPrinted>
  <dcterms:created xsi:type="dcterms:W3CDTF">2018-07-02T03:03:00Z</dcterms:created>
  <dcterms:modified xsi:type="dcterms:W3CDTF">2018-07-02T03:03:00Z</dcterms:modified>
</cp:coreProperties>
</file>