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88C1B" w14:textId="142427E4" w:rsidR="00CD6DFE" w:rsidRDefault="00CD6DFE" w:rsidP="00CD6DFE">
      <w:pPr>
        <w:pStyle w:val="CILTitle"/>
      </w:pPr>
      <w:r>
        <w:t xml:space="preserve">2014 nay pyi taw declaration on the </w:t>
      </w:r>
      <w:r w:rsidR="00FA4EC5">
        <w:br/>
      </w:r>
      <w:r>
        <w:t xml:space="preserve">asean community’s post-2015 vision </w:t>
      </w:r>
    </w:p>
    <w:p w14:paraId="37C3C731" w14:textId="77777777" w:rsidR="00CD6DFE" w:rsidRDefault="00CD6DFE" w:rsidP="00CD6DFE">
      <w:pPr>
        <w:pStyle w:val="CILSubtitle"/>
      </w:pPr>
      <w:r>
        <w:t xml:space="preserve">Adopted in Nay </w:t>
      </w:r>
      <w:proofErr w:type="spellStart"/>
      <w:r>
        <w:t>Pyi</w:t>
      </w:r>
      <w:proofErr w:type="spellEnd"/>
      <w:r>
        <w:t xml:space="preserve"> Taw on 12 November 2014</w:t>
      </w:r>
    </w:p>
    <w:p w14:paraId="56697FC7" w14:textId="77777777" w:rsidR="00DC17CF" w:rsidRPr="006104A5" w:rsidRDefault="00DC17CF" w:rsidP="006F39D4">
      <w:pPr>
        <w:rPr>
          <w:lang w:val="en-GB"/>
        </w:rPr>
      </w:pPr>
    </w:p>
    <w:p w14:paraId="75F39A3F" w14:textId="0CAF0BCB" w:rsidR="00FA4EC5" w:rsidRDefault="006F39D4">
      <w:pPr>
        <w:pStyle w:val="TOC1"/>
        <w:rPr>
          <w:rFonts w:asciiTheme="minorHAnsi" w:eastAsiaTheme="minorEastAsia" w:hAnsiTheme="minorHAnsi" w:cstheme="minorBidi"/>
          <w:caps w:val="0"/>
          <w:noProof/>
          <w:sz w:val="22"/>
          <w:szCs w:val="22"/>
          <w:lang w:val="en-SG" w:eastAsia="zh-CN"/>
        </w:rPr>
      </w:pPr>
      <w:r w:rsidRPr="006104A5">
        <w:rPr>
          <w:lang w:val="en-GB"/>
        </w:rPr>
        <w:fldChar w:fldCharType="begin"/>
      </w:r>
      <w:r w:rsidRPr="006104A5">
        <w:rPr>
          <w:lang w:val="en-GB"/>
        </w:rPr>
        <w:instrText xml:space="preserve"> TOC \o "1-3" \h \z \u </w:instrText>
      </w:r>
      <w:r w:rsidRPr="006104A5">
        <w:rPr>
          <w:lang w:val="en-GB"/>
        </w:rPr>
        <w:fldChar w:fldCharType="separate"/>
      </w:r>
      <w:hyperlink w:anchor="_Toc118819178" w:history="1">
        <w:r w:rsidR="00FA4EC5" w:rsidRPr="00A65690">
          <w:rPr>
            <w:rStyle w:val="Hyperlink"/>
            <w:noProof/>
          </w:rPr>
          <w:t>2014 nay pyi taw declaration on the asean community’s post-2015 vision</w:t>
        </w:r>
        <w:r w:rsidR="00FA4EC5">
          <w:rPr>
            <w:noProof/>
            <w:webHidden/>
          </w:rPr>
          <w:tab/>
        </w:r>
        <w:r w:rsidR="00FA4EC5">
          <w:rPr>
            <w:noProof/>
            <w:webHidden/>
          </w:rPr>
          <w:fldChar w:fldCharType="begin"/>
        </w:r>
        <w:r w:rsidR="00FA4EC5">
          <w:rPr>
            <w:noProof/>
            <w:webHidden/>
          </w:rPr>
          <w:instrText xml:space="preserve"> PAGEREF _Toc118819178 \h </w:instrText>
        </w:r>
        <w:r w:rsidR="00FA4EC5">
          <w:rPr>
            <w:noProof/>
            <w:webHidden/>
          </w:rPr>
        </w:r>
        <w:r w:rsidR="00FA4EC5">
          <w:rPr>
            <w:noProof/>
            <w:webHidden/>
          </w:rPr>
          <w:fldChar w:fldCharType="separate"/>
        </w:r>
        <w:r w:rsidR="00FA4EC5">
          <w:rPr>
            <w:noProof/>
            <w:webHidden/>
          </w:rPr>
          <w:t>2</w:t>
        </w:r>
        <w:r w:rsidR="00FA4EC5">
          <w:rPr>
            <w:noProof/>
            <w:webHidden/>
          </w:rPr>
          <w:fldChar w:fldCharType="end"/>
        </w:r>
      </w:hyperlink>
    </w:p>
    <w:p w14:paraId="1D71693C" w14:textId="0334A62D" w:rsidR="00FA4EC5" w:rsidRDefault="00FA4EC5">
      <w:pPr>
        <w:pStyle w:val="TOC1"/>
        <w:rPr>
          <w:rFonts w:asciiTheme="minorHAnsi" w:eastAsiaTheme="minorEastAsia" w:hAnsiTheme="minorHAnsi" w:cstheme="minorBidi"/>
          <w:caps w:val="0"/>
          <w:noProof/>
          <w:sz w:val="22"/>
          <w:szCs w:val="22"/>
          <w:lang w:val="en-SG" w:eastAsia="zh-CN"/>
        </w:rPr>
      </w:pPr>
      <w:hyperlink w:anchor="_Toc118819179" w:history="1">
        <w:r w:rsidRPr="00A65690">
          <w:rPr>
            <w:rStyle w:val="Hyperlink"/>
            <w:noProof/>
            <w:lang w:val="en-GB"/>
          </w:rPr>
          <w:t>consolidated central elements of the asean community’s post-2015 vision</w:t>
        </w:r>
        <w:r>
          <w:rPr>
            <w:noProof/>
            <w:webHidden/>
          </w:rPr>
          <w:tab/>
        </w:r>
        <w:r>
          <w:rPr>
            <w:noProof/>
            <w:webHidden/>
          </w:rPr>
          <w:fldChar w:fldCharType="begin"/>
        </w:r>
        <w:r>
          <w:rPr>
            <w:noProof/>
            <w:webHidden/>
          </w:rPr>
          <w:instrText xml:space="preserve"> PAGEREF _Toc118819179 \h </w:instrText>
        </w:r>
        <w:r>
          <w:rPr>
            <w:noProof/>
            <w:webHidden/>
          </w:rPr>
        </w:r>
        <w:r>
          <w:rPr>
            <w:noProof/>
            <w:webHidden/>
          </w:rPr>
          <w:fldChar w:fldCharType="separate"/>
        </w:r>
        <w:r>
          <w:rPr>
            <w:noProof/>
            <w:webHidden/>
          </w:rPr>
          <w:t>4</w:t>
        </w:r>
        <w:r>
          <w:rPr>
            <w:noProof/>
            <w:webHidden/>
          </w:rPr>
          <w:fldChar w:fldCharType="end"/>
        </w:r>
      </w:hyperlink>
    </w:p>
    <w:p w14:paraId="22DEF080" w14:textId="13736DEC" w:rsidR="00FA4EC5" w:rsidRDefault="00FA4EC5">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8819180" w:history="1">
        <w:r w:rsidRPr="00A65690">
          <w:rPr>
            <w:rStyle w:val="Hyperlink"/>
            <w:noProof/>
          </w:rPr>
          <w:t>overarching elements</w:t>
        </w:r>
        <w:r>
          <w:rPr>
            <w:noProof/>
            <w:webHidden/>
          </w:rPr>
          <w:tab/>
        </w:r>
        <w:r>
          <w:rPr>
            <w:noProof/>
            <w:webHidden/>
          </w:rPr>
          <w:fldChar w:fldCharType="begin"/>
        </w:r>
        <w:r>
          <w:rPr>
            <w:noProof/>
            <w:webHidden/>
          </w:rPr>
          <w:instrText xml:space="preserve"> PAGEREF _Toc118819180 \h </w:instrText>
        </w:r>
        <w:r>
          <w:rPr>
            <w:noProof/>
            <w:webHidden/>
          </w:rPr>
        </w:r>
        <w:r>
          <w:rPr>
            <w:noProof/>
            <w:webHidden/>
          </w:rPr>
          <w:fldChar w:fldCharType="separate"/>
        </w:r>
        <w:r>
          <w:rPr>
            <w:noProof/>
            <w:webHidden/>
          </w:rPr>
          <w:t>4</w:t>
        </w:r>
        <w:r>
          <w:rPr>
            <w:noProof/>
            <w:webHidden/>
          </w:rPr>
          <w:fldChar w:fldCharType="end"/>
        </w:r>
      </w:hyperlink>
    </w:p>
    <w:p w14:paraId="5DBD1FD6" w14:textId="7E0D5410" w:rsidR="00FA4EC5" w:rsidRDefault="00FA4EC5">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8819181" w:history="1">
        <w:r w:rsidRPr="00A65690">
          <w:rPr>
            <w:rStyle w:val="Hyperlink"/>
            <w:noProof/>
          </w:rPr>
          <w:t>asean political-security community</w:t>
        </w:r>
        <w:r>
          <w:rPr>
            <w:noProof/>
            <w:webHidden/>
          </w:rPr>
          <w:tab/>
        </w:r>
        <w:r>
          <w:rPr>
            <w:noProof/>
            <w:webHidden/>
          </w:rPr>
          <w:fldChar w:fldCharType="begin"/>
        </w:r>
        <w:r>
          <w:rPr>
            <w:noProof/>
            <w:webHidden/>
          </w:rPr>
          <w:instrText xml:space="preserve"> PAGEREF _Toc118819181 \h </w:instrText>
        </w:r>
        <w:r>
          <w:rPr>
            <w:noProof/>
            <w:webHidden/>
          </w:rPr>
        </w:r>
        <w:r>
          <w:rPr>
            <w:noProof/>
            <w:webHidden/>
          </w:rPr>
          <w:fldChar w:fldCharType="separate"/>
        </w:r>
        <w:r>
          <w:rPr>
            <w:noProof/>
            <w:webHidden/>
          </w:rPr>
          <w:t>4</w:t>
        </w:r>
        <w:r>
          <w:rPr>
            <w:noProof/>
            <w:webHidden/>
          </w:rPr>
          <w:fldChar w:fldCharType="end"/>
        </w:r>
      </w:hyperlink>
    </w:p>
    <w:p w14:paraId="3B7B3D91" w14:textId="035EB52F" w:rsidR="00FA4EC5" w:rsidRDefault="00FA4EC5">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8819182" w:history="1">
        <w:r w:rsidRPr="00A65690">
          <w:rPr>
            <w:rStyle w:val="Hyperlink"/>
            <w:noProof/>
            <w:lang w:val="en-SG"/>
          </w:rPr>
          <w:t>Adhering to ASEAN’s Basic Principles</w:t>
        </w:r>
        <w:r>
          <w:rPr>
            <w:noProof/>
            <w:webHidden/>
          </w:rPr>
          <w:tab/>
        </w:r>
        <w:r>
          <w:rPr>
            <w:noProof/>
            <w:webHidden/>
          </w:rPr>
          <w:fldChar w:fldCharType="begin"/>
        </w:r>
        <w:r>
          <w:rPr>
            <w:noProof/>
            <w:webHidden/>
          </w:rPr>
          <w:instrText xml:space="preserve"> PAGEREF _Toc118819182 \h </w:instrText>
        </w:r>
        <w:r>
          <w:rPr>
            <w:noProof/>
            <w:webHidden/>
          </w:rPr>
        </w:r>
        <w:r>
          <w:rPr>
            <w:noProof/>
            <w:webHidden/>
          </w:rPr>
          <w:fldChar w:fldCharType="separate"/>
        </w:r>
        <w:r>
          <w:rPr>
            <w:noProof/>
            <w:webHidden/>
          </w:rPr>
          <w:t>4</w:t>
        </w:r>
        <w:r>
          <w:rPr>
            <w:noProof/>
            <w:webHidden/>
          </w:rPr>
          <w:fldChar w:fldCharType="end"/>
        </w:r>
      </w:hyperlink>
    </w:p>
    <w:p w14:paraId="01F5C1F1" w14:textId="3157FB34" w:rsidR="00FA4EC5" w:rsidRDefault="00FA4EC5">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8819183" w:history="1">
        <w:r w:rsidRPr="00A65690">
          <w:rPr>
            <w:rStyle w:val="Hyperlink"/>
            <w:noProof/>
            <w:lang w:val="en-SG"/>
          </w:rPr>
          <w:t>Maintaining and Enhancing Peace, Security and Stability</w:t>
        </w:r>
        <w:r>
          <w:rPr>
            <w:noProof/>
            <w:webHidden/>
          </w:rPr>
          <w:tab/>
        </w:r>
        <w:r>
          <w:rPr>
            <w:noProof/>
            <w:webHidden/>
          </w:rPr>
          <w:fldChar w:fldCharType="begin"/>
        </w:r>
        <w:r>
          <w:rPr>
            <w:noProof/>
            <w:webHidden/>
          </w:rPr>
          <w:instrText xml:space="preserve"> PAGEREF _Toc118819183 \h </w:instrText>
        </w:r>
        <w:r>
          <w:rPr>
            <w:noProof/>
            <w:webHidden/>
          </w:rPr>
        </w:r>
        <w:r>
          <w:rPr>
            <w:noProof/>
            <w:webHidden/>
          </w:rPr>
          <w:fldChar w:fldCharType="separate"/>
        </w:r>
        <w:r>
          <w:rPr>
            <w:noProof/>
            <w:webHidden/>
          </w:rPr>
          <w:t>5</w:t>
        </w:r>
        <w:r>
          <w:rPr>
            <w:noProof/>
            <w:webHidden/>
          </w:rPr>
          <w:fldChar w:fldCharType="end"/>
        </w:r>
      </w:hyperlink>
    </w:p>
    <w:p w14:paraId="4C1DDAFF" w14:textId="621D09AC" w:rsidR="00FA4EC5" w:rsidRDefault="00FA4EC5">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18819184" w:history="1">
        <w:r w:rsidRPr="00A65690">
          <w:rPr>
            <w:rStyle w:val="Hyperlink"/>
            <w:noProof/>
            <w:lang w:val="en-SG"/>
          </w:rPr>
          <w:t>Deepening and Expanding ASEAN’s External Relations</w:t>
        </w:r>
        <w:r>
          <w:rPr>
            <w:noProof/>
            <w:webHidden/>
          </w:rPr>
          <w:tab/>
        </w:r>
        <w:r>
          <w:rPr>
            <w:noProof/>
            <w:webHidden/>
          </w:rPr>
          <w:fldChar w:fldCharType="begin"/>
        </w:r>
        <w:r>
          <w:rPr>
            <w:noProof/>
            <w:webHidden/>
          </w:rPr>
          <w:instrText xml:space="preserve"> PAGEREF _Toc118819184 \h </w:instrText>
        </w:r>
        <w:r>
          <w:rPr>
            <w:noProof/>
            <w:webHidden/>
          </w:rPr>
        </w:r>
        <w:r>
          <w:rPr>
            <w:noProof/>
            <w:webHidden/>
          </w:rPr>
          <w:fldChar w:fldCharType="separate"/>
        </w:r>
        <w:r>
          <w:rPr>
            <w:noProof/>
            <w:webHidden/>
          </w:rPr>
          <w:t>5</w:t>
        </w:r>
        <w:r>
          <w:rPr>
            <w:noProof/>
            <w:webHidden/>
          </w:rPr>
          <w:fldChar w:fldCharType="end"/>
        </w:r>
      </w:hyperlink>
    </w:p>
    <w:p w14:paraId="30673511" w14:textId="55C5E4F9" w:rsidR="00FA4EC5" w:rsidRDefault="00FA4EC5">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8819185" w:history="1">
        <w:r w:rsidRPr="00A65690">
          <w:rPr>
            <w:rStyle w:val="Hyperlink"/>
            <w:noProof/>
          </w:rPr>
          <w:t>asean economic community</w:t>
        </w:r>
        <w:r>
          <w:rPr>
            <w:noProof/>
            <w:webHidden/>
          </w:rPr>
          <w:tab/>
        </w:r>
        <w:r>
          <w:rPr>
            <w:noProof/>
            <w:webHidden/>
          </w:rPr>
          <w:fldChar w:fldCharType="begin"/>
        </w:r>
        <w:r>
          <w:rPr>
            <w:noProof/>
            <w:webHidden/>
          </w:rPr>
          <w:instrText xml:space="preserve"> PAGEREF _Toc118819185 \h </w:instrText>
        </w:r>
        <w:r>
          <w:rPr>
            <w:noProof/>
            <w:webHidden/>
          </w:rPr>
        </w:r>
        <w:r>
          <w:rPr>
            <w:noProof/>
            <w:webHidden/>
          </w:rPr>
          <w:fldChar w:fldCharType="separate"/>
        </w:r>
        <w:r>
          <w:rPr>
            <w:noProof/>
            <w:webHidden/>
          </w:rPr>
          <w:t>6</w:t>
        </w:r>
        <w:r>
          <w:rPr>
            <w:noProof/>
            <w:webHidden/>
          </w:rPr>
          <w:fldChar w:fldCharType="end"/>
        </w:r>
      </w:hyperlink>
    </w:p>
    <w:p w14:paraId="026BA226" w14:textId="1A3F942C" w:rsidR="00FA4EC5" w:rsidRDefault="00FA4EC5">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18819186" w:history="1">
        <w:r w:rsidRPr="00A65690">
          <w:rPr>
            <w:rStyle w:val="Hyperlink"/>
            <w:noProof/>
          </w:rPr>
          <w:t>asean socio-cultural community</w:t>
        </w:r>
        <w:r>
          <w:rPr>
            <w:noProof/>
            <w:webHidden/>
          </w:rPr>
          <w:tab/>
        </w:r>
        <w:r>
          <w:rPr>
            <w:noProof/>
            <w:webHidden/>
          </w:rPr>
          <w:fldChar w:fldCharType="begin"/>
        </w:r>
        <w:r>
          <w:rPr>
            <w:noProof/>
            <w:webHidden/>
          </w:rPr>
          <w:instrText xml:space="preserve"> PAGEREF _Toc118819186 \h </w:instrText>
        </w:r>
        <w:r>
          <w:rPr>
            <w:noProof/>
            <w:webHidden/>
          </w:rPr>
        </w:r>
        <w:r>
          <w:rPr>
            <w:noProof/>
            <w:webHidden/>
          </w:rPr>
          <w:fldChar w:fldCharType="separate"/>
        </w:r>
        <w:r>
          <w:rPr>
            <w:noProof/>
            <w:webHidden/>
          </w:rPr>
          <w:t>7</w:t>
        </w:r>
        <w:r>
          <w:rPr>
            <w:noProof/>
            <w:webHidden/>
          </w:rPr>
          <w:fldChar w:fldCharType="end"/>
        </w:r>
      </w:hyperlink>
    </w:p>
    <w:p w14:paraId="285E1314" w14:textId="16848BCB" w:rsidR="006F39D4" w:rsidRPr="006104A5" w:rsidRDefault="006F39D4" w:rsidP="006F39D4">
      <w:pPr>
        <w:rPr>
          <w:lang w:val="en-GB"/>
        </w:rPr>
      </w:pPr>
      <w:r w:rsidRPr="006104A5">
        <w:rPr>
          <w:lang w:val="en-GB"/>
        </w:rPr>
        <w:fldChar w:fldCharType="end"/>
      </w:r>
    </w:p>
    <w:p w14:paraId="3DB3C21F" w14:textId="4A1B0961" w:rsidR="00CD6DFE" w:rsidRDefault="00BE2160" w:rsidP="00FA4EC5">
      <w:pPr>
        <w:pStyle w:val="Heading1"/>
      </w:pPr>
      <w:r w:rsidRPr="006104A5">
        <w:br w:type="page"/>
      </w:r>
      <w:bookmarkStart w:id="0" w:name="_Toc118819178"/>
      <w:r w:rsidR="00CD6DFE">
        <w:lastRenderedPageBreak/>
        <w:t xml:space="preserve">2014 nay pyi taw declaration on the </w:t>
      </w:r>
      <w:r w:rsidR="00FA4EC5">
        <w:br/>
      </w:r>
      <w:bookmarkStart w:id="1" w:name="_GoBack"/>
      <w:bookmarkEnd w:id="1"/>
      <w:r w:rsidR="00CD6DFE">
        <w:t>asean community’s post-2015 vision</w:t>
      </w:r>
      <w:bookmarkEnd w:id="0"/>
      <w:r w:rsidR="00CD6DFE">
        <w:t xml:space="preserve"> </w:t>
      </w:r>
    </w:p>
    <w:p w14:paraId="342AE2EC" w14:textId="77777777" w:rsidR="00CD6DFE" w:rsidRDefault="00CD6DFE" w:rsidP="00CD6DFE">
      <w:pPr>
        <w:pStyle w:val="CILSubtitle"/>
      </w:pPr>
      <w:r>
        <w:t xml:space="preserve">Adopted in Nay </w:t>
      </w:r>
      <w:proofErr w:type="spellStart"/>
      <w:r>
        <w:t>Pyi</w:t>
      </w:r>
      <w:proofErr w:type="spellEnd"/>
      <w:r>
        <w:t xml:space="preserve"> Taw on 12 November 2014</w:t>
      </w:r>
    </w:p>
    <w:p w14:paraId="662F00A9" w14:textId="77777777" w:rsidR="00CD6DFE" w:rsidRPr="00DC28DB" w:rsidRDefault="00CD6DFE" w:rsidP="00CD6DFE">
      <w:pPr>
        <w:rPr>
          <w:lang w:val="en-SG"/>
        </w:rPr>
      </w:pPr>
      <w:r w:rsidRPr="00DC28DB">
        <w:rPr>
          <w:b/>
          <w:lang w:val="en-SG"/>
        </w:rPr>
        <w:t>WE</w:t>
      </w:r>
      <w:r w:rsidRPr="00DC28DB">
        <w:rPr>
          <w:lang w:val="en-SG"/>
        </w:rPr>
        <w:t>, the Heads of State or Government of the Member States of the Association of Southeast Asian Nations (ASEAN), namely Brunei Darussalam, the Kingdom of Cambodia, the Republic of Indonesia, the Lao People's Democratic Republic, Malaysia, the Republic of</w:t>
      </w:r>
      <w:r>
        <w:rPr>
          <w:lang w:val="en-SG"/>
        </w:rPr>
        <w:t xml:space="preserve"> </w:t>
      </w:r>
      <w:r w:rsidRPr="00DC28DB">
        <w:rPr>
          <w:lang w:val="en-SG"/>
        </w:rPr>
        <w:t>the Union of</w:t>
      </w:r>
      <w:r>
        <w:rPr>
          <w:lang w:val="en-SG"/>
        </w:rPr>
        <w:t xml:space="preserve"> </w:t>
      </w:r>
      <w:r w:rsidRPr="00DC28DB">
        <w:rPr>
          <w:lang w:val="en-SG"/>
        </w:rPr>
        <w:t>Myanmar, the Republic of</w:t>
      </w:r>
      <w:r>
        <w:rPr>
          <w:lang w:val="en-SG"/>
        </w:rPr>
        <w:t xml:space="preserve"> </w:t>
      </w:r>
      <w:r w:rsidRPr="00DC28DB">
        <w:rPr>
          <w:lang w:val="en-SG"/>
        </w:rPr>
        <w:t xml:space="preserve">the Philippines, the Republic of Singapore, the Kingdom of Thailand and the Socialist Republic of Viet Nam, on the occasion of the 25th ASEAN Summit in Nay </w:t>
      </w:r>
      <w:proofErr w:type="spellStart"/>
      <w:r w:rsidRPr="00DC28DB">
        <w:rPr>
          <w:lang w:val="en-SG"/>
        </w:rPr>
        <w:t>Pyi</w:t>
      </w:r>
      <w:proofErr w:type="spellEnd"/>
      <w:r w:rsidRPr="00DC28DB">
        <w:rPr>
          <w:lang w:val="en-SG"/>
        </w:rPr>
        <w:t xml:space="preserve"> Taw, Myanmar;</w:t>
      </w:r>
    </w:p>
    <w:p w14:paraId="34393E51" w14:textId="77777777" w:rsidR="00CD6DFE" w:rsidRPr="00DC28DB" w:rsidRDefault="00CD6DFE" w:rsidP="00CD6DFE">
      <w:pPr>
        <w:rPr>
          <w:lang w:val="en-SG"/>
        </w:rPr>
      </w:pPr>
      <w:r w:rsidRPr="00DC28DB">
        <w:rPr>
          <w:b/>
          <w:lang w:val="en-SG"/>
        </w:rPr>
        <w:t>RECALLING</w:t>
      </w:r>
      <w:r w:rsidRPr="00DC28DB">
        <w:rPr>
          <w:lang w:val="en-SG"/>
        </w:rPr>
        <w:t xml:space="preserve"> the spirit in which the ASEAN founding fathers gathered in Bangkok in 1967 to create the Association and reaffirming our commitment to the aims and purposes of the Association as set forth in the Bangkok Declaration of 8 August 1967, in particular to promote regional cooperation in Southeast Asia in the spirit of equality and partnership and thereby contribute towards peace, progress and prosperity in the region;</w:t>
      </w:r>
    </w:p>
    <w:p w14:paraId="13188AFC" w14:textId="77777777" w:rsidR="00CD6DFE" w:rsidRPr="00DC28DB" w:rsidRDefault="00CD6DFE" w:rsidP="00CD6DFE">
      <w:pPr>
        <w:rPr>
          <w:lang w:val="en-SG"/>
        </w:rPr>
      </w:pPr>
      <w:r w:rsidRPr="00DC28DB">
        <w:rPr>
          <w:b/>
          <w:lang w:val="en-SG"/>
        </w:rPr>
        <w:t>REAFFIRMING</w:t>
      </w:r>
      <w:r w:rsidRPr="00DC28DB">
        <w:rPr>
          <w:lang w:val="en-SG"/>
        </w:rPr>
        <w:t xml:space="preserve"> our vision stated in ASEAN Vision 2020 as a concert of Southeast Asian nations, outward looking, living in peace, stability and prosperity, bonded together in partnership in dynamic development and in a community of caring societies;</w:t>
      </w:r>
    </w:p>
    <w:p w14:paraId="2F98AC0E" w14:textId="77777777" w:rsidR="00CD6DFE" w:rsidRPr="00DC28DB" w:rsidRDefault="00CD6DFE" w:rsidP="00CD6DFE">
      <w:pPr>
        <w:rPr>
          <w:lang w:val="en-SG"/>
        </w:rPr>
      </w:pPr>
      <w:r w:rsidRPr="00DC28DB">
        <w:rPr>
          <w:b/>
          <w:lang w:val="en-SG"/>
        </w:rPr>
        <w:t>REAFFIRMING</w:t>
      </w:r>
      <w:r w:rsidRPr="00DC28DB">
        <w:rPr>
          <w:lang w:val="en-SG"/>
        </w:rPr>
        <w:t xml:space="preserve"> our commitment to the Cha-am Hua </w:t>
      </w:r>
      <w:proofErr w:type="spellStart"/>
      <w:r w:rsidRPr="00DC28DB">
        <w:rPr>
          <w:lang w:val="en-SG"/>
        </w:rPr>
        <w:t>Hin</w:t>
      </w:r>
      <w:proofErr w:type="spellEnd"/>
      <w:r w:rsidRPr="00DC28DB">
        <w:rPr>
          <w:lang w:val="en-SG"/>
        </w:rPr>
        <w:t xml:space="preserve"> Declaration on the Roadmap for an ASEAN Community (2009-2015) to realize the ASEAN Community by 2015;</w:t>
      </w:r>
    </w:p>
    <w:p w14:paraId="0F0D6C02" w14:textId="53E6ECE5" w:rsidR="00CD6DFE" w:rsidRPr="00DC28DB" w:rsidRDefault="00CD6DFE" w:rsidP="00CD6DFE">
      <w:pPr>
        <w:rPr>
          <w:lang w:val="en-SG"/>
        </w:rPr>
      </w:pPr>
      <w:r w:rsidRPr="00DC28DB">
        <w:rPr>
          <w:b/>
          <w:lang w:val="en-SG"/>
        </w:rPr>
        <w:t>REAFFIRMING</w:t>
      </w:r>
      <w:r w:rsidRPr="00DC28DB">
        <w:rPr>
          <w:lang w:val="en-SG"/>
        </w:rPr>
        <w:t xml:space="preserve"> our commitment to the Bali Declaration on the ASEAN Community in</w:t>
      </w:r>
      <w:r w:rsidR="00F972FB">
        <w:rPr>
          <w:lang w:val="en-SG"/>
        </w:rPr>
        <w:t xml:space="preserve"> </w:t>
      </w:r>
      <w:r w:rsidRPr="00DC28DB">
        <w:rPr>
          <w:lang w:val="en-SG"/>
        </w:rPr>
        <w:t>a Global Community of Nations (Bali Concord III) and its Plan of Action (2012-2017);</w:t>
      </w:r>
    </w:p>
    <w:p w14:paraId="10F530D1" w14:textId="505BEA8C" w:rsidR="00CD6DFE" w:rsidRPr="00DC28DB" w:rsidRDefault="00CD6DFE" w:rsidP="00CD6DFE">
      <w:pPr>
        <w:rPr>
          <w:lang w:val="en-SG"/>
        </w:rPr>
      </w:pPr>
      <w:r w:rsidRPr="00DC28DB">
        <w:rPr>
          <w:b/>
          <w:lang w:val="en-SG"/>
        </w:rPr>
        <w:t>REITERATING</w:t>
      </w:r>
      <w:r w:rsidRPr="00DC28DB">
        <w:rPr>
          <w:lang w:val="en-SG"/>
        </w:rPr>
        <w:t xml:space="preserve"> our pledge in the Bandar Seri Begawan Declaration on the ASEAN Community's Post-20</w:t>
      </w:r>
      <w:r w:rsidR="003B10F8">
        <w:rPr>
          <w:lang w:val="en-SG"/>
        </w:rPr>
        <w:t>1</w:t>
      </w:r>
      <w:r w:rsidRPr="00DC28DB">
        <w:rPr>
          <w:lang w:val="en-SG"/>
        </w:rPr>
        <w:t>5 Vision to develop the ASEAN Community's post-2015 vision with the aspiration to a Southeast Asian region bound by One Vision, One identity, One Community;</w:t>
      </w:r>
    </w:p>
    <w:p w14:paraId="295E7C39" w14:textId="77777777" w:rsidR="00CD6DFE" w:rsidRPr="00DC28DB" w:rsidRDefault="00CD6DFE" w:rsidP="00CD6DFE">
      <w:pPr>
        <w:rPr>
          <w:lang w:val="en-SG"/>
        </w:rPr>
      </w:pPr>
      <w:r w:rsidRPr="00DC28DB">
        <w:rPr>
          <w:b/>
          <w:lang w:val="en-SG"/>
        </w:rPr>
        <w:t>RECOGNISING</w:t>
      </w:r>
      <w:r w:rsidRPr="00DC28DB">
        <w:rPr>
          <w:lang w:val="en-SG"/>
        </w:rPr>
        <w:t xml:space="preserve"> the achievements of the three ASEAN community pillars, political and security, economic and socio-cultural, as well as the current and emerging challenges facing ASEAN;</w:t>
      </w:r>
    </w:p>
    <w:p w14:paraId="28D05653" w14:textId="77777777" w:rsidR="00CD6DFE" w:rsidRPr="00DC28DB" w:rsidRDefault="00CD6DFE" w:rsidP="00CD6DFE">
      <w:pPr>
        <w:rPr>
          <w:lang w:val="en-SG"/>
        </w:rPr>
      </w:pPr>
      <w:r w:rsidRPr="00DC28DB">
        <w:rPr>
          <w:b/>
          <w:lang w:val="en-SG"/>
        </w:rPr>
        <w:t>DETERMINED</w:t>
      </w:r>
      <w:r w:rsidRPr="00DC28DB">
        <w:rPr>
          <w:lang w:val="en-SG"/>
        </w:rPr>
        <w:t xml:space="preserve"> to shape a bold and forward-looking future for ASEAN which will enhance and strengthen the ASEAN Community and enable the realisation of a politically cohesive, economically integrated, socially responsible, and a truly people-oriented, people-centred and rules-based ASEAN;</w:t>
      </w:r>
    </w:p>
    <w:p w14:paraId="5B8C69CB" w14:textId="77777777" w:rsidR="00CD6DFE" w:rsidRPr="00DC28DB" w:rsidRDefault="00CD6DFE" w:rsidP="00CD6DFE">
      <w:pPr>
        <w:rPr>
          <w:lang w:val="en-SG"/>
        </w:rPr>
      </w:pPr>
      <w:r w:rsidRPr="00DC28DB">
        <w:rPr>
          <w:b/>
          <w:lang w:val="en-SG"/>
        </w:rPr>
        <w:t>COMMENDING</w:t>
      </w:r>
      <w:r w:rsidRPr="00DC28DB">
        <w:rPr>
          <w:lang w:val="en-SG"/>
        </w:rPr>
        <w:t xml:space="preserve"> the work of the ASEAN Coordinating Council Working Group in coming up with the central elements of the ASEAN Community's Post-20I5 Vision;</w:t>
      </w:r>
    </w:p>
    <w:p w14:paraId="34C38111" w14:textId="77777777" w:rsidR="00CD6DFE" w:rsidRPr="00DC28DB" w:rsidRDefault="00CD6DFE" w:rsidP="00CD6DFE">
      <w:pPr>
        <w:rPr>
          <w:b/>
          <w:lang w:val="en-SG"/>
        </w:rPr>
      </w:pPr>
      <w:r w:rsidRPr="00DC28DB">
        <w:rPr>
          <w:b/>
          <w:lang w:val="en-SG"/>
        </w:rPr>
        <w:t>DO HEREBY:</w:t>
      </w:r>
    </w:p>
    <w:p w14:paraId="4B3B275E" w14:textId="04F06D0D" w:rsidR="00CD6DFE" w:rsidRDefault="00CD6DFE" w:rsidP="00CD6DFE">
      <w:pPr>
        <w:pStyle w:val="ListParagraph"/>
        <w:numPr>
          <w:ilvl w:val="0"/>
          <w:numId w:val="19"/>
        </w:numPr>
        <w:rPr>
          <w:lang w:val="en-SG"/>
        </w:rPr>
      </w:pPr>
      <w:r w:rsidRPr="00DC28DB">
        <w:rPr>
          <w:b/>
          <w:lang w:val="en-SG"/>
        </w:rPr>
        <w:t xml:space="preserve">ENDORSE </w:t>
      </w:r>
      <w:r w:rsidRPr="00DC28DB">
        <w:rPr>
          <w:lang w:val="en-SG"/>
        </w:rPr>
        <w:t>the central elements annexed to this Declaration as the basis to develop the Post-20</w:t>
      </w:r>
      <w:r w:rsidR="003B10F8">
        <w:rPr>
          <w:lang w:val="en-SG"/>
        </w:rPr>
        <w:t>1</w:t>
      </w:r>
      <w:r w:rsidRPr="00DC28DB">
        <w:rPr>
          <w:lang w:val="en-SG"/>
        </w:rPr>
        <w:t>5 Vision of the ASEAN Community;</w:t>
      </w:r>
    </w:p>
    <w:p w14:paraId="376211D9" w14:textId="77777777" w:rsidR="00CD6DFE" w:rsidRDefault="00CD6DFE" w:rsidP="00CD6DFE">
      <w:pPr>
        <w:pStyle w:val="ListParagraph"/>
        <w:rPr>
          <w:lang w:val="en-SG"/>
        </w:rPr>
      </w:pPr>
    </w:p>
    <w:p w14:paraId="48537D5C" w14:textId="4DE7F49E" w:rsidR="00CD6DFE" w:rsidRDefault="00CD6DFE" w:rsidP="00CD6DFE">
      <w:pPr>
        <w:pStyle w:val="ListParagraph"/>
        <w:numPr>
          <w:ilvl w:val="0"/>
          <w:numId w:val="19"/>
        </w:numPr>
        <w:rPr>
          <w:lang w:val="en-SG"/>
        </w:rPr>
      </w:pPr>
      <w:r w:rsidRPr="00DC28DB">
        <w:rPr>
          <w:b/>
          <w:lang w:val="en-SG"/>
        </w:rPr>
        <w:t>NOTE</w:t>
      </w:r>
      <w:r w:rsidRPr="00DC28DB">
        <w:rPr>
          <w:lang w:val="en-SG"/>
        </w:rPr>
        <w:t xml:space="preserve"> that the work on the central elements of the ASEAN Community's Post-20</w:t>
      </w:r>
      <w:r w:rsidR="003B10F8">
        <w:rPr>
          <w:lang w:val="en-SG"/>
        </w:rPr>
        <w:t>1</w:t>
      </w:r>
      <w:r w:rsidRPr="00DC28DB">
        <w:rPr>
          <w:lang w:val="en-SG"/>
        </w:rPr>
        <w:t>5 Vision is an on-going process;</w:t>
      </w:r>
    </w:p>
    <w:p w14:paraId="45FD0FDB" w14:textId="77777777" w:rsidR="00CD6DFE" w:rsidRDefault="00CD6DFE" w:rsidP="00CD6DFE">
      <w:pPr>
        <w:pStyle w:val="ListParagraph"/>
        <w:numPr>
          <w:ilvl w:val="0"/>
          <w:numId w:val="19"/>
        </w:numPr>
        <w:rPr>
          <w:lang w:val="en-SG"/>
        </w:rPr>
      </w:pPr>
      <w:r w:rsidRPr="00DC28DB">
        <w:rPr>
          <w:b/>
          <w:lang w:val="en-SG"/>
        </w:rPr>
        <w:t>TASK</w:t>
      </w:r>
      <w:r w:rsidRPr="00DC28DB">
        <w:rPr>
          <w:lang w:val="en-SG"/>
        </w:rPr>
        <w:t xml:space="preserve"> the ASEAN Coordinating Council to oversee the overall process of developing the Post-20I5 Vision and the attendant documents of the three community pillars for the period of 2016-2025 to be submitted together to the 2</w:t>
      </w:r>
      <w:r>
        <w:rPr>
          <w:lang w:val="en-SG"/>
        </w:rPr>
        <w:t>7</w:t>
      </w:r>
      <w:r w:rsidRPr="00DC28DB">
        <w:rPr>
          <w:lang w:val="en-SG"/>
        </w:rPr>
        <w:t>th ASEAN Summit; and</w:t>
      </w:r>
    </w:p>
    <w:p w14:paraId="185631CF" w14:textId="77777777" w:rsidR="00CD6DFE" w:rsidRDefault="00CD6DFE" w:rsidP="00CD6DFE">
      <w:pPr>
        <w:pStyle w:val="ListParagraph"/>
        <w:rPr>
          <w:lang w:val="en-SG"/>
        </w:rPr>
      </w:pPr>
    </w:p>
    <w:p w14:paraId="3DC17F3B" w14:textId="77777777" w:rsidR="00CD6DFE" w:rsidRPr="00DC28DB" w:rsidRDefault="00CD6DFE" w:rsidP="00CD6DFE">
      <w:pPr>
        <w:pStyle w:val="ListParagraph"/>
        <w:numPr>
          <w:ilvl w:val="0"/>
          <w:numId w:val="19"/>
        </w:numPr>
        <w:rPr>
          <w:lang w:val="en-SG"/>
        </w:rPr>
      </w:pPr>
      <w:r w:rsidRPr="00DC28DB">
        <w:rPr>
          <w:b/>
          <w:lang w:val="en-SG"/>
        </w:rPr>
        <w:lastRenderedPageBreak/>
        <w:t xml:space="preserve">DECIDE </w:t>
      </w:r>
      <w:r w:rsidRPr="00DC28DB">
        <w:rPr>
          <w:lang w:val="en-SG"/>
        </w:rPr>
        <w:t>that the ASEAN Coordinating Council establish a High Level Task Force to assist the ASEAN Coordinating Council Working Group.</w:t>
      </w:r>
    </w:p>
    <w:p w14:paraId="433ADAA4" w14:textId="77777777" w:rsidR="00CD6DFE" w:rsidRPr="00DC28DB" w:rsidRDefault="00CD6DFE" w:rsidP="00CD6DFE">
      <w:pPr>
        <w:rPr>
          <w:lang w:val="en-SG"/>
        </w:rPr>
      </w:pPr>
      <w:r w:rsidRPr="00DC28DB">
        <w:rPr>
          <w:b/>
          <w:lang w:val="en-SG"/>
        </w:rPr>
        <w:t>ADOPTED</w:t>
      </w:r>
      <w:r w:rsidRPr="00DC28DB">
        <w:rPr>
          <w:lang w:val="en-SG"/>
        </w:rPr>
        <w:t xml:space="preserve"> in Nay </w:t>
      </w:r>
      <w:proofErr w:type="spellStart"/>
      <w:r w:rsidRPr="00DC28DB">
        <w:rPr>
          <w:lang w:val="en-SG"/>
        </w:rPr>
        <w:t>Pyi</w:t>
      </w:r>
      <w:proofErr w:type="spellEnd"/>
      <w:r w:rsidRPr="00DC28DB">
        <w:rPr>
          <w:lang w:val="en-SG"/>
        </w:rPr>
        <w:t xml:space="preserve"> Taw, Myanmar, this Twelfth Day of</w:t>
      </w:r>
      <w:r>
        <w:rPr>
          <w:lang w:val="en-SG"/>
        </w:rPr>
        <w:t xml:space="preserve"> </w:t>
      </w:r>
      <w:r w:rsidRPr="00DC28DB">
        <w:rPr>
          <w:lang w:val="en-SG"/>
        </w:rPr>
        <w:t>November in the year Two Thousand and Fourteen.</w:t>
      </w:r>
    </w:p>
    <w:p w14:paraId="43E2A81C" w14:textId="77777777" w:rsidR="00CD6DFE" w:rsidRPr="00CD6DFE" w:rsidRDefault="00CD6DFE" w:rsidP="00661EEE">
      <w:pPr>
        <w:pStyle w:val="CILSubtitle"/>
        <w:jc w:val="both"/>
        <w:rPr>
          <w:lang w:val="en-SG"/>
        </w:rPr>
      </w:pPr>
    </w:p>
    <w:p w14:paraId="69580E8A" w14:textId="77777777" w:rsidR="00CD6DFE" w:rsidRDefault="00CD6DFE" w:rsidP="00661EEE">
      <w:pPr>
        <w:pStyle w:val="CILSubtitle"/>
        <w:jc w:val="both"/>
      </w:pPr>
    </w:p>
    <w:p w14:paraId="3A7A6E91" w14:textId="77777777" w:rsidR="00CD6DFE" w:rsidRDefault="00CD6DFE">
      <w:pPr>
        <w:spacing w:before="0" w:after="0" w:line="240" w:lineRule="auto"/>
        <w:jc w:val="left"/>
        <w:rPr>
          <w:lang w:val="en-GB"/>
        </w:rPr>
      </w:pPr>
      <w:r>
        <w:rPr>
          <w:lang w:val="en-GB"/>
        </w:rPr>
        <w:br w:type="page"/>
      </w:r>
    </w:p>
    <w:p w14:paraId="621D0B39" w14:textId="77777777" w:rsidR="00CD6DFE" w:rsidRDefault="00CD6DFE" w:rsidP="00CD6DFE">
      <w:pPr>
        <w:pStyle w:val="Heading1"/>
        <w:spacing w:after="0"/>
        <w:rPr>
          <w:lang w:val="en-GB"/>
        </w:rPr>
      </w:pPr>
      <w:bookmarkStart w:id="2" w:name="_Toc7879140"/>
      <w:bookmarkStart w:id="3" w:name="_Toc118819179"/>
      <w:r>
        <w:rPr>
          <w:lang w:val="en-GB"/>
        </w:rPr>
        <w:lastRenderedPageBreak/>
        <w:t>consolidated central elements of the asean community’s post-2015 vision</w:t>
      </w:r>
      <w:bookmarkEnd w:id="2"/>
      <w:bookmarkEnd w:id="3"/>
      <w:r>
        <w:rPr>
          <w:lang w:val="en-GB"/>
        </w:rPr>
        <w:t xml:space="preserve"> </w:t>
      </w:r>
    </w:p>
    <w:p w14:paraId="0F4470F6" w14:textId="77777777" w:rsidR="00CD6DFE" w:rsidRPr="00E00D3C" w:rsidRDefault="00CD6DFE" w:rsidP="00CD6DFE">
      <w:pPr>
        <w:pStyle w:val="Heading2"/>
      </w:pPr>
      <w:bookmarkStart w:id="4" w:name="_Toc7879141"/>
      <w:bookmarkStart w:id="5" w:name="_Toc118819180"/>
      <w:r>
        <w:t>overarching elements</w:t>
      </w:r>
      <w:bookmarkEnd w:id="4"/>
      <w:bookmarkEnd w:id="5"/>
    </w:p>
    <w:p w14:paraId="52819D88" w14:textId="51855F25" w:rsidR="009C4360" w:rsidRDefault="00CD6DFE" w:rsidP="00CD6DFE">
      <w:pPr>
        <w:pStyle w:val="ListParagraph"/>
        <w:numPr>
          <w:ilvl w:val="0"/>
          <w:numId w:val="20"/>
        </w:numPr>
        <w:rPr>
          <w:lang w:val="en-SG"/>
        </w:rPr>
      </w:pPr>
      <w:r w:rsidRPr="009C4360">
        <w:rPr>
          <w:lang w:val="en-SG"/>
        </w:rPr>
        <w:t>Promote Southeast Asia as a region of peace, stability and prosperity, as well as an inter-connected, and a caring and sharing community with unity in diversity;</w:t>
      </w:r>
    </w:p>
    <w:p w14:paraId="049FE822" w14:textId="77777777" w:rsidR="009C4360" w:rsidRDefault="009C4360" w:rsidP="009C4360">
      <w:pPr>
        <w:pStyle w:val="ListParagraph"/>
        <w:rPr>
          <w:lang w:val="en-SG"/>
        </w:rPr>
      </w:pPr>
    </w:p>
    <w:p w14:paraId="200F365C" w14:textId="77777777" w:rsidR="009C4360" w:rsidRDefault="00CD6DFE" w:rsidP="00CD6DFE">
      <w:pPr>
        <w:pStyle w:val="ListParagraph"/>
        <w:numPr>
          <w:ilvl w:val="0"/>
          <w:numId w:val="20"/>
        </w:numPr>
        <w:rPr>
          <w:lang w:val="en-SG"/>
        </w:rPr>
      </w:pPr>
      <w:r w:rsidRPr="009C4360">
        <w:rPr>
          <w:lang w:val="en-SG"/>
        </w:rPr>
        <w:t>Continue to consolidate the ASEAN Community and deepen ASEAN integration as the foundation for its post-2015 vision, with enhanced and expanded cooperation and coherence among the three ASEAN Community pillars;</w:t>
      </w:r>
    </w:p>
    <w:p w14:paraId="02A51B20" w14:textId="77777777" w:rsidR="009C4360" w:rsidRPr="009C4360" w:rsidRDefault="009C4360" w:rsidP="009C4360">
      <w:pPr>
        <w:pStyle w:val="ListParagraph"/>
        <w:rPr>
          <w:lang w:val="en-SG"/>
        </w:rPr>
      </w:pPr>
    </w:p>
    <w:p w14:paraId="61C41070" w14:textId="77777777" w:rsidR="009C4360" w:rsidRDefault="00CD6DFE" w:rsidP="00CD6DFE">
      <w:pPr>
        <w:pStyle w:val="ListParagraph"/>
        <w:numPr>
          <w:ilvl w:val="0"/>
          <w:numId w:val="20"/>
        </w:numPr>
        <w:rPr>
          <w:lang w:val="en-SG"/>
        </w:rPr>
      </w:pPr>
      <w:r w:rsidRPr="009C4360">
        <w:rPr>
          <w:lang w:val="en-SG"/>
        </w:rPr>
        <w:t>Promote ASEAN as a rules-based community bound by shared principles, values and norms;</w:t>
      </w:r>
    </w:p>
    <w:p w14:paraId="39B7846F" w14:textId="77777777" w:rsidR="009C4360" w:rsidRPr="009C4360" w:rsidRDefault="009C4360" w:rsidP="009C4360">
      <w:pPr>
        <w:pStyle w:val="ListParagraph"/>
        <w:rPr>
          <w:lang w:val="en-SG"/>
        </w:rPr>
      </w:pPr>
    </w:p>
    <w:p w14:paraId="54E3A6D7" w14:textId="77777777" w:rsidR="009C4360" w:rsidRDefault="00CD6DFE" w:rsidP="00CD6DFE">
      <w:pPr>
        <w:pStyle w:val="ListParagraph"/>
        <w:numPr>
          <w:ilvl w:val="0"/>
          <w:numId w:val="20"/>
        </w:numPr>
        <w:rPr>
          <w:lang w:val="en-SG"/>
        </w:rPr>
      </w:pPr>
      <w:r w:rsidRPr="009C4360">
        <w:rPr>
          <w:lang w:val="en-SG"/>
        </w:rPr>
        <w:t>Promote ASEAN as a people-oriented, people-centred community through, among others, active engagement with all relevant stakeholders;</w:t>
      </w:r>
    </w:p>
    <w:p w14:paraId="3C847779" w14:textId="77777777" w:rsidR="009C4360" w:rsidRPr="009C4360" w:rsidRDefault="009C4360" w:rsidP="009C4360">
      <w:pPr>
        <w:pStyle w:val="ListParagraph"/>
        <w:rPr>
          <w:lang w:val="en-SG"/>
        </w:rPr>
      </w:pPr>
    </w:p>
    <w:p w14:paraId="11008BEB" w14:textId="77777777" w:rsidR="009C4360" w:rsidRDefault="00CD6DFE" w:rsidP="00CD6DFE">
      <w:pPr>
        <w:pStyle w:val="ListParagraph"/>
        <w:numPr>
          <w:ilvl w:val="0"/>
          <w:numId w:val="20"/>
        </w:numPr>
        <w:rPr>
          <w:lang w:val="en-SG"/>
        </w:rPr>
      </w:pPr>
      <w:r w:rsidRPr="009C4360">
        <w:rPr>
          <w:lang w:val="en-SG"/>
        </w:rPr>
        <w:t>Build a resilient community with enhanced capacity and capability to collectively respond to emerging trends and challenges;</w:t>
      </w:r>
    </w:p>
    <w:p w14:paraId="5D048006" w14:textId="77777777" w:rsidR="009C4360" w:rsidRPr="009C4360" w:rsidRDefault="009C4360" w:rsidP="009C4360">
      <w:pPr>
        <w:pStyle w:val="ListParagraph"/>
        <w:rPr>
          <w:lang w:val="en-SG"/>
        </w:rPr>
      </w:pPr>
    </w:p>
    <w:p w14:paraId="41C50E99" w14:textId="77777777" w:rsidR="009C4360" w:rsidRDefault="00CD6DFE" w:rsidP="00CD6DFE">
      <w:pPr>
        <w:pStyle w:val="ListParagraph"/>
        <w:numPr>
          <w:ilvl w:val="0"/>
          <w:numId w:val="20"/>
        </w:numPr>
        <w:rPr>
          <w:lang w:val="en-SG"/>
        </w:rPr>
      </w:pPr>
      <w:r w:rsidRPr="009C4360">
        <w:rPr>
          <w:lang w:val="en-SG"/>
        </w:rPr>
        <w:t>Promote inclusive, sustained and equitable economic growth, as well as sustainable development, consistent with the UN's post-2015 development agenda;</w:t>
      </w:r>
    </w:p>
    <w:p w14:paraId="3FCDCAD7" w14:textId="77777777" w:rsidR="009C4360" w:rsidRPr="009C4360" w:rsidRDefault="009C4360" w:rsidP="009C4360">
      <w:pPr>
        <w:pStyle w:val="ListParagraph"/>
        <w:rPr>
          <w:lang w:val="en-SG"/>
        </w:rPr>
      </w:pPr>
    </w:p>
    <w:p w14:paraId="58B67C30" w14:textId="77777777" w:rsidR="009C4360" w:rsidRDefault="00CD6DFE" w:rsidP="00CD6DFE">
      <w:pPr>
        <w:pStyle w:val="ListParagraph"/>
        <w:numPr>
          <w:ilvl w:val="0"/>
          <w:numId w:val="20"/>
        </w:numPr>
        <w:rPr>
          <w:lang w:val="en-SG"/>
        </w:rPr>
      </w:pPr>
      <w:r w:rsidRPr="009C4360">
        <w:rPr>
          <w:lang w:val="en-SG"/>
        </w:rPr>
        <w:t>Promote development of clear and measurable "ASEAN Development Goals" to serve as ASEAN benchmark for key socio-economic issues;</w:t>
      </w:r>
    </w:p>
    <w:p w14:paraId="6BC7213D" w14:textId="77777777" w:rsidR="009C4360" w:rsidRPr="009C4360" w:rsidRDefault="009C4360" w:rsidP="009C4360">
      <w:pPr>
        <w:pStyle w:val="ListParagraph"/>
        <w:rPr>
          <w:lang w:val="en-SG"/>
        </w:rPr>
      </w:pPr>
    </w:p>
    <w:p w14:paraId="0B0321C0" w14:textId="77777777" w:rsidR="009C4360" w:rsidRDefault="00CD6DFE" w:rsidP="00CD6DFE">
      <w:pPr>
        <w:pStyle w:val="ListParagraph"/>
        <w:numPr>
          <w:ilvl w:val="0"/>
          <w:numId w:val="20"/>
        </w:numPr>
        <w:rPr>
          <w:lang w:val="en-SG"/>
        </w:rPr>
      </w:pPr>
      <w:r w:rsidRPr="009C4360">
        <w:rPr>
          <w:lang w:val="en-SG"/>
        </w:rPr>
        <w:t>Maintain an outward-looking ASEAN;</w:t>
      </w:r>
    </w:p>
    <w:p w14:paraId="123289C9" w14:textId="77777777" w:rsidR="009C4360" w:rsidRPr="009C4360" w:rsidRDefault="009C4360" w:rsidP="009C4360">
      <w:pPr>
        <w:pStyle w:val="ListParagraph"/>
        <w:rPr>
          <w:lang w:val="en-SG"/>
        </w:rPr>
      </w:pPr>
    </w:p>
    <w:p w14:paraId="23D46EDC" w14:textId="77777777" w:rsidR="009C4360" w:rsidRDefault="00CD6DFE" w:rsidP="00CD6DFE">
      <w:pPr>
        <w:pStyle w:val="ListParagraph"/>
        <w:numPr>
          <w:ilvl w:val="0"/>
          <w:numId w:val="20"/>
        </w:numPr>
        <w:rPr>
          <w:lang w:val="en-SG"/>
        </w:rPr>
      </w:pPr>
      <w:r w:rsidRPr="009C4360">
        <w:rPr>
          <w:lang w:val="en-SG"/>
        </w:rPr>
        <w:t>Enhance ASEAN centrality in the evolving regional architecture;</w:t>
      </w:r>
    </w:p>
    <w:p w14:paraId="27ADAC44" w14:textId="77777777" w:rsidR="009C4360" w:rsidRPr="009C4360" w:rsidRDefault="009C4360" w:rsidP="009C4360">
      <w:pPr>
        <w:pStyle w:val="ListParagraph"/>
        <w:rPr>
          <w:lang w:val="en-SG"/>
        </w:rPr>
      </w:pPr>
    </w:p>
    <w:p w14:paraId="03E765D2" w14:textId="77777777" w:rsidR="009C4360" w:rsidRDefault="00CD6DFE" w:rsidP="00CD6DFE">
      <w:pPr>
        <w:pStyle w:val="ListParagraph"/>
        <w:numPr>
          <w:ilvl w:val="0"/>
          <w:numId w:val="20"/>
        </w:numPr>
        <w:rPr>
          <w:lang w:val="en-SG"/>
        </w:rPr>
      </w:pPr>
      <w:r w:rsidRPr="009C4360">
        <w:rPr>
          <w:lang w:val="en-SG"/>
        </w:rPr>
        <w:t>Build ASEAN's common platform to discuss global issues of common concern so as to raise ASEAN's profile and enhance its relevance in the global community by continuing to be an active and credible global partner that contributes and responds to key global issues of common concern and implementing the Bali Concord III (2011-2022) and its Plan of Action (2012-2017);</w:t>
      </w:r>
    </w:p>
    <w:p w14:paraId="5F39C9BB" w14:textId="77777777" w:rsidR="009C4360" w:rsidRPr="009C4360" w:rsidRDefault="009C4360" w:rsidP="009C4360">
      <w:pPr>
        <w:pStyle w:val="ListParagraph"/>
        <w:rPr>
          <w:lang w:val="en-SG"/>
        </w:rPr>
      </w:pPr>
    </w:p>
    <w:p w14:paraId="49D5B2D7" w14:textId="2DF750E6" w:rsidR="00CD6DFE" w:rsidRPr="009C4360" w:rsidRDefault="00CD6DFE" w:rsidP="00CD6DFE">
      <w:pPr>
        <w:pStyle w:val="ListParagraph"/>
        <w:numPr>
          <w:ilvl w:val="0"/>
          <w:numId w:val="20"/>
        </w:numPr>
        <w:rPr>
          <w:lang w:val="en-SG"/>
        </w:rPr>
      </w:pPr>
      <w:r w:rsidRPr="009C4360">
        <w:rPr>
          <w:lang w:val="en-SG"/>
        </w:rPr>
        <w:t>Enhance ASEAN's institutional capacity and its working methods to be able to tackle emerging challenges and support increased cooperation, especially by strengthening the ASEAN Secretariat and increasing the effectiveness and efficiency of ASEAN Organs.</w:t>
      </w:r>
    </w:p>
    <w:p w14:paraId="614FF015" w14:textId="5E986D2F" w:rsidR="009C4360" w:rsidRPr="00E00D3C" w:rsidRDefault="009C4360" w:rsidP="009C4360">
      <w:pPr>
        <w:pStyle w:val="Heading2"/>
      </w:pPr>
      <w:bookmarkStart w:id="6" w:name="_Toc118819181"/>
      <w:r>
        <w:t>asean political-security community</w:t>
      </w:r>
      <w:bookmarkEnd w:id="6"/>
    </w:p>
    <w:p w14:paraId="34211D6B" w14:textId="77777777" w:rsidR="00CD6DFE" w:rsidRDefault="00CD6DFE" w:rsidP="00CD6DFE">
      <w:pPr>
        <w:rPr>
          <w:lang w:val="en-SG"/>
        </w:rPr>
      </w:pPr>
      <w:r w:rsidRPr="00DC28DB">
        <w:rPr>
          <w:lang w:val="en-SG"/>
        </w:rPr>
        <w:t>An ASEAN Political-Security Community where peace, stability and security prevail and the peoples live in a safe and secured environment, with shared principles, values and norms, with enhanced external relations in depth and scope, strengthened ASEAN's centrality in the regional architecture, and an ASEAN common platform on global issues.</w:t>
      </w:r>
    </w:p>
    <w:p w14:paraId="53AE0706" w14:textId="1BA6F34F" w:rsidR="009C4360" w:rsidRPr="00DC28DB" w:rsidRDefault="009C4360" w:rsidP="009C4360">
      <w:pPr>
        <w:pStyle w:val="Heading3"/>
        <w:rPr>
          <w:lang w:val="en-SG"/>
        </w:rPr>
      </w:pPr>
      <w:bookmarkStart w:id="7" w:name="_Toc118819182"/>
      <w:r>
        <w:rPr>
          <w:lang w:val="en-SG"/>
        </w:rPr>
        <w:t>Adhering to ASEAN’s Basic Principles</w:t>
      </w:r>
      <w:bookmarkEnd w:id="7"/>
      <w:r>
        <w:rPr>
          <w:lang w:val="en-SG"/>
        </w:rPr>
        <w:t xml:space="preserve"> </w:t>
      </w:r>
    </w:p>
    <w:p w14:paraId="6BE10B43" w14:textId="07464FA1" w:rsidR="009C4360" w:rsidRPr="009C4360" w:rsidRDefault="00CD6DFE" w:rsidP="009C4360">
      <w:pPr>
        <w:pStyle w:val="ListParagraph"/>
        <w:numPr>
          <w:ilvl w:val="0"/>
          <w:numId w:val="21"/>
        </w:numPr>
        <w:rPr>
          <w:lang w:val="en-SG"/>
        </w:rPr>
      </w:pPr>
      <w:r w:rsidRPr="009C4360">
        <w:rPr>
          <w:lang w:val="en-SG"/>
        </w:rPr>
        <w:t>Continue to adhere to the fundamental principles as enshrined in the ASEAN Charter, the Treaty of Amity and Cooperation in Southeast Asia and other instruments of ASEAN as well as international law and norms as the basis of relations among ASEAN Member States;</w:t>
      </w:r>
    </w:p>
    <w:p w14:paraId="2684966C" w14:textId="56A02218" w:rsidR="00CD6DFE" w:rsidRPr="009C4360" w:rsidRDefault="00CD6DFE" w:rsidP="009C4360">
      <w:pPr>
        <w:pStyle w:val="ListParagraph"/>
        <w:numPr>
          <w:ilvl w:val="0"/>
          <w:numId w:val="21"/>
        </w:numPr>
        <w:rPr>
          <w:lang w:val="en-SG"/>
        </w:rPr>
      </w:pPr>
      <w:r w:rsidRPr="009C4360">
        <w:rPr>
          <w:lang w:val="en-SG"/>
        </w:rPr>
        <w:lastRenderedPageBreak/>
        <w:t>Promote adherence to shared values and norms such as promotion and protection of human rights and fundamental freedoms, good governance, the rule of law, anti­corruption, and democracy;</w:t>
      </w:r>
    </w:p>
    <w:p w14:paraId="4E424687" w14:textId="7908A38D" w:rsidR="009C4360" w:rsidRPr="00DC28DB" w:rsidRDefault="009C4360" w:rsidP="009C4360">
      <w:pPr>
        <w:pStyle w:val="Heading3"/>
        <w:rPr>
          <w:lang w:val="en-SG"/>
        </w:rPr>
      </w:pPr>
      <w:bookmarkStart w:id="8" w:name="_Toc118819183"/>
      <w:r>
        <w:rPr>
          <w:lang w:val="en-SG"/>
        </w:rPr>
        <w:t>Maintaining and Enhancing Peace, Security and Stability</w:t>
      </w:r>
      <w:bookmarkEnd w:id="8"/>
    </w:p>
    <w:p w14:paraId="59BB3F25" w14:textId="7F724ECC" w:rsidR="009C4360" w:rsidRDefault="00CD6DFE" w:rsidP="00CD6DFE">
      <w:pPr>
        <w:pStyle w:val="ListParagraph"/>
        <w:numPr>
          <w:ilvl w:val="0"/>
          <w:numId w:val="22"/>
        </w:numPr>
        <w:rPr>
          <w:lang w:val="en-SG"/>
        </w:rPr>
      </w:pPr>
      <w:r w:rsidRPr="009C4360">
        <w:rPr>
          <w:lang w:val="en-SG"/>
        </w:rPr>
        <w:t>Continue to maintain and enhance peace, security and stability in the Southeast Asian region and beyond;</w:t>
      </w:r>
    </w:p>
    <w:p w14:paraId="5F45D893" w14:textId="77777777" w:rsidR="009C4360" w:rsidRDefault="009C4360" w:rsidP="009C4360">
      <w:pPr>
        <w:pStyle w:val="ListParagraph"/>
        <w:rPr>
          <w:lang w:val="en-SG"/>
        </w:rPr>
      </w:pPr>
    </w:p>
    <w:p w14:paraId="67104CD5" w14:textId="77777777" w:rsidR="009C4360" w:rsidRDefault="00CD6DFE" w:rsidP="00CD6DFE">
      <w:pPr>
        <w:pStyle w:val="ListParagraph"/>
        <w:numPr>
          <w:ilvl w:val="0"/>
          <w:numId w:val="22"/>
        </w:numPr>
        <w:rPr>
          <w:lang w:val="en-SG"/>
        </w:rPr>
      </w:pPr>
      <w:r w:rsidRPr="009C4360">
        <w:rPr>
          <w:lang w:val="en-SG"/>
        </w:rPr>
        <w:t>Continue to uphold the Treaty on the Southeast Asia Nuclear Weapon-Free Zone (SEANWFZ) in preserving Southeast Asia as a Nuclear Weapon-Free Zone and free of all other weapons of mass destruction;</w:t>
      </w:r>
    </w:p>
    <w:p w14:paraId="77607B4A" w14:textId="77777777" w:rsidR="009C4360" w:rsidRPr="009C4360" w:rsidRDefault="009C4360" w:rsidP="009C4360">
      <w:pPr>
        <w:pStyle w:val="ListParagraph"/>
        <w:rPr>
          <w:lang w:val="en-SG"/>
        </w:rPr>
      </w:pPr>
    </w:p>
    <w:p w14:paraId="5EE9B8D6" w14:textId="77777777" w:rsidR="009C4360" w:rsidRDefault="00CD6DFE" w:rsidP="00CD6DFE">
      <w:pPr>
        <w:pStyle w:val="ListParagraph"/>
        <w:numPr>
          <w:ilvl w:val="0"/>
          <w:numId w:val="22"/>
        </w:numPr>
        <w:rPr>
          <w:lang w:val="en-SG"/>
        </w:rPr>
      </w:pPr>
      <w:r w:rsidRPr="009C4360">
        <w:rPr>
          <w:lang w:val="en-SG"/>
        </w:rPr>
        <w:t>Promote the primacy of diplomacy in the peaceful settlement of disputes, and adopt peaceful international and regional dispute settlement mechanisms to address differences and disputes in the region and beyond;</w:t>
      </w:r>
    </w:p>
    <w:p w14:paraId="4764D1AB" w14:textId="77777777" w:rsidR="009C4360" w:rsidRPr="009C4360" w:rsidRDefault="009C4360" w:rsidP="009C4360">
      <w:pPr>
        <w:pStyle w:val="ListParagraph"/>
        <w:rPr>
          <w:lang w:val="en-SG"/>
        </w:rPr>
      </w:pPr>
    </w:p>
    <w:p w14:paraId="6E7516BB" w14:textId="77777777" w:rsidR="009C4360" w:rsidRDefault="00CD6DFE" w:rsidP="00CD6DFE">
      <w:pPr>
        <w:pStyle w:val="ListParagraph"/>
        <w:numPr>
          <w:ilvl w:val="0"/>
          <w:numId w:val="22"/>
        </w:numPr>
        <w:rPr>
          <w:lang w:val="en-SG"/>
        </w:rPr>
      </w:pPr>
      <w:r w:rsidRPr="009C4360">
        <w:rPr>
          <w:lang w:val="en-SG"/>
        </w:rPr>
        <w:t>Strengthen ASEAN's solidarity, cohesiveness and harmony and increase ASEAN's capacity, preparedness, responsiveness and resilience with a comprehensive approach to security;</w:t>
      </w:r>
    </w:p>
    <w:p w14:paraId="1CF5E62B" w14:textId="77777777" w:rsidR="009C4360" w:rsidRPr="009C4360" w:rsidRDefault="009C4360" w:rsidP="009C4360">
      <w:pPr>
        <w:pStyle w:val="ListParagraph"/>
        <w:rPr>
          <w:lang w:val="en-SG"/>
        </w:rPr>
      </w:pPr>
    </w:p>
    <w:p w14:paraId="2C227227" w14:textId="77777777" w:rsidR="009C4360" w:rsidRDefault="00CD6DFE" w:rsidP="00CD6DFE">
      <w:pPr>
        <w:pStyle w:val="ListParagraph"/>
        <w:numPr>
          <w:ilvl w:val="0"/>
          <w:numId w:val="22"/>
        </w:numPr>
        <w:rPr>
          <w:lang w:val="en-SG"/>
        </w:rPr>
      </w:pPr>
      <w:r w:rsidRPr="009C4360">
        <w:rPr>
          <w:lang w:val="en-SG"/>
        </w:rPr>
        <w:t>Strengthen maritime security and promote maritime cooperation in the region and beyond through the strengthening of ASEAN and ASEAN-</w:t>
      </w:r>
      <w:proofErr w:type="spellStart"/>
      <w:r w:rsidRPr="009C4360">
        <w:rPr>
          <w:lang w:val="en-SG"/>
        </w:rPr>
        <w:t>Ied</w:t>
      </w:r>
      <w:proofErr w:type="spellEnd"/>
      <w:r w:rsidRPr="009C4360">
        <w:rPr>
          <w:lang w:val="en-SG"/>
        </w:rPr>
        <w:t xml:space="preserve"> mechanisms and the adoption of internationally accepted maritime conventions and norms;</w:t>
      </w:r>
    </w:p>
    <w:p w14:paraId="408207DA" w14:textId="77777777" w:rsidR="009C4360" w:rsidRPr="009C4360" w:rsidRDefault="009C4360" w:rsidP="009C4360">
      <w:pPr>
        <w:pStyle w:val="ListParagraph"/>
        <w:rPr>
          <w:lang w:val="en-SG"/>
        </w:rPr>
      </w:pPr>
    </w:p>
    <w:p w14:paraId="6A1D0A9A" w14:textId="77777777" w:rsidR="009C4360" w:rsidRDefault="00CD6DFE" w:rsidP="00CD6DFE">
      <w:pPr>
        <w:pStyle w:val="ListParagraph"/>
        <w:numPr>
          <w:ilvl w:val="0"/>
          <w:numId w:val="22"/>
        </w:numPr>
        <w:rPr>
          <w:lang w:val="en-SG"/>
        </w:rPr>
      </w:pPr>
      <w:r w:rsidRPr="009C4360">
        <w:rPr>
          <w:lang w:val="en-SG"/>
        </w:rPr>
        <w:t>Continue to strengthen mutual trust and confidence and enhance cooperation among ASEAN Member States, as well as with external partners which can contribute to ASEAN's community building efforts, to promote cooperation in areas and on issues of mutual interest and concern;</w:t>
      </w:r>
    </w:p>
    <w:p w14:paraId="772CA5CF" w14:textId="77777777" w:rsidR="009C4360" w:rsidRPr="009C4360" w:rsidRDefault="009C4360" w:rsidP="009C4360">
      <w:pPr>
        <w:pStyle w:val="ListParagraph"/>
        <w:rPr>
          <w:lang w:val="en-SG"/>
        </w:rPr>
      </w:pPr>
    </w:p>
    <w:p w14:paraId="48F3B265" w14:textId="314A9DB7" w:rsidR="009C4360" w:rsidRPr="009C4360" w:rsidRDefault="00CD6DFE" w:rsidP="009C4360">
      <w:pPr>
        <w:pStyle w:val="ListParagraph"/>
        <w:numPr>
          <w:ilvl w:val="0"/>
          <w:numId w:val="22"/>
        </w:numPr>
        <w:rPr>
          <w:lang w:val="en-SG"/>
        </w:rPr>
      </w:pPr>
      <w:r w:rsidRPr="009C4360">
        <w:rPr>
          <w:lang w:val="en-SG"/>
        </w:rPr>
        <w:t>Strengthen peace-oriented values, friendship and harmony with a view to establishing a community where the people fully enjoy, among others, their right to peace;</w:t>
      </w:r>
    </w:p>
    <w:p w14:paraId="22E268FA" w14:textId="1F6A1D3C" w:rsidR="009C4360" w:rsidRPr="00DC28DB" w:rsidRDefault="009C4360" w:rsidP="009C4360">
      <w:pPr>
        <w:pStyle w:val="Heading3"/>
        <w:rPr>
          <w:lang w:val="en-SG"/>
        </w:rPr>
      </w:pPr>
      <w:bookmarkStart w:id="9" w:name="_Toc118819184"/>
      <w:r>
        <w:rPr>
          <w:lang w:val="en-SG"/>
        </w:rPr>
        <w:t>Deepening and Expanding ASEAN’s External Relations</w:t>
      </w:r>
      <w:bookmarkEnd w:id="9"/>
    </w:p>
    <w:p w14:paraId="04E2DBAF" w14:textId="0E126F17" w:rsidR="009C4360" w:rsidRDefault="00CD6DFE" w:rsidP="00CD6DFE">
      <w:pPr>
        <w:pStyle w:val="ListParagraph"/>
        <w:numPr>
          <w:ilvl w:val="0"/>
          <w:numId w:val="23"/>
        </w:numPr>
        <w:rPr>
          <w:lang w:val="en-SG"/>
        </w:rPr>
      </w:pPr>
      <w:r w:rsidRPr="009C4360">
        <w:rPr>
          <w:lang w:val="en-SG"/>
        </w:rPr>
        <w:t>Deepen, enhance and invigorate relations with ASEAN Dialogue Partners in the spirit of ASEAN Centrality, towards more effective, equal, mutually beneficial and meaningful dialogue partnership;</w:t>
      </w:r>
    </w:p>
    <w:p w14:paraId="743C86C4" w14:textId="77777777" w:rsidR="009C4360" w:rsidRDefault="009C4360" w:rsidP="009C4360">
      <w:pPr>
        <w:pStyle w:val="ListParagraph"/>
        <w:rPr>
          <w:lang w:val="en-SG"/>
        </w:rPr>
      </w:pPr>
    </w:p>
    <w:p w14:paraId="2800AB0D" w14:textId="77777777" w:rsidR="009C4360" w:rsidRDefault="00CD6DFE" w:rsidP="00CD6DFE">
      <w:pPr>
        <w:pStyle w:val="ListParagraph"/>
        <w:numPr>
          <w:ilvl w:val="0"/>
          <w:numId w:val="23"/>
        </w:numPr>
        <w:rPr>
          <w:lang w:val="en-SG"/>
        </w:rPr>
      </w:pPr>
      <w:r w:rsidRPr="009C4360">
        <w:rPr>
          <w:lang w:val="en-SG"/>
        </w:rPr>
        <w:t>Continue to strengthen mutual trust and confidence and enhance cooperation with other external partners</w:t>
      </w:r>
      <w:r w:rsidR="009C4360">
        <w:rPr>
          <w:lang w:val="en-SG"/>
        </w:rPr>
        <w:t>;</w:t>
      </w:r>
    </w:p>
    <w:p w14:paraId="3CAEE3FF" w14:textId="77777777" w:rsidR="009C4360" w:rsidRPr="009C4360" w:rsidRDefault="009C4360" w:rsidP="009C4360">
      <w:pPr>
        <w:pStyle w:val="ListParagraph"/>
        <w:rPr>
          <w:lang w:val="en-SG"/>
        </w:rPr>
      </w:pPr>
    </w:p>
    <w:p w14:paraId="35F33B3F" w14:textId="77777777" w:rsidR="009C4360" w:rsidRDefault="00CD6DFE" w:rsidP="00CD6DFE">
      <w:pPr>
        <w:pStyle w:val="ListParagraph"/>
        <w:numPr>
          <w:ilvl w:val="0"/>
          <w:numId w:val="23"/>
        </w:numPr>
        <w:rPr>
          <w:lang w:val="en-SG"/>
        </w:rPr>
      </w:pPr>
      <w:r w:rsidRPr="009C4360">
        <w:rPr>
          <w:lang w:val="en-SG"/>
        </w:rPr>
        <w:t>Maintain ASEAN's outward-looking approach and expand ASEAN's external relations by reaching out to new potential countries and organisations, which can contribute to ASEAN's community building efforts, in line with the Guidelines for ASEAN's External Relations;</w:t>
      </w:r>
    </w:p>
    <w:p w14:paraId="4F34B408" w14:textId="77777777" w:rsidR="009C4360" w:rsidRPr="009C4360" w:rsidRDefault="009C4360" w:rsidP="009C4360">
      <w:pPr>
        <w:pStyle w:val="ListParagraph"/>
        <w:rPr>
          <w:lang w:val="en-SG"/>
        </w:rPr>
      </w:pPr>
    </w:p>
    <w:p w14:paraId="4949E814" w14:textId="77777777" w:rsidR="009C4360" w:rsidRDefault="00CD6DFE" w:rsidP="00CD6DFE">
      <w:pPr>
        <w:pStyle w:val="ListParagraph"/>
        <w:numPr>
          <w:ilvl w:val="0"/>
          <w:numId w:val="23"/>
        </w:numPr>
        <w:rPr>
          <w:lang w:val="en-SG"/>
        </w:rPr>
      </w:pPr>
      <w:r w:rsidRPr="009C4360">
        <w:rPr>
          <w:lang w:val="en-SG"/>
        </w:rPr>
        <w:t>Maintain and enhance ASEAN's unity, neutrality, centrality and leadership in its engagement with external partners;</w:t>
      </w:r>
    </w:p>
    <w:p w14:paraId="33592A2C" w14:textId="77777777" w:rsidR="009C4360" w:rsidRPr="009C4360" w:rsidRDefault="009C4360" w:rsidP="009C4360">
      <w:pPr>
        <w:pStyle w:val="ListParagraph"/>
        <w:rPr>
          <w:lang w:val="en-SG"/>
        </w:rPr>
      </w:pPr>
    </w:p>
    <w:p w14:paraId="3A994676" w14:textId="77777777" w:rsidR="009C4360" w:rsidRDefault="00CD6DFE" w:rsidP="00CD6DFE">
      <w:pPr>
        <w:pStyle w:val="ListParagraph"/>
        <w:numPr>
          <w:ilvl w:val="0"/>
          <w:numId w:val="23"/>
        </w:numPr>
        <w:rPr>
          <w:lang w:val="en-SG"/>
        </w:rPr>
      </w:pPr>
      <w:r w:rsidRPr="009C4360">
        <w:rPr>
          <w:lang w:val="en-SG"/>
        </w:rPr>
        <w:t>Continue to develop and share the norms of conduct in Southeast Asia and beyond, bring into full play the principles, instruments and mechanisms of regional political­ security cooperation as enshrined in the Treaty of Amity and Cooperation in Southeast Asia and the Declaration on the Mutually Beneficial Relations (Bali Principles), among others, and explore a legally binding instrument enshrining such norms and principles that will apply to the wider region;</w:t>
      </w:r>
    </w:p>
    <w:p w14:paraId="25310146" w14:textId="77777777" w:rsidR="009C4360" w:rsidRPr="009C4360" w:rsidRDefault="009C4360" w:rsidP="009C4360">
      <w:pPr>
        <w:pStyle w:val="ListParagraph"/>
        <w:rPr>
          <w:lang w:val="en-SG"/>
        </w:rPr>
      </w:pPr>
    </w:p>
    <w:p w14:paraId="227CE323" w14:textId="77777777" w:rsidR="009C4360" w:rsidRDefault="00CD6DFE" w:rsidP="00CD6DFE">
      <w:pPr>
        <w:pStyle w:val="ListParagraph"/>
        <w:numPr>
          <w:ilvl w:val="0"/>
          <w:numId w:val="23"/>
        </w:numPr>
        <w:rPr>
          <w:lang w:val="en-SG"/>
        </w:rPr>
      </w:pPr>
      <w:r w:rsidRPr="009C4360">
        <w:rPr>
          <w:lang w:val="en-SG"/>
        </w:rPr>
        <w:t>Maintain and enhance ASEAN's unity, neutrality, centrality and leadership in the evolving regional architecture and strive to promote its regional interests;</w:t>
      </w:r>
    </w:p>
    <w:p w14:paraId="2C227A6D" w14:textId="77777777" w:rsidR="009C4360" w:rsidRPr="009C4360" w:rsidRDefault="009C4360" w:rsidP="009C4360">
      <w:pPr>
        <w:pStyle w:val="ListParagraph"/>
        <w:rPr>
          <w:lang w:val="en-SG"/>
        </w:rPr>
      </w:pPr>
    </w:p>
    <w:p w14:paraId="40A2F0B4" w14:textId="77777777" w:rsidR="009C4360" w:rsidRDefault="00CD6DFE" w:rsidP="00CD6DFE">
      <w:pPr>
        <w:pStyle w:val="ListParagraph"/>
        <w:numPr>
          <w:ilvl w:val="0"/>
          <w:numId w:val="23"/>
        </w:numPr>
        <w:rPr>
          <w:lang w:val="en-SG"/>
        </w:rPr>
      </w:pPr>
      <w:r w:rsidRPr="009C4360">
        <w:rPr>
          <w:lang w:val="en-SG"/>
        </w:rPr>
        <w:t>Work towards an open, transparent, inclusive and rules-based regional architecture to promote regional security, prosperity and common stability; and</w:t>
      </w:r>
    </w:p>
    <w:p w14:paraId="45F909C0" w14:textId="77777777" w:rsidR="009C4360" w:rsidRPr="009C4360" w:rsidRDefault="009C4360" w:rsidP="009C4360">
      <w:pPr>
        <w:pStyle w:val="ListParagraph"/>
        <w:rPr>
          <w:lang w:val="en-SG"/>
        </w:rPr>
      </w:pPr>
    </w:p>
    <w:p w14:paraId="58A7E7C8" w14:textId="7FD56EC1" w:rsidR="00CD6DFE" w:rsidRPr="009C4360" w:rsidRDefault="00CD6DFE" w:rsidP="00CD6DFE">
      <w:pPr>
        <w:pStyle w:val="ListParagraph"/>
        <w:numPr>
          <w:ilvl w:val="0"/>
          <w:numId w:val="23"/>
        </w:numPr>
        <w:rPr>
          <w:lang w:val="en-SG"/>
        </w:rPr>
      </w:pPr>
      <w:r w:rsidRPr="009C4360">
        <w:rPr>
          <w:lang w:val="en-SG"/>
        </w:rPr>
        <w:t>Enhance information-sharing among ASEAN-</w:t>
      </w:r>
      <w:proofErr w:type="spellStart"/>
      <w:r w:rsidRPr="009C4360">
        <w:rPr>
          <w:lang w:val="en-SG"/>
        </w:rPr>
        <w:t>Ied</w:t>
      </w:r>
      <w:proofErr w:type="spellEnd"/>
      <w:r w:rsidRPr="009C4360">
        <w:rPr>
          <w:lang w:val="en-SG"/>
        </w:rPr>
        <w:t xml:space="preserve"> mechanisms such as the ASEAN Plus One, the ASEAN Plus Three (APT), the East Asia Summit (EAS), the ASEAN Regional Forum (ARF); the ASEAN Defen</w:t>
      </w:r>
      <w:r w:rsidR="009C4360">
        <w:rPr>
          <w:lang w:val="en-SG"/>
        </w:rPr>
        <w:t>c</w:t>
      </w:r>
      <w:r w:rsidRPr="009C4360">
        <w:rPr>
          <w:lang w:val="en-SG"/>
        </w:rPr>
        <w:t>e Ministers' Meeting (ADMM), the ASEAN Defen</w:t>
      </w:r>
      <w:r w:rsidR="009C4360">
        <w:rPr>
          <w:lang w:val="en-SG"/>
        </w:rPr>
        <w:t>c</w:t>
      </w:r>
      <w:r w:rsidRPr="009C4360">
        <w:rPr>
          <w:lang w:val="en-SG"/>
        </w:rPr>
        <w:t>e Ministers' Meeting Plus (ADMM-Plus), the ASEAN Maritime Forum (AMF) and the Expanded ASEAN Maritime Forum (EAMF).</w:t>
      </w:r>
    </w:p>
    <w:p w14:paraId="6C8BDB6C" w14:textId="002F31D2" w:rsidR="009C4360" w:rsidRPr="009C4360" w:rsidRDefault="009C4360" w:rsidP="009C4360">
      <w:pPr>
        <w:pStyle w:val="Heading2"/>
      </w:pPr>
      <w:bookmarkStart w:id="10" w:name="_Toc118819185"/>
      <w:r>
        <w:t>asean economic community</w:t>
      </w:r>
      <w:bookmarkEnd w:id="10"/>
    </w:p>
    <w:p w14:paraId="3F592163" w14:textId="1229E6E7" w:rsidR="00CD6DFE" w:rsidRPr="00DC28DB" w:rsidRDefault="00CD6DFE" w:rsidP="00CD6DFE">
      <w:pPr>
        <w:rPr>
          <w:lang w:val="en-SG"/>
        </w:rPr>
      </w:pPr>
      <w:r w:rsidRPr="00DC28DB">
        <w:rPr>
          <w:lang w:val="en-SG"/>
        </w:rPr>
        <w:t>An ASEAN Economic Community for 2016-2025 (AEC 2025) that includes an integrated and highly cohesive economy, a competitive, innovative and dynamic ASEAN, a resilient, inclusive and people-oriented, people-centred ASEAN, enhanced sectoral integration and cooperation, and a global ASEAN.</w:t>
      </w:r>
    </w:p>
    <w:p w14:paraId="121FB263" w14:textId="650B3875" w:rsidR="009C4360" w:rsidRDefault="00CD6DFE" w:rsidP="00CD6DFE">
      <w:pPr>
        <w:pStyle w:val="ListParagraph"/>
        <w:numPr>
          <w:ilvl w:val="0"/>
          <w:numId w:val="24"/>
        </w:numPr>
        <w:rPr>
          <w:lang w:val="en-SG"/>
        </w:rPr>
      </w:pPr>
      <w:r w:rsidRPr="009C4360">
        <w:rPr>
          <w:lang w:val="en-SG"/>
        </w:rPr>
        <w:t>Create a deeply integrated and highly cohesive ASEAN economy that would support sustained high economic growth and resilience even in the face of global economic shocks and volatilities;</w:t>
      </w:r>
    </w:p>
    <w:p w14:paraId="7A81DF0E" w14:textId="77777777" w:rsidR="009C4360" w:rsidRDefault="009C4360" w:rsidP="009C4360">
      <w:pPr>
        <w:pStyle w:val="ListParagraph"/>
        <w:rPr>
          <w:lang w:val="en-SG"/>
        </w:rPr>
      </w:pPr>
    </w:p>
    <w:p w14:paraId="54429DF1" w14:textId="77777777" w:rsidR="009C4360" w:rsidRDefault="00CD6DFE" w:rsidP="00CD6DFE">
      <w:pPr>
        <w:pStyle w:val="ListParagraph"/>
        <w:numPr>
          <w:ilvl w:val="0"/>
          <w:numId w:val="24"/>
        </w:numPr>
        <w:rPr>
          <w:lang w:val="en-SG"/>
        </w:rPr>
      </w:pPr>
      <w:r w:rsidRPr="009C4360">
        <w:rPr>
          <w:lang w:val="en-SG"/>
        </w:rPr>
        <w:t>Incorporate a sustainable growth agenda that promotes the use of green technology and green energy;</w:t>
      </w:r>
    </w:p>
    <w:p w14:paraId="1AB1FB08" w14:textId="77777777" w:rsidR="009C4360" w:rsidRPr="009C4360" w:rsidRDefault="009C4360" w:rsidP="009C4360">
      <w:pPr>
        <w:pStyle w:val="ListParagraph"/>
        <w:rPr>
          <w:lang w:val="en-SG"/>
        </w:rPr>
      </w:pPr>
    </w:p>
    <w:p w14:paraId="384EEB53" w14:textId="77777777" w:rsidR="009C4360" w:rsidRDefault="00CD6DFE" w:rsidP="00CD6DFE">
      <w:pPr>
        <w:pStyle w:val="ListParagraph"/>
        <w:numPr>
          <w:ilvl w:val="0"/>
          <w:numId w:val="24"/>
        </w:numPr>
        <w:rPr>
          <w:lang w:val="en-SG"/>
        </w:rPr>
      </w:pPr>
      <w:r w:rsidRPr="009C4360">
        <w:rPr>
          <w:lang w:val="en-SG"/>
        </w:rPr>
        <w:t>Engender more equitable and inclusive growth in ASEAN to narrow the development gaps, with poverty significantly reduced if not eliminated, sustained high growth rate of per capita income of the low and lower middle income ASEAN Member States, and a rising middle class;</w:t>
      </w:r>
    </w:p>
    <w:p w14:paraId="46A6930A" w14:textId="77777777" w:rsidR="009C4360" w:rsidRPr="009C4360" w:rsidRDefault="009C4360" w:rsidP="009C4360">
      <w:pPr>
        <w:pStyle w:val="ListParagraph"/>
        <w:rPr>
          <w:lang w:val="en-SG"/>
        </w:rPr>
      </w:pPr>
    </w:p>
    <w:p w14:paraId="1CDFEA2E" w14:textId="39EE79AC" w:rsidR="009C4360" w:rsidRDefault="00CD6DFE" w:rsidP="00CD6DFE">
      <w:pPr>
        <w:pStyle w:val="ListParagraph"/>
        <w:numPr>
          <w:ilvl w:val="0"/>
          <w:numId w:val="24"/>
        </w:numPr>
        <w:rPr>
          <w:lang w:val="en-SG"/>
        </w:rPr>
      </w:pPr>
      <w:r w:rsidRPr="009C4360">
        <w:rPr>
          <w:lang w:val="en-SG"/>
        </w:rPr>
        <w:t>Promote the principles of good governance, transparency and responsive regulations and regulatory regimes through active engagement with the private sector, community­ based organisations and other stakeholders of ASEAN</w:t>
      </w:r>
      <w:r w:rsidR="009C4360">
        <w:rPr>
          <w:lang w:val="en-SG"/>
        </w:rPr>
        <w:t>;</w:t>
      </w:r>
    </w:p>
    <w:p w14:paraId="5527A32D" w14:textId="77777777" w:rsidR="009C4360" w:rsidRPr="009C4360" w:rsidRDefault="009C4360" w:rsidP="009C4360">
      <w:pPr>
        <w:pStyle w:val="ListParagraph"/>
        <w:rPr>
          <w:lang w:val="en-SG"/>
        </w:rPr>
      </w:pPr>
    </w:p>
    <w:p w14:paraId="567A505E" w14:textId="77777777" w:rsidR="009C4360" w:rsidRDefault="00CD6DFE" w:rsidP="00CD6DFE">
      <w:pPr>
        <w:pStyle w:val="ListParagraph"/>
        <w:numPr>
          <w:ilvl w:val="0"/>
          <w:numId w:val="24"/>
        </w:numPr>
        <w:rPr>
          <w:lang w:val="en-SG"/>
        </w:rPr>
      </w:pPr>
      <w:r w:rsidRPr="009C4360">
        <w:rPr>
          <w:lang w:val="en-SG"/>
        </w:rPr>
        <w:t>Promote the use of the ASEAN Protocol on Enhanced Dispute Settlement Mechanism and develop other approaches to speed up dispute resolution;</w:t>
      </w:r>
    </w:p>
    <w:p w14:paraId="2D69F890" w14:textId="77777777" w:rsidR="009C4360" w:rsidRPr="009C4360" w:rsidRDefault="009C4360" w:rsidP="009C4360">
      <w:pPr>
        <w:pStyle w:val="ListParagraph"/>
        <w:rPr>
          <w:lang w:val="en-SG"/>
        </w:rPr>
      </w:pPr>
    </w:p>
    <w:p w14:paraId="1344173D" w14:textId="77777777" w:rsidR="009C4360" w:rsidRDefault="00CD6DFE" w:rsidP="00CD6DFE">
      <w:pPr>
        <w:pStyle w:val="ListParagraph"/>
        <w:numPr>
          <w:ilvl w:val="0"/>
          <w:numId w:val="24"/>
        </w:numPr>
        <w:rPr>
          <w:lang w:val="en-SG"/>
        </w:rPr>
      </w:pPr>
      <w:r w:rsidRPr="009C4360">
        <w:rPr>
          <w:lang w:val="en-SG"/>
        </w:rPr>
        <w:t>Foster robust productivity growth through innovation and technology development, which entails human resource development and intensified regional research and development with commercial application to increase ASEAN's competitive edge to move up the global value chain into higher technology-intensive manufacturing industries and knowledge intensive market services;</w:t>
      </w:r>
    </w:p>
    <w:p w14:paraId="363C2E37" w14:textId="77777777" w:rsidR="009C4360" w:rsidRPr="009C4360" w:rsidRDefault="009C4360" w:rsidP="009C4360">
      <w:pPr>
        <w:pStyle w:val="ListParagraph"/>
        <w:rPr>
          <w:lang w:val="en-SG"/>
        </w:rPr>
      </w:pPr>
    </w:p>
    <w:p w14:paraId="2D21FD86" w14:textId="77777777" w:rsidR="009C4360" w:rsidRDefault="00CD6DFE" w:rsidP="00CD6DFE">
      <w:pPr>
        <w:pStyle w:val="ListParagraph"/>
        <w:numPr>
          <w:ilvl w:val="0"/>
          <w:numId w:val="24"/>
        </w:numPr>
        <w:rPr>
          <w:lang w:val="en-SG"/>
        </w:rPr>
      </w:pPr>
      <w:r w:rsidRPr="009C4360">
        <w:rPr>
          <w:lang w:val="en-SG"/>
        </w:rPr>
        <w:t>Promote wider Asia connectivity through ASEAN and sub-regional cooperation and projects to achieve greater infrastructure connectivity supported by strong institutional and people-to-people connectivity and movement of skilled people and talents;</w:t>
      </w:r>
    </w:p>
    <w:p w14:paraId="0C07CE02" w14:textId="77777777" w:rsidR="009C4360" w:rsidRPr="009C4360" w:rsidRDefault="009C4360" w:rsidP="009C4360">
      <w:pPr>
        <w:pStyle w:val="ListParagraph"/>
        <w:rPr>
          <w:lang w:val="en-SG"/>
        </w:rPr>
      </w:pPr>
    </w:p>
    <w:p w14:paraId="2F608011" w14:textId="77777777" w:rsidR="009C4360" w:rsidRDefault="00CD6DFE" w:rsidP="00CD6DFE">
      <w:pPr>
        <w:pStyle w:val="ListParagraph"/>
        <w:numPr>
          <w:ilvl w:val="0"/>
          <w:numId w:val="24"/>
        </w:numPr>
        <w:rPr>
          <w:lang w:val="en-SG"/>
        </w:rPr>
      </w:pPr>
      <w:r w:rsidRPr="009C4360">
        <w:rPr>
          <w:lang w:val="en-SG"/>
        </w:rPr>
        <w:t>Create a more dynamic and resilient ASEAN capable of responding and adjusting to emerging challenges, including robust national and regional mechanisms to address issues related to food security, energy security, natural disasters and other economic shocks, as well as the emerging trade-related issues and global mega trends;</w:t>
      </w:r>
    </w:p>
    <w:p w14:paraId="241DCE6A" w14:textId="77777777" w:rsidR="009C4360" w:rsidRPr="009C4360" w:rsidRDefault="009C4360" w:rsidP="009C4360">
      <w:pPr>
        <w:pStyle w:val="ListParagraph"/>
        <w:rPr>
          <w:lang w:val="en-SG"/>
        </w:rPr>
      </w:pPr>
    </w:p>
    <w:p w14:paraId="705F7BBC" w14:textId="77777777" w:rsidR="009C4360" w:rsidRDefault="00CD6DFE" w:rsidP="00CD6DFE">
      <w:pPr>
        <w:pStyle w:val="ListParagraph"/>
        <w:numPr>
          <w:ilvl w:val="0"/>
          <w:numId w:val="24"/>
        </w:numPr>
        <w:rPr>
          <w:lang w:val="en-SG"/>
        </w:rPr>
      </w:pPr>
      <w:r w:rsidRPr="009C4360">
        <w:rPr>
          <w:lang w:val="en-SG"/>
        </w:rPr>
        <w:lastRenderedPageBreak/>
        <w:t>Maintain ASEAN's role as the centre and facilitator of economic integration in the East Asian region to reinforce ASEAN centrality in the emerging regional economic architecture; and</w:t>
      </w:r>
    </w:p>
    <w:p w14:paraId="1A1AE086" w14:textId="77777777" w:rsidR="009C4360" w:rsidRPr="009C4360" w:rsidRDefault="009C4360" w:rsidP="009C4360">
      <w:pPr>
        <w:pStyle w:val="ListParagraph"/>
        <w:rPr>
          <w:lang w:val="en-SG"/>
        </w:rPr>
      </w:pPr>
    </w:p>
    <w:p w14:paraId="7140F232" w14:textId="07D4236B" w:rsidR="00CD6DFE" w:rsidRPr="009C4360" w:rsidRDefault="00CD6DFE" w:rsidP="00CD6DFE">
      <w:pPr>
        <w:pStyle w:val="ListParagraph"/>
        <w:numPr>
          <w:ilvl w:val="0"/>
          <w:numId w:val="24"/>
        </w:numPr>
        <w:rPr>
          <w:lang w:val="en-SG"/>
        </w:rPr>
      </w:pPr>
      <w:r w:rsidRPr="009C4360">
        <w:rPr>
          <w:lang w:val="en-SG"/>
        </w:rPr>
        <w:t>Enhance ASEAN's participation in global economic governance and work towards building a common position, voice, and visibility in addressing key global issues including those raised at global economic fora such as the G20.</w:t>
      </w:r>
    </w:p>
    <w:p w14:paraId="5B8547E8" w14:textId="487CF09A" w:rsidR="009C4360" w:rsidRPr="00E00D3C" w:rsidRDefault="009C4360" w:rsidP="009C4360">
      <w:pPr>
        <w:pStyle w:val="Heading2"/>
      </w:pPr>
      <w:bookmarkStart w:id="11" w:name="_Toc118819186"/>
      <w:r>
        <w:t>asean socio-cultural community</w:t>
      </w:r>
      <w:bookmarkEnd w:id="11"/>
    </w:p>
    <w:p w14:paraId="66786D8E" w14:textId="77777777" w:rsidR="00CD6DFE" w:rsidRPr="00DC28DB" w:rsidRDefault="00CD6DFE" w:rsidP="00CD6DFE">
      <w:pPr>
        <w:rPr>
          <w:lang w:val="en-SG"/>
        </w:rPr>
      </w:pPr>
      <w:r w:rsidRPr="00DC28DB">
        <w:rPr>
          <w:lang w:val="en-SG"/>
        </w:rPr>
        <w:t>An ASEAN Socio-Cultural Community that is inclusive, sustainable, resilient, dynamic and engages and benefits the people.</w:t>
      </w:r>
    </w:p>
    <w:p w14:paraId="07872AA3" w14:textId="677B63E3" w:rsidR="009C4360" w:rsidRDefault="00CD6DFE" w:rsidP="00CD6DFE">
      <w:pPr>
        <w:pStyle w:val="ListParagraph"/>
        <w:numPr>
          <w:ilvl w:val="0"/>
          <w:numId w:val="25"/>
        </w:numPr>
        <w:rPr>
          <w:lang w:val="en-SG"/>
        </w:rPr>
      </w:pPr>
      <w:r w:rsidRPr="009C4360">
        <w:rPr>
          <w:lang w:val="en-SG"/>
        </w:rPr>
        <w:t>Enhance commitment, participation and social responsibility of ASEAN peoples through an accountable and inclusive mechanism for the benefit of all;</w:t>
      </w:r>
    </w:p>
    <w:p w14:paraId="03B3EFE8" w14:textId="77777777" w:rsidR="009C4360" w:rsidRDefault="009C4360" w:rsidP="009C4360">
      <w:pPr>
        <w:pStyle w:val="ListParagraph"/>
        <w:rPr>
          <w:lang w:val="en-SG"/>
        </w:rPr>
      </w:pPr>
    </w:p>
    <w:p w14:paraId="6A2FC4D2" w14:textId="77777777" w:rsidR="009C4360" w:rsidRDefault="00CD6DFE" w:rsidP="00CD6DFE">
      <w:pPr>
        <w:pStyle w:val="ListParagraph"/>
        <w:numPr>
          <w:ilvl w:val="0"/>
          <w:numId w:val="25"/>
        </w:numPr>
        <w:rPr>
          <w:lang w:val="en-SG"/>
        </w:rPr>
      </w:pPr>
      <w:r w:rsidRPr="009C4360">
        <w:rPr>
          <w:lang w:val="en-SG"/>
        </w:rPr>
        <w:t>Promote equal access and opportunity for all, as well as promote and protect human rights;</w:t>
      </w:r>
    </w:p>
    <w:p w14:paraId="459E9590" w14:textId="77777777" w:rsidR="009C4360" w:rsidRPr="009C4360" w:rsidRDefault="009C4360" w:rsidP="009C4360">
      <w:pPr>
        <w:pStyle w:val="ListParagraph"/>
        <w:rPr>
          <w:lang w:val="en-SG"/>
        </w:rPr>
      </w:pPr>
    </w:p>
    <w:p w14:paraId="592E55FA" w14:textId="77777777" w:rsidR="009C4360" w:rsidRDefault="00CD6DFE" w:rsidP="00CD6DFE">
      <w:pPr>
        <w:pStyle w:val="ListParagraph"/>
        <w:numPr>
          <w:ilvl w:val="0"/>
          <w:numId w:val="25"/>
        </w:numPr>
        <w:rPr>
          <w:lang w:val="en-SG"/>
        </w:rPr>
      </w:pPr>
      <w:r w:rsidRPr="009C4360">
        <w:rPr>
          <w:lang w:val="en-SG"/>
        </w:rPr>
        <w:t>Promote balanced social development and sustainable environment that meet the current and future needs of the people;</w:t>
      </w:r>
    </w:p>
    <w:p w14:paraId="61A52B5D" w14:textId="77777777" w:rsidR="009C4360" w:rsidRPr="009C4360" w:rsidRDefault="009C4360" w:rsidP="009C4360">
      <w:pPr>
        <w:pStyle w:val="ListParagraph"/>
        <w:rPr>
          <w:lang w:val="en-SG"/>
        </w:rPr>
      </w:pPr>
    </w:p>
    <w:p w14:paraId="2708BF5D" w14:textId="77777777" w:rsidR="009C4360" w:rsidRDefault="00CD6DFE" w:rsidP="00CD6DFE">
      <w:pPr>
        <w:pStyle w:val="ListParagraph"/>
        <w:numPr>
          <w:ilvl w:val="0"/>
          <w:numId w:val="25"/>
        </w:numPr>
        <w:rPr>
          <w:lang w:val="en-SG"/>
        </w:rPr>
      </w:pPr>
      <w:r w:rsidRPr="009C4360">
        <w:rPr>
          <w:lang w:val="en-SG"/>
        </w:rPr>
        <w:t>Enhance capacity and capability to collectively respond and adapt to emerging trends and challenges; and</w:t>
      </w:r>
    </w:p>
    <w:p w14:paraId="15A20F2E" w14:textId="77777777" w:rsidR="009C4360" w:rsidRPr="009C4360" w:rsidRDefault="009C4360" w:rsidP="009C4360">
      <w:pPr>
        <w:pStyle w:val="ListParagraph"/>
        <w:rPr>
          <w:lang w:val="en-SG"/>
        </w:rPr>
      </w:pPr>
    </w:p>
    <w:p w14:paraId="354413BA" w14:textId="17760E21" w:rsidR="00CD6DFE" w:rsidRPr="009C4360" w:rsidRDefault="00CD6DFE" w:rsidP="00CD6DFE">
      <w:pPr>
        <w:pStyle w:val="ListParagraph"/>
        <w:numPr>
          <w:ilvl w:val="0"/>
          <w:numId w:val="25"/>
        </w:numPr>
        <w:rPr>
          <w:lang w:val="en-SG"/>
        </w:rPr>
      </w:pPr>
      <w:r w:rsidRPr="009C4360">
        <w:rPr>
          <w:lang w:val="en-SG"/>
        </w:rPr>
        <w:t>Strengthen ability to continuously innovate and be a proactive member of the global community.</w:t>
      </w:r>
    </w:p>
    <w:p w14:paraId="7232B233" w14:textId="79407FF9" w:rsidR="00F61B4F" w:rsidRPr="00242D02" w:rsidRDefault="00661EEE" w:rsidP="00242D02">
      <w:pPr>
        <w:ind w:left="360"/>
        <w:rPr>
          <w:lang w:val="en-GB"/>
        </w:rPr>
      </w:pPr>
      <w:r w:rsidRPr="00242D02">
        <w:rPr>
          <w:lang w:val="en-GB"/>
        </w:rPr>
        <w:t xml:space="preserve"> </w:t>
      </w:r>
    </w:p>
    <w:sectPr w:rsidR="00F61B4F" w:rsidRPr="00242D02" w:rsidSect="00F61B4F">
      <w:headerReference w:type="default" r:id="rId11"/>
      <w:footerReference w:type="default" r:id="rId12"/>
      <w:foot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4E362" w14:textId="77777777" w:rsidR="00240BF2" w:rsidRDefault="00240BF2" w:rsidP="00F61B4F">
      <w:pPr>
        <w:spacing w:before="0" w:after="0" w:line="240" w:lineRule="auto"/>
      </w:pPr>
      <w:r>
        <w:separator/>
      </w:r>
    </w:p>
  </w:endnote>
  <w:endnote w:type="continuationSeparator" w:id="0">
    <w:p w14:paraId="397D973A" w14:textId="77777777" w:rsidR="00240BF2" w:rsidRDefault="00240BF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notTrueType/>
    <w:pitch w:val="variable"/>
    <w:sig w:usb0="A00002BF" w:usb1="38CF7CFA" w:usb2="00000016" w:usb3="00000000" w:csb0="0004000F" w:csb1="00000000"/>
  </w:font>
  <w:font w:name="DengXian Light">
    <w:altName w:val="等线 Light"/>
    <w:panose1 w:val="00000000000000000000"/>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67C0C" w14:textId="77777777" w:rsidR="00077515" w:rsidRDefault="00077515" w:rsidP="00F61B4F">
    <w:pPr>
      <w:pStyle w:val="Footer"/>
      <w:tabs>
        <w:tab w:val="clear" w:pos="9360"/>
        <w:tab w:val="right" w:pos="8931"/>
      </w:tabs>
      <w:jc w:val="right"/>
    </w:pPr>
  </w:p>
  <w:p w14:paraId="5E41CAB3" w14:textId="77777777" w:rsidR="00077515" w:rsidRPr="00F61B4F" w:rsidRDefault="00077515"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Pr>
        <w:rFonts w:cs="Arial"/>
        <w:noProof/>
        <w:color w:val="7F7F7F"/>
        <w:sz w:val="16"/>
        <w:szCs w:val="16"/>
      </w:rPr>
      <w:t>14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Pr>
        <w:rFonts w:cs="Arial"/>
        <w:noProof/>
        <w:color w:val="7F7F7F"/>
        <w:sz w:val="16"/>
        <w:szCs w:val="16"/>
      </w:rPr>
      <w:t>14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D1FE8" w14:textId="77777777" w:rsidR="00077515" w:rsidRDefault="00077515" w:rsidP="00F61B4F">
    <w:pPr>
      <w:pStyle w:val="Footer"/>
      <w:tabs>
        <w:tab w:val="clear" w:pos="9360"/>
        <w:tab w:val="right" w:pos="8931"/>
      </w:tabs>
      <w:jc w:val="right"/>
    </w:pPr>
  </w:p>
  <w:p w14:paraId="57BDD4AE" w14:textId="77777777" w:rsidR="00077515" w:rsidRPr="00F61B4F" w:rsidRDefault="00077515"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BC433" w14:textId="77777777" w:rsidR="00240BF2" w:rsidRDefault="00240BF2" w:rsidP="00F61B4F">
      <w:pPr>
        <w:spacing w:before="0" w:after="0" w:line="240" w:lineRule="auto"/>
      </w:pPr>
      <w:r>
        <w:separator/>
      </w:r>
    </w:p>
  </w:footnote>
  <w:footnote w:type="continuationSeparator" w:id="0">
    <w:p w14:paraId="6C6BBD45" w14:textId="77777777" w:rsidR="00240BF2" w:rsidRDefault="00240BF2"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4AB38" w14:textId="77777777" w:rsidR="00CD6DFE" w:rsidRPr="00F37E45" w:rsidRDefault="00CD6DFE" w:rsidP="00CD6DFE">
    <w:pPr>
      <w:pStyle w:val="Header"/>
      <w:pBdr>
        <w:bottom w:val="single" w:sz="4" w:space="1" w:color="auto"/>
      </w:pBdr>
    </w:pPr>
    <w:r>
      <w:rPr>
        <w:rFonts w:cs="Arial"/>
        <w:caps/>
        <w:color w:val="808080"/>
        <w:sz w:val="16"/>
        <w:szCs w:val="16"/>
      </w:rPr>
      <w:t>2014 nay pyi taw declaration on the asean community’s post-2015 vision</w:t>
    </w:r>
  </w:p>
  <w:p w14:paraId="3FAEF46A" w14:textId="45D6B4D8" w:rsidR="00077515" w:rsidRPr="00CD6DFE" w:rsidRDefault="00077515" w:rsidP="00CD6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E2C"/>
    <w:multiLevelType w:val="hybridMultilevel"/>
    <w:tmpl w:val="45C8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8155B"/>
    <w:multiLevelType w:val="hybridMultilevel"/>
    <w:tmpl w:val="CBA6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D7C98"/>
    <w:multiLevelType w:val="multilevel"/>
    <w:tmpl w:val="6EC613E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CF4E6A"/>
    <w:multiLevelType w:val="hybridMultilevel"/>
    <w:tmpl w:val="02502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54647A"/>
    <w:multiLevelType w:val="hybridMultilevel"/>
    <w:tmpl w:val="AB1C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01492"/>
    <w:multiLevelType w:val="hybridMultilevel"/>
    <w:tmpl w:val="9F5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01106"/>
    <w:multiLevelType w:val="hybridMultilevel"/>
    <w:tmpl w:val="700E2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C1448"/>
    <w:multiLevelType w:val="hybridMultilevel"/>
    <w:tmpl w:val="37FE8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A76EA"/>
    <w:multiLevelType w:val="hybridMultilevel"/>
    <w:tmpl w:val="97621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D3D5E"/>
    <w:multiLevelType w:val="hybridMultilevel"/>
    <w:tmpl w:val="EE409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B55CB"/>
    <w:multiLevelType w:val="hybridMultilevel"/>
    <w:tmpl w:val="4EF0D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E861F0"/>
    <w:multiLevelType w:val="hybridMultilevel"/>
    <w:tmpl w:val="0130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C1482"/>
    <w:multiLevelType w:val="hybridMultilevel"/>
    <w:tmpl w:val="F642F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3406DF"/>
    <w:multiLevelType w:val="hybridMultilevel"/>
    <w:tmpl w:val="A2F87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6906C3"/>
    <w:multiLevelType w:val="hybridMultilevel"/>
    <w:tmpl w:val="4ECE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B772C9"/>
    <w:multiLevelType w:val="hybridMultilevel"/>
    <w:tmpl w:val="91DC3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C63CDE"/>
    <w:multiLevelType w:val="hybridMultilevel"/>
    <w:tmpl w:val="8AC8B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F0869"/>
    <w:multiLevelType w:val="hybridMultilevel"/>
    <w:tmpl w:val="8E887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264B49"/>
    <w:multiLevelType w:val="hybridMultilevel"/>
    <w:tmpl w:val="CDE0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2B047B"/>
    <w:multiLevelType w:val="hybridMultilevel"/>
    <w:tmpl w:val="2A5A3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3477E6"/>
    <w:multiLevelType w:val="hybridMultilevel"/>
    <w:tmpl w:val="1EB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F7352A"/>
    <w:multiLevelType w:val="hybridMultilevel"/>
    <w:tmpl w:val="A0A21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144E62"/>
    <w:multiLevelType w:val="hybridMultilevel"/>
    <w:tmpl w:val="B05A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B62166"/>
    <w:multiLevelType w:val="hybridMultilevel"/>
    <w:tmpl w:val="F00CB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596D04"/>
    <w:multiLevelType w:val="hybridMultilevel"/>
    <w:tmpl w:val="DF2E8ADC"/>
    <w:lvl w:ilvl="0" w:tplc="0409000F">
      <w:start w:val="1"/>
      <w:numFmt w:val="decimal"/>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num w:numId="1">
    <w:abstractNumId w:val="15"/>
  </w:num>
  <w:num w:numId="2">
    <w:abstractNumId w:val="7"/>
  </w:num>
  <w:num w:numId="3">
    <w:abstractNumId w:val="19"/>
  </w:num>
  <w:num w:numId="4">
    <w:abstractNumId w:val="12"/>
  </w:num>
  <w:num w:numId="5">
    <w:abstractNumId w:val="23"/>
  </w:num>
  <w:num w:numId="6">
    <w:abstractNumId w:val="20"/>
  </w:num>
  <w:num w:numId="7">
    <w:abstractNumId w:val="6"/>
  </w:num>
  <w:num w:numId="8">
    <w:abstractNumId w:val="16"/>
  </w:num>
  <w:num w:numId="9">
    <w:abstractNumId w:val="13"/>
  </w:num>
  <w:num w:numId="10">
    <w:abstractNumId w:val="8"/>
  </w:num>
  <w:num w:numId="11">
    <w:abstractNumId w:val="2"/>
  </w:num>
  <w:num w:numId="12">
    <w:abstractNumId w:val="9"/>
  </w:num>
  <w:num w:numId="13">
    <w:abstractNumId w:val="17"/>
  </w:num>
  <w:num w:numId="14">
    <w:abstractNumId w:val="0"/>
  </w:num>
  <w:num w:numId="15">
    <w:abstractNumId w:val="10"/>
  </w:num>
  <w:num w:numId="16">
    <w:abstractNumId w:val="3"/>
  </w:num>
  <w:num w:numId="17">
    <w:abstractNumId w:val="24"/>
  </w:num>
  <w:num w:numId="18">
    <w:abstractNumId w:val="21"/>
  </w:num>
  <w:num w:numId="19">
    <w:abstractNumId w:val="14"/>
  </w:num>
  <w:num w:numId="20">
    <w:abstractNumId w:val="5"/>
  </w:num>
  <w:num w:numId="21">
    <w:abstractNumId w:val="22"/>
  </w:num>
  <w:num w:numId="22">
    <w:abstractNumId w:val="1"/>
  </w:num>
  <w:num w:numId="23">
    <w:abstractNumId w:val="11"/>
  </w:num>
  <w:num w:numId="24">
    <w:abstractNumId w:val="1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CF"/>
    <w:rsid w:val="00000FB0"/>
    <w:rsid w:val="00002446"/>
    <w:rsid w:val="000043E5"/>
    <w:rsid w:val="00011723"/>
    <w:rsid w:val="00013D73"/>
    <w:rsid w:val="000173F4"/>
    <w:rsid w:val="00022AE1"/>
    <w:rsid w:val="00023AFA"/>
    <w:rsid w:val="00025831"/>
    <w:rsid w:val="000260A8"/>
    <w:rsid w:val="000321BE"/>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77515"/>
    <w:rsid w:val="00080879"/>
    <w:rsid w:val="00080E42"/>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2E9F"/>
    <w:rsid w:val="000D30BC"/>
    <w:rsid w:val="000D31BC"/>
    <w:rsid w:val="000D57EE"/>
    <w:rsid w:val="000D6DF5"/>
    <w:rsid w:val="000D7512"/>
    <w:rsid w:val="000E1719"/>
    <w:rsid w:val="000E1DDB"/>
    <w:rsid w:val="000E2394"/>
    <w:rsid w:val="000F2D66"/>
    <w:rsid w:val="001013AD"/>
    <w:rsid w:val="0010259B"/>
    <w:rsid w:val="00102B66"/>
    <w:rsid w:val="001036EE"/>
    <w:rsid w:val="001063A1"/>
    <w:rsid w:val="001077E4"/>
    <w:rsid w:val="00111688"/>
    <w:rsid w:val="0011199A"/>
    <w:rsid w:val="00111A4C"/>
    <w:rsid w:val="0011273D"/>
    <w:rsid w:val="00112A51"/>
    <w:rsid w:val="001142FA"/>
    <w:rsid w:val="001161C0"/>
    <w:rsid w:val="001207E1"/>
    <w:rsid w:val="0012281C"/>
    <w:rsid w:val="00122EC8"/>
    <w:rsid w:val="001246A1"/>
    <w:rsid w:val="001250EF"/>
    <w:rsid w:val="00125730"/>
    <w:rsid w:val="001302AA"/>
    <w:rsid w:val="00130E46"/>
    <w:rsid w:val="00133AB9"/>
    <w:rsid w:val="00143BCA"/>
    <w:rsid w:val="00144EA6"/>
    <w:rsid w:val="001450F7"/>
    <w:rsid w:val="001462AA"/>
    <w:rsid w:val="00153722"/>
    <w:rsid w:val="0015683A"/>
    <w:rsid w:val="001648EA"/>
    <w:rsid w:val="001669E3"/>
    <w:rsid w:val="001728AB"/>
    <w:rsid w:val="00172E71"/>
    <w:rsid w:val="0017466F"/>
    <w:rsid w:val="00176298"/>
    <w:rsid w:val="0018065C"/>
    <w:rsid w:val="00183009"/>
    <w:rsid w:val="001837BF"/>
    <w:rsid w:val="00191FB7"/>
    <w:rsid w:val="00194639"/>
    <w:rsid w:val="0019674F"/>
    <w:rsid w:val="001A07FC"/>
    <w:rsid w:val="001A31BD"/>
    <w:rsid w:val="001B572F"/>
    <w:rsid w:val="001C50F5"/>
    <w:rsid w:val="001C7B98"/>
    <w:rsid w:val="001D0DFA"/>
    <w:rsid w:val="001D116B"/>
    <w:rsid w:val="001D2E66"/>
    <w:rsid w:val="001D7F95"/>
    <w:rsid w:val="001E3F95"/>
    <w:rsid w:val="001E502C"/>
    <w:rsid w:val="001E52A5"/>
    <w:rsid w:val="001F190C"/>
    <w:rsid w:val="001F1AE0"/>
    <w:rsid w:val="001F27F8"/>
    <w:rsid w:val="001F2B50"/>
    <w:rsid w:val="0020032B"/>
    <w:rsid w:val="00200AA3"/>
    <w:rsid w:val="0020147F"/>
    <w:rsid w:val="002104DB"/>
    <w:rsid w:val="002226CD"/>
    <w:rsid w:val="002238CF"/>
    <w:rsid w:val="00224582"/>
    <w:rsid w:val="00224E12"/>
    <w:rsid w:val="002251FC"/>
    <w:rsid w:val="00240BF2"/>
    <w:rsid w:val="002423B7"/>
    <w:rsid w:val="00242D02"/>
    <w:rsid w:val="00244645"/>
    <w:rsid w:val="00245638"/>
    <w:rsid w:val="0025169C"/>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3024"/>
    <w:rsid w:val="002F67DC"/>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0F8"/>
    <w:rsid w:val="003B1B3D"/>
    <w:rsid w:val="003B4766"/>
    <w:rsid w:val="003B5567"/>
    <w:rsid w:val="003C1243"/>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10FA2"/>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15FD"/>
    <w:rsid w:val="004B263A"/>
    <w:rsid w:val="004B3D8B"/>
    <w:rsid w:val="004B46BE"/>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3DC3"/>
    <w:rsid w:val="00534217"/>
    <w:rsid w:val="00535BF3"/>
    <w:rsid w:val="00535F32"/>
    <w:rsid w:val="00537A67"/>
    <w:rsid w:val="00537D81"/>
    <w:rsid w:val="00541125"/>
    <w:rsid w:val="00545288"/>
    <w:rsid w:val="00553790"/>
    <w:rsid w:val="005627AF"/>
    <w:rsid w:val="00564EBA"/>
    <w:rsid w:val="00565B5D"/>
    <w:rsid w:val="005701D2"/>
    <w:rsid w:val="005706A6"/>
    <w:rsid w:val="0057613A"/>
    <w:rsid w:val="005768A3"/>
    <w:rsid w:val="00581E07"/>
    <w:rsid w:val="005827A5"/>
    <w:rsid w:val="00584C90"/>
    <w:rsid w:val="005865AA"/>
    <w:rsid w:val="0058716E"/>
    <w:rsid w:val="0058751B"/>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D6D82"/>
    <w:rsid w:val="005E0D13"/>
    <w:rsid w:val="005E264A"/>
    <w:rsid w:val="005E2E8D"/>
    <w:rsid w:val="005E6807"/>
    <w:rsid w:val="005F25E1"/>
    <w:rsid w:val="005F5FD1"/>
    <w:rsid w:val="006056CA"/>
    <w:rsid w:val="006077DA"/>
    <w:rsid w:val="006104A5"/>
    <w:rsid w:val="00615E91"/>
    <w:rsid w:val="00617785"/>
    <w:rsid w:val="00620043"/>
    <w:rsid w:val="0062387F"/>
    <w:rsid w:val="00624B74"/>
    <w:rsid w:val="0062758C"/>
    <w:rsid w:val="00627B91"/>
    <w:rsid w:val="0064082A"/>
    <w:rsid w:val="00642035"/>
    <w:rsid w:val="0064206B"/>
    <w:rsid w:val="00643417"/>
    <w:rsid w:val="00644C7B"/>
    <w:rsid w:val="00646905"/>
    <w:rsid w:val="006477C3"/>
    <w:rsid w:val="0066181E"/>
    <w:rsid w:val="00661EEE"/>
    <w:rsid w:val="006633EA"/>
    <w:rsid w:val="00666445"/>
    <w:rsid w:val="006819D0"/>
    <w:rsid w:val="006829B2"/>
    <w:rsid w:val="00686294"/>
    <w:rsid w:val="006878B4"/>
    <w:rsid w:val="00695153"/>
    <w:rsid w:val="006A181F"/>
    <w:rsid w:val="006A368A"/>
    <w:rsid w:val="006A5BC7"/>
    <w:rsid w:val="006B0864"/>
    <w:rsid w:val="006B6335"/>
    <w:rsid w:val="006C2FAC"/>
    <w:rsid w:val="006C33CA"/>
    <w:rsid w:val="006C6203"/>
    <w:rsid w:val="006C6B56"/>
    <w:rsid w:val="006C6EFB"/>
    <w:rsid w:val="006D1637"/>
    <w:rsid w:val="006D2062"/>
    <w:rsid w:val="006D35BA"/>
    <w:rsid w:val="006D61E5"/>
    <w:rsid w:val="006D6826"/>
    <w:rsid w:val="006D6EAA"/>
    <w:rsid w:val="006D6FA4"/>
    <w:rsid w:val="006E03F3"/>
    <w:rsid w:val="006E4F21"/>
    <w:rsid w:val="006E6F86"/>
    <w:rsid w:val="006F231A"/>
    <w:rsid w:val="006F253A"/>
    <w:rsid w:val="006F39D4"/>
    <w:rsid w:val="006F797F"/>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2B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A45"/>
    <w:rsid w:val="007F5026"/>
    <w:rsid w:val="008016D1"/>
    <w:rsid w:val="00803BE9"/>
    <w:rsid w:val="00811789"/>
    <w:rsid w:val="00812B21"/>
    <w:rsid w:val="00814493"/>
    <w:rsid w:val="008171B7"/>
    <w:rsid w:val="00820B03"/>
    <w:rsid w:val="00821388"/>
    <w:rsid w:val="00822E73"/>
    <w:rsid w:val="00823410"/>
    <w:rsid w:val="00824DAD"/>
    <w:rsid w:val="00824DEF"/>
    <w:rsid w:val="008262AF"/>
    <w:rsid w:val="008419D9"/>
    <w:rsid w:val="0084289A"/>
    <w:rsid w:val="0086274F"/>
    <w:rsid w:val="00863AA4"/>
    <w:rsid w:val="00866EEA"/>
    <w:rsid w:val="00871D58"/>
    <w:rsid w:val="00871D6D"/>
    <w:rsid w:val="00875863"/>
    <w:rsid w:val="008761FC"/>
    <w:rsid w:val="00880048"/>
    <w:rsid w:val="00881E37"/>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28C9"/>
    <w:rsid w:val="00923519"/>
    <w:rsid w:val="00926EA3"/>
    <w:rsid w:val="009303E7"/>
    <w:rsid w:val="00933064"/>
    <w:rsid w:val="00935B08"/>
    <w:rsid w:val="0095406B"/>
    <w:rsid w:val="009554C7"/>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360"/>
    <w:rsid w:val="009C4737"/>
    <w:rsid w:val="009C4D4C"/>
    <w:rsid w:val="009C6AFB"/>
    <w:rsid w:val="009C7121"/>
    <w:rsid w:val="009D1B8A"/>
    <w:rsid w:val="009E21A2"/>
    <w:rsid w:val="009E2828"/>
    <w:rsid w:val="009E4818"/>
    <w:rsid w:val="009E6790"/>
    <w:rsid w:val="009E6EB7"/>
    <w:rsid w:val="009E763F"/>
    <w:rsid w:val="009F65CA"/>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33FD"/>
    <w:rsid w:val="00A94579"/>
    <w:rsid w:val="00A95818"/>
    <w:rsid w:val="00A9590E"/>
    <w:rsid w:val="00AA5EC0"/>
    <w:rsid w:val="00AA6452"/>
    <w:rsid w:val="00AA6802"/>
    <w:rsid w:val="00AB26B5"/>
    <w:rsid w:val="00AB38E2"/>
    <w:rsid w:val="00AB6F60"/>
    <w:rsid w:val="00AB7A69"/>
    <w:rsid w:val="00AC1691"/>
    <w:rsid w:val="00AC1CA8"/>
    <w:rsid w:val="00AC4C08"/>
    <w:rsid w:val="00AC7F91"/>
    <w:rsid w:val="00AD4918"/>
    <w:rsid w:val="00AD5A95"/>
    <w:rsid w:val="00AD7A4B"/>
    <w:rsid w:val="00AE05B5"/>
    <w:rsid w:val="00AE3DEB"/>
    <w:rsid w:val="00AE6181"/>
    <w:rsid w:val="00AE64FF"/>
    <w:rsid w:val="00AF1254"/>
    <w:rsid w:val="00AF5172"/>
    <w:rsid w:val="00AF5D32"/>
    <w:rsid w:val="00B01951"/>
    <w:rsid w:val="00B05254"/>
    <w:rsid w:val="00B05F3A"/>
    <w:rsid w:val="00B0640C"/>
    <w:rsid w:val="00B06A4A"/>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069F"/>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60"/>
    <w:rsid w:val="00BE21D1"/>
    <w:rsid w:val="00BE47F3"/>
    <w:rsid w:val="00BE4E55"/>
    <w:rsid w:val="00BF034C"/>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1E"/>
    <w:rsid w:val="00CC2F8C"/>
    <w:rsid w:val="00CC449C"/>
    <w:rsid w:val="00CC535D"/>
    <w:rsid w:val="00CD2BE4"/>
    <w:rsid w:val="00CD397D"/>
    <w:rsid w:val="00CD5CC1"/>
    <w:rsid w:val="00CD6DFE"/>
    <w:rsid w:val="00CD6EC7"/>
    <w:rsid w:val="00CE087B"/>
    <w:rsid w:val="00CE31C8"/>
    <w:rsid w:val="00CE4330"/>
    <w:rsid w:val="00CE567F"/>
    <w:rsid w:val="00CE59E6"/>
    <w:rsid w:val="00CE7679"/>
    <w:rsid w:val="00CF277F"/>
    <w:rsid w:val="00CF2819"/>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76421"/>
    <w:rsid w:val="00D804A1"/>
    <w:rsid w:val="00D86B2E"/>
    <w:rsid w:val="00D901BD"/>
    <w:rsid w:val="00D91710"/>
    <w:rsid w:val="00D92975"/>
    <w:rsid w:val="00DA4CF4"/>
    <w:rsid w:val="00DB3B2A"/>
    <w:rsid w:val="00DB6E09"/>
    <w:rsid w:val="00DB7B56"/>
    <w:rsid w:val="00DC17CF"/>
    <w:rsid w:val="00DC27F4"/>
    <w:rsid w:val="00DC3275"/>
    <w:rsid w:val="00DC38F6"/>
    <w:rsid w:val="00DC5022"/>
    <w:rsid w:val="00DC5793"/>
    <w:rsid w:val="00DD0696"/>
    <w:rsid w:val="00DD1735"/>
    <w:rsid w:val="00DD1945"/>
    <w:rsid w:val="00DD2204"/>
    <w:rsid w:val="00DD397D"/>
    <w:rsid w:val="00DD7A7D"/>
    <w:rsid w:val="00DE4868"/>
    <w:rsid w:val="00DE4917"/>
    <w:rsid w:val="00DE57D4"/>
    <w:rsid w:val="00DF3DF6"/>
    <w:rsid w:val="00DF4E11"/>
    <w:rsid w:val="00DF64FF"/>
    <w:rsid w:val="00DF72C5"/>
    <w:rsid w:val="00E005B9"/>
    <w:rsid w:val="00E00D3C"/>
    <w:rsid w:val="00E00DD3"/>
    <w:rsid w:val="00E13279"/>
    <w:rsid w:val="00E146D8"/>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048"/>
    <w:rsid w:val="00F30635"/>
    <w:rsid w:val="00F306A7"/>
    <w:rsid w:val="00F30761"/>
    <w:rsid w:val="00F31524"/>
    <w:rsid w:val="00F4092C"/>
    <w:rsid w:val="00F41173"/>
    <w:rsid w:val="00F41BB1"/>
    <w:rsid w:val="00F5151F"/>
    <w:rsid w:val="00F521E0"/>
    <w:rsid w:val="00F53E6A"/>
    <w:rsid w:val="00F55EEB"/>
    <w:rsid w:val="00F57A3C"/>
    <w:rsid w:val="00F61B4F"/>
    <w:rsid w:val="00F63201"/>
    <w:rsid w:val="00F64335"/>
    <w:rsid w:val="00F645C0"/>
    <w:rsid w:val="00F6608A"/>
    <w:rsid w:val="00F701DD"/>
    <w:rsid w:val="00F7168E"/>
    <w:rsid w:val="00F71AE4"/>
    <w:rsid w:val="00F8017E"/>
    <w:rsid w:val="00F82FDC"/>
    <w:rsid w:val="00F8564E"/>
    <w:rsid w:val="00F86908"/>
    <w:rsid w:val="00F8738F"/>
    <w:rsid w:val="00F87BC0"/>
    <w:rsid w:val="00F972FB"/>
    <w:rsid w:val="00FA08BD"/>
    <w:rsid w:val="00FA0BDA"/>
    <w:rsid w:val="00FA1EB2"/>
    <w:rsid w:val="00FA4AD8"/>
    <w:rsid w:val="00FA4CBA"/>
    <w:rsid w:val="00FA4EC5"/>
    <w:rsid w:val="00FA7B32"/>
    <w:rsid w:val="00FB35F7"/>
    <w:rsid w:val="00FB4CD5"/>
    <w:rsid w:val="00FB6164"/>
    <w:rsid w:val="00FB7DF5"/>
    <w:rsid w:val="00FC45CB"/>
    <w:rsid w:val="00FC5496"/>
    <w:rsid w:val="00FC5F76"/>
    <w:rsid w:val="00FD1758"/>
    <w:rsid w:val="00FD189C"/>
    <w:rsid w:val="00FD29E4"/>
    <w:rsid w:val="00FD56BE"/>
    <w:rsid w:val="00FE15C8"/>
    <w:rsid w:val="00FE423C"/>
    <w:rsid w:val="00FE43CD"/>
    <w:rsid w:val="00FE446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0EAE6"/>
  <w15:chartTrackingRefBased/>
  <w15:docId w15:val="{EFFDED14-18BC-4844-9673-BAF82F5A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2F3024"/>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CD397D"/>
    <w:pPr>
      <w:jc w:val="center"/>
      <w:outlineLvl w:val="1"/>
    </w:pPr>
    <w:rPr>
      <w:b/>
      <w:bCs/>
      <w:caps/>
      <w:szCs w:val="26"/>
    </w:rPr>
  </w:style>
  <w:style w:type="paragraph" w:styleId="Heading3">
    <w:name w:val="heading 3"/>
    <w:basedOn w:val="Normal"/>
    <w:next w:val="Normal"/>
    <w:link w:val="Heading3Char"/>
    <w:autoRedefine/>
    <w:uiPriority w:val="9"/>
    <w:unhideWhenUsed/>
    <w:qFormat/>
    <w:rsid w:val="009C4360"/>
    <w:pPr>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2F3024"/>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CD397D"/>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9C4360"/>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9C4360"/>
    <w:pPr>
      <w:tabs>
        <w:tab w:val="right" w:leader="dot" w:pos="9017"/>
      </w:tabs>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BE2160"/>
    <w:pPr>
      <w:ind w:left="720"/>
      <w:contextualSpacing/>
    </w:pPr>
  </w:style>
  <w:style w:type="paragraph" w:styleId="NormalWeb">
    <w:name w:val="Normal (Web)"/>
    <w:basedOn w:val="Normal"/>
    <w:uiPriority w:val="99"/>
    <w:semiHidden/>
    <w:unhideWhenUsed/>
    <w:rsid w:val="006104A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12">
      <w:bodyDiv w:val="1"/>
      <w:marLeft w:val="0"/>
      <w:marRight w:val="0"/>
      <w:marTop w:val="0"/>
      <w:marBottom w:val="0"/>
      <w:divBdr>
        <w:top w:val="none" w:sz="0" w:space="0" w:color="auto"/>
        <w:left w:val="none" w:sz="0" w:space="0" w:color="auto"/>
        <w:bottom w:val="none" w:sz="0" w:space="0" w:color="auto"/>
        <w:right w:val="none" w:sz="0" w:space="0" w:color="auto"/>
      </w:divBdr>
      <w:divsChild>
        <w:div w:id="1904175368">
          <w:marLeft w:val="0"/>
          <w:marRight w:val="0"/>
          <w:marTop w:val="0"/>
          <w:marBottom w:val="0"/>
          <w:divBdr>
            <w:top w:val="none" w:sz="0" w:space="0" w:color="auto"/>
            <w:left w:val="none" w:sz="0" w:space="0" w:color="auto"/>
            <w:bottom w:val="none" w:sz="0" w:space="0" w:color="auto"/>
            <w:right w:val="none" w:sz="0" w:space="0" w:color="auto"/>
          </w:divBdr>
          <w:divsChild>
            <w:div w:id="392781697">
              <w:marLeft w:val="0"/>
              <w:marRight w:val="0"/>
              <w:marTop w:val="0"/>
              <w:marBottom w:val="0"/>
              <w:divBdr>
                <w:top w:val="none" w:sz="0" w:space="0" w:color="auto"/>
                <w:left w:val="none" w:sz="0" w:space="0" w:color="auto"/>
                <w:bottom w:val="none" w:sz="0" w:space="0" w:color="auto"/>
                <w:right w:val="none" w:sz="0" w:space="0" w:color="auto"/>
              </w:divBdr>
              <w:divsChild>
                <w:div w:id="1226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882">
      <w:bodyDiv w:val="1"/>
      <w:marLeft w:val="0"/>
      <w:marRight w:val="0"/>
      <w:marTop w:val="0"/>
      <w:marBottom w:val="0"/>
      <w:divBdr>
        <w:top w:val="none" w:sz="0" w:space="0" w:color="auto"/>
        <w:left w:val="none" w:sz="0" w:space="0" w:color="auto"/>
        <w:bottom w:val="none" w:sz="0" w:space="0" w:color="auto"/>
        <w:right w:val="none" w:sz="0" w:space="0" w:color="auto"/>
      </w:divBdr>
      <w:divsChild>
        <w:div w:id="1981808944">
          <w:marLeft w:val="0"/>
          <w:marRight w:val="0"/>
          <w:marTop w:val="0"/>
          <w:marBottom w:val="0"/>
          <w:divBdr>
            <w:top w:val="none" w:sz="0" w:space="0" w:color="auto"/>
            <w:left w:val="none" w:sz="0" w:space="0" w:color="auto"/>
            <w:bottom w:val="none" w:sz="0" w:space="0" w:color="auto"/>
            <w:right w:val="none" w:sz="0" w:space="0" w:color="auto"/>
          </w:divBdr>
          <w:divsChild>
            <w:div w:id="763381051">
              <w:marLeft w:val="0"/>
              <w:marRight w:val="0"/>
              <w:marTop w:val="0"/>
              <w:marBottom w:val="0"/>
              <w:divBdr>
                <w:top w:val="none" w:sz="0" w:space="0" w:color="auto"/>
                <w:left w:val="none" w:sz="0" w:space="0" w:color="auto"/>
                <w:bottom w:val="none" w:sz="0" w:space="0" w:color="auto"/>
                <w:right w:val="none" w:sz="0" w:space="0" w:color="auto"/>
              </w:divBdr>
              <w:divsChild>
                <w:div w:id="17028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6117">
      <w:bodyDiv w:val="1"/>
      <w:marLeft w:val="0"/>
      <w:marRight w:val="0"/>
      <w:marTop w:val="0"/>
      <w:marBottom w:val="0"/>
      <w:divBdr>
        <w:top w:val="none" w:sz="0" w:space="0" w:color="auto"/>
        <w:left w:val="none" w:sz="0" w:space="0" w:color="auto"/>
        <w:bottom w:val="none" w:sz="0" w:space="0" w:color="auto"/>
        <w:right w:val="none" w:sz="0" w:space="0" w:color="auto"/>
      </w:divBdr>
      <w:divsChild>
        <w:div w:id="1989284125">
          <w:marLeft w:val="0"/>
          <w:marRight w:val="0"/>
          <w:marTop w:val="0"/>
          <w:marBottom w:val="0"/>
          <w:divBdr>
            <w:top w:val="none" w:sz="0" w:space="0" w:color="auto"/>
            <w:left w:val="none" w:sz="0" w:space="0" w:color="auto"/>
            <w:bottom w:val="none" w:sz="0" w:space="0" w:color="auto"/>
            <w:right w:val="none" w:sz="0" w:space="0" w:color="auto"/>
          </w:divBdr>
          <w:divsChild>
            <w:div w:id="1587421186">
              <w:marLeft w:val="0"/>
              <w:marRight w:val="0"/>
              <w:marTop w:val="0"/>
              <w:marBottom w:val="0"/>
              <w:divBdr>
                <w:top w:val="none" w:sz="0" w:space="0" w:color="auto"/>
                <w:left w:val="none" w:sz="0" w:space="0" w:color="auto"/>
                <w:bottom w:val="none" w:sz="0" w:space="0" w:color="auto"/>
                <w:right w:val="none" w:sz="0" w:space="0" w:color="auto"/>
              </w:divBdr>
              <w:divsChild>
                <w:div w:id="11692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74631">
      <w:bodyDiv w:val="1"/>
      <w:marLeft w:val="0"/>
      <w:marRight w:val="0"/>
      <w:marTop w:val="0"/>
      <w:marBottom w:val="0"/>
      <w:divBdr>
        <w:top w:val="none" w:sz="0" w:space="0" w:color="auto"/>
        <w:left w:val="none" w:sz="0" w:space="0" w:color="auto"/>
        <w:bottom w:val="none" w:sz="0" w:space="0" w:color="auto"/>
        <w:right w:val="none" w:sz="0" w:space="0" w:color="auto"/>
      </w:divBdr>
      <w:divsChild>
        <w:div w:id="1483084084">
          <w:marLeft w:val="0"/>
          <w:marRight w:val="0"/>
          <w:marTop w:val="0"/>
          <w:marBottom w:val="0"/>
          <w:divBdr>
            <w:top w:val="none" w:sz="0" w:space="0" w:color="auto"/>
            <w:left w:val="none" w:sz="0" w:space="0" w:color="auto"/>
            <w:bottom w:val="none" w:sz="0" w:space="0" w:color="auto"/>
            <w:right w:val="none" w:sz="0" w:space="0" w:color="auto"/>
          </w:divBdr>
          <w:divsChild>
            <w:div w:id="1695691041">
              <w:marLeft w:val="0"/>
              <w:marRight w:val="0"/>
              <w:marTop w:val="0"/>
              <w:marBottom w:val="0"/>
              <w:divBdr>
                <w:top w:val="none" w:sz="0" w:space="0" w:color="auto"/>
                <w:left w:val="none" w:sz="0" w:space="0" w:color="auto"/>
                <w:bottom w:val="none" w:sz="0" w:space="0" w:color="auto"/>
                <w:right w:val="none" w:sz="0" w:space="0" w:color="auto"/>
              </w:divBdr>
              <w:divsChild>
                <w:div w:id="6561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51886">
      <w:bodyDiv w:val="1"/>
      <w:marLeft w:val="0"/>
      <w:marRight w:val="0"/>
      <w:marTop w:val="0"/>
      <w:marBottom w:val="0"/>
      <w:divBdr>
        <w:top w:val="none" w:sz="0" w:space="0" w:color="auto"/>
        <w:left w:val="none" w:sz="0" w:space="0" w:color="auto"/>
        <w:bottom w:val="none" w:sz="0" w:space="0" w:color="auto"/>
        <w:right w:val="none" w:sz="0" w:space="0" w:color="auto"/>
      </w:divBdr>
      <w:divsChild>
        <w:div w:id="1671447157">
          <w:marLeft w:val="0"/>
          <w:marRight w:val="0"/>
          <w:marTop w:val="0"/>
          <w:marBottom w:val="0"/>
          <w:divBdr>
            <w:top w:val="none" w:sz="0" w:space="0" w:color="auto"/>
            <w:left w:val="none" w:sz="0" w:space="0" w:color="auto"/>
            <w:bottom w:val="none" w:sz="0" w:space="0" w:color="auto"/>
            <w:right w:val="none" w:sz="0" w:space="0" w:color="auto"/>
          </w:divBdr>
          <w:divsChild>
            <w:div w:id="1860578359">
              <w:marLeft w:val="0"/>
              <w:marRight w:val="0"/>
              <w:marTop w:val="0"/>
              <w:marBottom w:val="0"/>
              <w:divBdr>
                <w:top w:val="none" w:sz="0" w:space="0" w:color="auto"/>
                <w:left w:val="none" w:sz="0" w:space="0" w:color="auto"/>
                <w:bottom w:val="none" w:sz="0" w:space="0" w:color="auto"/>
                <w:right w:val="none" w:sz="0" w:space="0" w:color="auto"/>
              </w:divBdr>
              <w:divsChild>
                <w:div w:id="104084543">
                  <w:marLeft w:val="0"/>
                  <w:marRight w:val="0"/>
                  <w:marTop w:val="0"/>
                  <w:marBottom w:val="0"/>
                  <w:divBdr>
                    <w:top w:val="none" w:sz="0" w:space="0" w:color="auto"/>
                    <w:left w:val="none" w:sz="0" w:space="0" w:color="auto"/>
                    <w:bottom w:val="none" w:sz="0" w:space="0" w:color="auto"/>
                    <w:right w:val="none" w:sz="0" w:space="0" w:color="auto"/>
                  </w:divBdr>
                </w:div>
              </w:divsChild>
            </w:div>
            <w:div w:id="102698492">
              <w:marLeft w:val="0"/>
              <w:marRight w:val="0"/>
              <w:marTop w:val="0"/>
              <w:marBottom w:val="0"/>
              <w:divBdr>
                <w:top w:val="none" w:sz="0" w:space="0" w:color="auto"/>
                <w:left w:val="none" w:sz="0" w:space="0" w:color="auto"/>
                <w:bottom w:val="none" w:sz="0" w:space="0" w:color="auto"/>
                <w:right w:val="none" w:sz="0" w:space="0" w:color="auto"/>
              </w:divBdr>
              <w:divsChild>
                <w:div w:id="1426882460">
                  <w:marLeft w:val="0"/>
                  <w:marRight w:val="0"/>
                  <w:marTop w:val="0"/>
                  <w:marBottom w:val="0"/>
                  <w:divBdr>
                    <w:top w:val="none" w:sz="0" w:space="0" w:color="auto"/>
                    <w:left w:val="none" w:sz="0" w:space="0" w:color="auto"/>
                    <w:bottom w:val="none" w:sz="0" w:space="0" w:color="auto"/>
                    <w:right w:val="none" w:sz="0" w:space="0" w:color="auto"/>
                  </w:divBdr>
                </w:div>
                <w:div w:id="982202631">
                  <w:marLeft w:val="0"/>
                  <w:marRight w:val="0"/>
                  <w:marTop w:val="0"/>
                  <w:marBottom w:val="0"/>
                  <w:divBdr>
                    <w:top w:val="none" w:sz="0" w:space="0" w:color="auto"/>
                    <w:left w:val="none" w:sz="0" w:space="0" w:color="auto"/>
                    <w:bottom w:val="none" w:sz="0" w:space="0" w:color="auto"/>
                    <w:right w:val="none" w:sz="0" w:space="0" w:color="auto"/>
                  </w:divBdr>
                </w:div>
                <w:div w:id="1442994552">
                  <w:marLeft w:val="0"/>
                  <w:marRight w:val="0"/>
                  <w:marTop w:val="0"/>
                  <w:marBottom w:val="0"/>
                  <w:divBdr>
                    <w:top w:val="none" w:sz="0" w:space="0" w:color="auto"/>
                    <w:left w:val="none" w:sz="0" w:space="0" w:color="auto"/>
                    <w:bottom w:val="none" w:sz="0" w:space="0" w:color="auto"/>
                    <w:right w:val="none" w:sz="0" w:space="0" w:color="auto"/>
                  </w:divBdr>
                </w:div>
              </w:divsChild>
            </w:div>
            <w:div w:id="96753439">
              <w:marLeft w:val="0"/>
              <w:marRight w:val="0"/>
              <w:marTop w:val="0"/>
              <w:marBottom w:val="0"/>
              <w:divBdr>
                <w:top w:val="none" w:sz="0" w:space="0" w:color="auto"/>
                <w:left w:val="none" w:sz="0" w:space="0" w:color="auto"/>
                <w:bottom w:val="none" w:sz="0" w:space="0" w:color="auto"/>
                <w:right w:val="none" w:sz="0" w:space="0" w:color="auto"/>
              </w:divBdr>
              <w:divsChild>
                <w:div w:id="848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2236">
      <w:bodyDiv w:val="1"/>
      <w:marLeft w:val="0"/>
      <w:marRight w:val="0"/>
      <w:marTop w:val="0"/>
      <w:marBottom w:val="0"/>
      <w:divBdr>
        <w:top w:val="none" w:sz="0" w:space="0" w:color="auto"/>
        <w:left w:val="none" w:sz="0" w:space="0" w:color="auto"/>
        <w:bottom w:val="none" w:sz="0" w:space="0" w:color="auto"/>
        <w:right w:val="none" w:sz="0" w:space="0" w:color="auto"/>
      </w:divBdr>
      <w:divsChild>
        <w:div w:id="1380007397">
          <w:marLeft w:val="0"/>
          <w:marRight w:val="0"/>
          <w:marTop w:val="0"/>
          <w:marBottom w:val="0"/>
          <w:divBdr>
            <w:top w:val="none" w:sz="0" w:space="0" w:color="auto"/>
            <w:left w:val="none" w:sz="0" w:space="0" w:color="auto"/>
            <w:bottom w:val="none" w:sz="0" w:space="0" w:color="auto"/>
            <w:right w:val="none" w:sz="0" w:space="0" w:color="auto"/>
          </w:divBdr>
          <w:divsChild>
            <w:div w:id="514921455">
              <w:marLeft w:val="0"/>
              <w:marRight w:val="0"/>
              <w:marTop w:val="0"/>
              <w:marBottom w:val="0"/>
              <w:divBdr>
                <w:top w:val="none" w:sz="0" w:space="0" w:color="auto"/>
                <w:left w:val="none" w:sz="0" w:space="0" w:color="auto"/>
                <w:bottom w:val="none" w:sz="0" w:space="0" w:color="auto"/>
                <w:right w:val="none" w:sz="0" w:space="0" w:color="auto"/>
              </w:divBdr>
              <w:divsChild>
                <w:div w:id="12144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418328078">
      <w:bodyDiv w:val="1"/>
      <w:marLeft w:val="0"/>
      <w:marRight w:val="0"/>
      <w:marTop w:val="0"/>
      <w:marBottom w:val="0"/>
      <w:divBdr>
        <w:top w:val="none" w:sz="0" w:space="0" w:color="auto"/>
        <w:left w:val="none" w:sz="0" w:space="0" w:color="auto"/>
        <w:bottom w:val="none" w:sz="0" w:space="0" w:color="auto"/>
        <w:right w:val="none" w:sz="0" w:space="0" w:color="auto"/>
      </w:divBdr>
      <w:divsChild>
        <w:div w:id="929697920">
          <w:marLeft w:val="0"/>
          <w:marRight w:val="0"/>
          <w:marTop w:val="0"/>
          <w:marBottom w:val="0"/>
          <w:divBdr>
            <w:top w:val="none" w:sz="0" w:space="0" w:color="auto"/>
            <w:left w:val="none" w:sz="0" w:space="0" w:color="auto"/>
            <w:bottom w:val="none" w:sz="0" w:space="0" w:color="auto"/>
            <w:right w:val="none" w:sz="0" w:space="0" w:color="auto"/>
          </w:divBdr>
          <w:divsChild>
            <w:div w:id="872421489">
              <w:marLeft w:val="0"/>
              <w:marRight w:val="0"/>
              <w:marTop w:val="0"/>
              <w:marBottom w:val="0"/>
              <w:divBdr>
                <w:top w:val="none" w:sz="0" w:space="0" w:color="auto"/>
                <w:left w:val="none" w:sz="0" w:space="0" w:color="auto"/>
                <w:bottom w:val="none" w:sz="0" w:space="0" w:color="auto"/>
                <w:right w:val="none" w:sz="0" w:space="0" w:color="auto"/>
              </w:divBdr>
              <w:divsChild>
                <w:div w:id="2513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16759">
      <w:bodyDiv w:val="1"/>
      <w:marLeft w:val="0"/>
      <w:marRight w:val="0"/>
      <w:marTop w:val="0"/>
      <w:marBottom w:val="0"/>
      <w:divBdr>
        <w:top w:val="none" w:sz="0" w:space="0" w:color="auto"/>
        <w:left w:val="none" w:sz="0" w:space="0" w:color="auto"/>
        <w:bottom w:val="none" w:sz="0" w:space="0" w:color="auto"/>
        <w:right w:val="none" w:sz="0" w:space="0" w:color="auto"/>
      </w:divBdr>
      <w:divsChild>
        <w:div w:id="796602509">
          <w:marLeft w:val="0"/>
          <w:marRight w:val="0"/>
          <w:marTop w:val="0"/>
          <w:marBottom w:val="0"/>
          <w:divBdr>
            <w:top w:val="none" w:sz="0" w:space="0" w:color="auto"/>
            <w:left w:val="none" w:sz="0" w:space="0" w:color="auto"/>
            <w:bottom w:val="none" w:sz="0" w:space="0" w:color="auto"/>
            <w:right w:val="none" w:sz="0" w:space="0" w:color="auto"/>
          </w:divBdr>
          <w:divsChild>
            <w:div w:id="2011759707">
              <w:marLeft w:val="0"/>
              <w:marRight w:val="0"/>
              <w:marTop w:val="0"/>
              <w:marBottom w:val="0"/>
              <w:divBdr>
                <w:top w:val="none" w:sz="0" w:space="0" w:color="auto"/>
                <w:left w:val="none" w:sz="0" w:space="0" w:color="auto"/>
                <w:bottom w:val="none" w:sz="0" w:space="0" w:color="auto"/>
                <w:right w:val="none" w:sz="0" w:space="0" w:color="auto"/>
              </w:divBdr>
              <w:divsChild>
                <w:div w:id="99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59688">
      <w:bodyDiv w:val="1"/>
      <w:marLeft w:val="0"/>
      <w:marRight w:val="0"/>
      <w:marTop w:val="0"/>
      <w:marBottom w:val="0"/>
      <w:divBdr>
        <w:top w:val="none" w:sz="0" w:space="0" w:color="auto"/>
        <w:left w:val="none" w:sz="0" w:space="0" w:color="auto"/>
        <w:bottom w:val="none" w:sz="0" w:space="0" w:color="auto"/>
        <w:right w:val="none" w:sz="0" w:space="0" w:color="auto"/>
      </w:divBdr>
      <w:divsChild>
        <w:div w:id="705374905">
          <w:marLeft w:val="0"/>
          <w:marRight w:val="0"/>
          <w:marTop w:val="0"/>
          <w:marBottom w:val="0"/>
          <w:divBdr>
            <w:top w:val="none" w:sz="0" w:space="0" w:color="auto"/>
            <w:left w:val="none" w:sz="0" w:space="0" w:color="auto"/>
            <w:bottom w:val="none" w:sz="0" w:space="0" w:color="auto"/>
            <w:right w:val="none" w:sz="0" w:space="0" w:color="auto"/>
          </w:divBdr>
          <w:divsChild>
            <w:div w:id="1979261598">
              <w:marLeft w:val="0"/>
              <w:marRight w:val="0"/>
              <w:marTop w:val="0"/>
              <w:marBottom w:val="0"/>
              <w:divBdr>
                <w:top w:val="none" w:sz="0" w:space="0" w:color="auto"/>
                <w:left w:val="none" w:sz="0" w:space="0" w:color="auto"/>
                <w:bottom w:val="none" w:sz="0" w:space="0" w:color="auto"/>
                <w:right w:val="none" w:sz="0" w:space="0" w:color="auto"/>
              </w:divBdr>
              <w:divsChild>
                <w:div w:id="12485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89093">
      <w:bodyDiv w:val="1"/>
      <w:marLeft w:val="0"/>
      <w:marRight w:val="0"/>
      <w:marTop w:val="0"/>
      <w:marBottom w:val="0"/>
      <w:divBdr>
        <w:top w:val="none" w:sz="0" w:space="0" w:color="auto"/>
        <w:left w:val="none" w:sz="0" w:space="0" w:color="auto"/>
        <w:bottom w:val="none" w:sz="0" w:space="0" w:color="auto"/>
        <w:right w:val="none" w:sz="0" w:space="0" w:color="auto"/>
      </w:divBdr>
      <w:divsChild>
        <w:div w:id="2138793822">
          <w:marLeft w:val="0"/>
          <w:marRight w:val="0"/>
          <w:marTop w:val="0"/>
          <w:marBottom w:val="0"/>
          <w:divBdr>
            <w:top w:val="none" w:sz="0" w:space="0" w:color="auto"/>
            <w:left w:val="none" w:sz="0" w:space="0" w:color="auto"/>
            <w:bottom w:val="none" w:sz="0" w:space="0" w:color="auto"/>
            <w:right w:val="none" w:sz="0" w:space="0" w:color="auto"/>
          </w:divBdr>
          <w:divsChild>
            <w:div w:id="155416541">
              <w:marLeft w:val="0"/>
              <w:marRight w:val="0"/>
              <w:marTop w:val="0"/>
              <w:marBottom w:val="0"/>
              <w:divBdr>
                <w:top w:val="none" w:sz="0" w:space="0" w:color="auto"/>
                <w:left w:val="none" w:sz="0" w:space="0" w:color="auto"/>
                <w:bottom w:val="none" w:sz="0" w:space="0" w:color="auto"/>
                <w:right w:val="none" w:sz="0" w:space="0" w:color="auto"/>
              </w:divBdr>
              <w:divsChild>
                <w:div w:id="108233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5566">
      <w:bodyDiv w:val="1"/>
      <w:marLeft w:val="0"/>
      <w:marRight w:val="0"/>
      <w:marTop w:val="0"/>
      <w:marBottom w:val="0"/>
      <w:divBdr>
        <w:top w:val="none" w:sz="0" w:space="0" w:color="auto"/>
        <w:left w:val="none" w:sz="0" w:space="0" w:color="auto"/>
        <w:bottom w:val="none" w:sz="0" w:space="0" w:color="auto"/>
        <w:right w:val="none" w:sz="0" w:space="0" w:color="auto"/>
      </w:divBdr>
      <w:divsChild>
        <w:div w:id="472720472">
          <w:marLeft w:val="0"/>
          <w:marRight w:val="0"/>
          <w:marTop w:val="0"/>
          <w:marBottom w:val="0"/>
          <w:divBdr>
            <w:top w:val="none" w:sz="0" w:space="0" w:color="auto"/>
            <w:left w:val="none" w:sz="0" w:space="0" w:color="auto"/>
            <w:bottom w:val="none" w:sz="0" w:space="0" w:color="auto"/>
            <w:right w:val="none" w:sz="0" w:space="0" w:color="auto"/>
          </w:divBdr>
          <w:divsChild>
            <w:div w:id="1899784361">
              <w:marLeft w:val="0"/>
              <w:marRight w:val="0"/>
              <w:marTop w:val="0"/>
              <w:marBottom w:val="0"/>
              <w:divBdr>
                <w:top w:val="none" w:sz="0" w:space="0" w:color="auto"/>
                <w:left w:val="none" w:sz="0" w:space="0" w:color="auto"/>
                <w:bottom w:val="none" w:sz="0" w:space="0" w:color="auto"/>
                <w:right w:val="none" w:sz="0" w:space="0" w:color="auto"/>
              </w:divBdr>
              <w:divsChild>
                <w:div w:id="207227073">
                  <w:marLeft w:val="0"/>
                  <w:marRight w:val="0"/>
                  <w:marTop w:val="0"/>
                  <w:marBottom w:val="0"/>
                  <w:divBdr>
                    <w:top w:val="none" w:sz="0" w:space="0" w:color="auto"/>
                    <w:left w:val="none" w:sz="0" w:space="0" w:color="auto"/>
                    <w:bottom w:val="none" w:sz="0" w:space="0" w:color="auto"/>
                    <w:right w:val="none" w:sz="0" w:space="0" w:color="auto"/>
                  </w:divBdr>
                </w:div>
              </w:divsChild>
            </w:div>
            <w:div w:id="12851509">
              <w:marLeft w:val="0"/>
              <w:marRight w:val="0"/>
              <w:marTop w:val="0"/>
              <w:marBottom w:val="0"/>
              <w:divBdr>
                <w:top w:val="none" w:sz="0" w:space="0" w:color="auto"/>
                <w:left w:val="none" w:sz="0" w:space="0" w:color="auto"/>
                <w:bottom w:val="none" w:sz="0" w:space="0" w:color="auto"/>
                <w:right w:val="none" w:sz="0" w:space="0" w:color="auto"/>
              </w:divBdr>
              <w:divsChild>
                <w:div w:id="128623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6070">
          <w:marLeft w:val="0"/>
          <w:marRight w:val="0"/>
          <w:marTop w:val="0"/>
          <w:marBottom w:val="0"/>
          <w:divBdr>
            <w:top w:val="none" w:sz="0" w:space="0" w:color="auto"/>
            <w:left w:val="none" w:sz="0" w:space="0" w:color="auto"/>
            <w:bottom w:val="none" w:sz="0" w:space="0" w:color="auto"/>
            <w:right w:val="none" w:sz="0" w:space="0" w:color="auto"/>
          </w:divBdr>
          <w:divsChild>
            <w:div w:id="1943150179">
              <w:marLeft w:val="0"/>
              <w:marRight w:val="0"/>
              <w:marTop w:val="0"/>
              <w:marBottom w:val="0"/>
              <w:divBdr>
                <w:top w:val="none" w:sz="0" w:space="0" w:color="auto"/>
                <w:left w:val="none" w:sz="0" w:space="0" w:color="auto"/>
                <w:bottom w:val="none" w:sz="0" w:space="0" w:color="auto"/>
                <w:right w:val="none" w:sz="0" w:space="0" w:color="auto"/>
              </w:divBdr>
              <w:divsChild>
                <w:div w:id="1511990424">
                  <w:marLeft w:val="0"/>
                  <w:marRight w:val="0"/>
                  <w:marTop w:val="0"/>
                  <w:marBottom w:val="0"/>
                  <w:divBdr>
                    <w:top w:val="none" w:sz="0" w:space="0" w:color="auto"/>
                    <w:left w:val="none" w:sz="0" w:space="0" w:color="auto"/>
                    <w:bottom w:val="none" w:sz="0" w:space="0" w:color="auto"/>
                    <w:right w:val="none" w:sz="0" w:space="0" w:color="auto"/>
                  </w:divBdr>
                </w:div>
              </w:divsChild>
            </w:div>
            <w:div w:id="875311756">
              <w:marLeft w:val="0"/>
              <w:marRight w:val="0"/>
              <w:marTop w:val="0"/>
              <w:marBottom w:val="0"/>
              <w:divBdr>
                <w:top w:val="none" w:sz="0" w:space="0" w:color="auto"/>
                <w:left w:val="none" w:sz="0" w:space="0" w:color="auto"/>
                <w:bottom w:val="none" w:sz="0" w:space="0" w:color="auto"/>
                <w:right w:val="none" w:sz="0" w:space="0" w:color="auto"/>
              </w:divBdr>
              <w:divsChild>
                <w:div w:id="12187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7700">
          <w:marLeft w:val="0"/>
          <w:marRight w:val="0"/>
          <w:marTop w:val="0"/>
          <w:marBottom w:val="0"/>
          <w:divBdr>
            <w:top w:val="none" w:sz="0" w:space="0" w:color="auto"/>
            <w:left w:val="none" w:sz="0" w:space="0" w:color="auto"/>
            <w:bottom w:val="none" w:sz="0" w:space="0" w:color="auto"/>
            <w:right w:val="none" w:sz="0" w:space="0" w:color="auto"/>
          </w:divBdr>
          <w:divsChild>
            <w:div w:id="1373576893">
              <w:marLeft w:val="0"/>
              <w:marRight w:val="0"/>
              <w:marTop w:val="0"/>
              <w:marBottom w:val="0"/>
              <w:divBdr>
                <w:top w:val="none" w:sz="0" w:space="0" w:color="auto"/>
                <w:left w:val="none" w:sz="0" w:space="0" w:color="auto"/>
                <w:bottom w:val="none" w:sz="0" w:space="0" w:color="auto"/>
                <w:right w:val="none" w:sz="0" w:space="0" w:color="auto"/>
              </w:divBdr>
              <w:divsChild>
                <w:div w:id="926428649">
                  <w:marLeft w:val="0"/>
                  <w:marRight w:val="0"/>
                  <w:marTop w:val="0"/>
                  <w:marBottom w:val="0"/>
                  <w:divBdr>
                    <w:top w:val="none" w:sz="0" w:space="0" w:color="auto"/>
                    <w:left w:val="none" w:sz="0" w:space="0" w:color="auto"/>
                    <w:bottom w:val="none" w:sz="0" w:space="0" w:color="auto"/>
                    <w:right w:val="none" w:sz="0" w:space="0" w:color="auto"/>
                  </w:divBdr>
                </w:div>
              </w:divsChild>
            </w:div>
            <w:div w:id="1315335059">
              <w:marLeft w:val="0"/>
              <w:marRight w:val="0"/>
              <w:marTop w:val="0"/>
              <w:marBottom w:val="0"/>
              <w:divBdr>
                <w:top w:val="none" w:sz="0" w:space="0" w:color="auto"/>
                <w:left w:val="none" w:sz="0" w:space="0" w:color="auto"/>
                <w:bottom w:val="none" w:sz="0" w:space="0" w:color="auto"/>
                <w:right w:val="none" w:sz="0" w:space="0" w:color="auto"/>
              </w:divBdr>
              <w:divsChild>
                <w:div w:id="114088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7079">
          <w:marLeft w:val="0"/>
          <w:marRight w:val="0"/>
          <w:marTop w:val="0"/>
          <w:marBottom w:val="0"/>
          <w:divBdr>
            <w:top w:val="none" w:sz="0" w:space="0" w:color="auto"/>
            <w:left w:val="none" w:sz="0" w:space="0" w:color="auto"/>
            <w:bottom w:val="none" w:sz="0" w:space="0" w:color="auto"/>
            <w:right w:val="none" w:sz="0" w:space="0" w:color="auto"/>
          </w:divBdr>
          <w:divsChild>
            <w:div w:id="686323824">
              <w:marLeft w:val="0"/>
              <w:marRight w:val="0"/>
              <w:marTop w:val="0"/>
              <w:marBottom w:val="0"/>
              <w:divBdr>
                <w:top w:val="none" w:sz="0" w:space="0" w:color="auto"/>
                <w:left w:val="none" w:sz="0" w:space="0" w:color="auto"/>
                <w:bottom w:val="none" w:sz="0" w:space="0" w:color="auto"/>
                <w:right w:val="none" w:sz="0" w:space="0" w:color="auto"/>
              </w:divBdr>
              <w:divsChild>
                <w:div w:id="876240076">
                  <w:marLeft w:val="0"/>
                  <w:marRight w:val="0"/>
                  <w:marTop w:val="0"/>
                  <w:marBottom w:val="0"/>
                  <w:divBdr>
                    <w:top w:val="none" w:sz="0" w:space="0" w:color="auto"/>
                    <w:left w:val="none" w:sz="0" w:space="0" w:color="auto"/>
                    <w:bottom w:val="none" w:sz="0" w:space="0" w:color="auto"/>
                    <w:right w:val="none" w:sz="0" w:space="0" w:color="auto"/>
                  </w:divBdr>
                </w:div>
              </w:divsChild>
            </w:div>
            <w:div w:id="1360206696">
              <w:marLeft w:val="0"/>
              <w:marRight w:val="0"/>
              <w:marTop w:val="0"/>
              <w:marBottom w:val="0"/>
              <w:divBdr>
                <w:top w:val="none" w:sz="0" w:space="0" w:color="auto"/>
                <w:left w:val="none" w:sz="0" w:space="0" w:color="auto"/>
                <w:bottom w:val="none" w:sz="0" w:space="0" w:color="auto"/>
                <w:right w:val="none" w:sz="0" w:space="0" w:color="auto"/>
              </w:divBdr>
              <w:divsChild>
                <w:div w:id="398985789">
                  <w:marLeft w:val="0"/>
                  <w:marRight w:val="0"/>
                  <w:marTop w:val="0"/>
                  <w:marBottom w:val="0"/>
                  <w:divBdr>
                    <w:top w:val="none" w:sz="0" w:space="0" w:color="auto"/>
                    <w:left w:val="none" w:sz="0" w:space="0" w:color="auto"/>
                    <w:bottom w:val="none" w:sz="0" w:space="0" w:color="auto"/>
                    <w:right w:val="none" w:sz="0" w:space="0" w:color="auto"/>
                  </w:divBdr>
                </w:div>
              </w:divsChild>
            </w:div>
            <w:div w:id="2107725775">
              <w:marLeft w:val="0"/>
              <w:marRight w:val="0"/>
              <w:marTop w:val="0"/>
              <w:marBottom w:val="0"/>
              <w:divBdr>
                <w:top w:val="none" w:sz="0" w:space="0" w:color="auto"/>
                <w:left w:val="none" w:sz="0" w:space="0" w:color="auto"/>
                <w:bottom w:val="none" w:sz="0" w:space="0" w:color="auto"/>
                <w:right w:val="none" w:sz="0" w:space="0" w:color="auto"/>
              </w:divBdr>
              <w:divsChild>
                <w:div w:id="19481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4244">
          <w:marLeft w:val="0"/>
          <w:marRight w:val="0"/>
          <w:marTop w:val="0"/>
          <w:marBottom w:val="0"/>
          <w:divBdr>
            <w:top w:val="none" w:sz="0" w:space="0" w:color="auto"/>
            <w:left w:val="none" w:sz="0" w:space="0" w:color="auto"/>
            <w:bottom w:val="none" w:sz="0" w:space="0" w:color="auto"/>
            <w:right w:val="none" w:sz="0" w:space="0" w:color="auto"/>
          </w:divBdr>
          <w:divsChild>
            <w:div w:id="680814286">
              <w:marLeft w:val="0"/>
              <w:marRight w:val="0"/>
              <w:marTop w:val="0"/>
              <w:marBottom w:val="0"/>
              <w:divBdr>
                <w:top w:val="none" w:sz="0" w:space="0" w:color="auto"/>
                <w:left w:val="none" w:sz="0" w:space="0" w:color="auto"/>
                <w:bottom w:val="none" w:sz="0" w:space="0" w:color="auto"/>
                <w:right w:val="none" w:sz="0" w:space="0" w:color="auto"/>
              </w:divBdr>
              <w:divsChild>
                <w:div w:id="647827558">
                  <w:marLeft w:val="0"/>
                  <w:marRight w:val="0"/>
                  <w:marTop w:val="0"/>
                  <w:marBottom w:val="0"/>
                  <w:divBdr>
                    <w:top w:val="none" w:sz="0" w:space="0" w:color="auto"/>
                    <w:left w:val="none" w:sz="0" w:space="0" w:color="auto"/>
                    <w:bottom w:val="none" w:sz="0" w:space="0" w:color="auto"/>
                    <w:right w:val="none" w:sz="0" w:space="0" w:color="auto"/>
                  </w:divBdr>
                </w:div>
              </w:divsChild>
            </w:div>
            <w:div w:id="317615231">
              <w:marLeft w:val="0"/>
              <w:marRight w:val="0"/>
              <w:marTop w:val="0"/>
              <w:marBottom w:val="0"/>
              <w:divBdr>
                <w:top w:val="none" w:sz="0" w:space="0" w:color="auto"/>
                <w:left w:val="none" w:sz="0" w:space="0" w:color="auto"/>
                <w:bottom w:val="none" w:sz="0" w:space="0" w:color="auto"/>
                <w:right w:val="none" w:sz="0" w:space="0" w:color="auto"/>
              </w:divBdr>
              <w:divsChild>
                <w:div w:id="1553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11294">
          <w:marLeft w:val="0"/>
          <w:marRight w:val="0"/>
          <w:marTop w:val="0"/>
          <w:marBottom w:val="0"/>
          <w:divBdr>
            <w:top w:val="none" w:sz="0" w:space="0" w:color="auto"/>
            <w:left w:val="none" w:sz="0" w:space="0" w:color="auto"/>
            <w:bottom w:val="none" w:sz="0" w:space="0" w:color="auto"/>
            <w:right w:val="none" w:sz="0" w:space="0" w:color="auto"/>
          </w:divBdr>
          <w:divsChild>
            <w:div w:id="1003095687">
              <w:marLeft w:val="0"/>
              <w:marRight w:val="0"/>
              <w:marTop w:val="0"/>
              <w:marBottom w:val="0"/>
              <w:divBdr>
                <w:top w:val="none" w:sz="0" w:space="0" w:color="auto"/>
                <w:left w:val="none" w:sz="0" w:space="0" w:color="auto"/>
                <w:bottom w:val="none" w:sz="0" w:space="0" w:color="auto"/>
                <w:right w:val="none" w:sz="0" w:space="0" w:color="auto"/>
              </w:divBdr>
              <w:divsChild>
                <w:div w:id="1201823989">
                  <w:marLeft w:val="0"/>
                  <w:marRight w:val="0"/>
                  <w:marTop w:val="0"/>
                  <w:marBottom w:val="0"/>
                  <w:divBdr>
                    <w:top w:val="none" w:sz="0" w:space="0" w:color="auto"/>
                    <w:left w:val="none" w:sz="0" w:space="0" w:color="auto"/>
                    <w:bottom w:val="none" w:sz="0" w:space="0" w:color="auto"/>
                    <w:right w:val="none" w:sz="0" w:space="0" w:color="auto"/>
                  </w:divBdr>
                </w:div>
              </w:divsChild>
            </w:div>
            <w:div w:id="1078942408">
              <w:marLeft w:val="0"/>
              <w:marRight w:val="0"/>
              <w:marTop w:val="0"/>
              <w:marBottom w:val="0"/>
              <w:divBdr>
                <w:top w:val="none" w:sz="0" w:space="0" w:color="auto"/>
                <w:left w:val="none" w:sz="0" w:space="0" w:color="auto"/>
                <w:bottom w:val="none" w:sz="0" w:space="0" w:color="auto"/>
                <w:right w:val="none" w:sz="0" w:space="0" w:color="auto"/>
              </w:divBdr>
              <w:divsChild>
                <w:div w:id="38944917">
                  <w:marLeft w:val="0"/>
                  <w:marRight w:val="0"/>
                  <w:marTop w:val="0"/>
                  <w:marBottom w:val="0"/>
                  <w:divBdr>
                    <w:top w:val="none" w:sz="0" w:space="0" w:color="auto"/>
                    <w:left w:val="none" w:sz="0" w:space="0" w:color="auto"/>
                    <w:bottom w:val="none" w:sz="0" w:space="0" w:color="auto"/>
                    <w:right w:val="none" w:sz="0" w:space="0" w:color="auto"/>
                  </w:divBdr>
                </w:div>
              </w:divsChild>
            </w:div>
            <w:div w:id="1622297338">
              <w:marLeft w:val="0"/>
              <w:marRight w:val="0"/>
              <w:marTop w:val="0"/>
              <w:marBottom w:val="0"/>
              <w:divBdr>
                <w:top w:val="none" w:sz="0" w:space="0" w:color="auto"/>
                <w:left w:val="none" w:sz="0" w:space="0" w:color="auto"/>
                <w:bottom w:val="none" w:sz="0" w:space="0" w:color="auto"/>
                <w:right w:val="none" w:sz="0" w:space="0" w:color="auto"/>
              </w:divBdr>
              <w:divsChild>
                <w:div w:id="10840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70515">
          <w:marLeft w:val="0"/>
          <w:marRight w:val="0"/>
          <w:marTop w:val="0"/>
          <w:marBottom w:val="0"/>
          <w:divBdr>
            <w:top w:val="none" w:sz="0" w:space="0" w:color="auto"/>
            <w:left w:val="none" w:sz="0" w:space="0" w:color="auto"/>
            <w:bottom w:val="none" w:sz="0" w:space="0" w:color="auto"/>
            <w:right w:val="none" w:sz="0" w:space="0" w:color="auto"/>
          </w:divBdr>
          <w:divsChild>
            <w:div w:id="511719696">
              <w:marLeft w:val="0"/>
              <w:marRight w:val="0"/>
              <w:marTop w:val="0"/>
              <w:marBottom w:val="0"/>
              <w:divBdr>
                <w:top w:val="none" w:sz="0" w:space="0" w:color="auto"/>
                <w:left w:val="none" w:sz="0" w:space="0" w:color="auto"/>
                <w:bottom w:val="none" w:sz="0" w:space="0" w:color="auto"/>
                <w:right w:val="none" w:sz="0" w:space="0" w:color="auto"/>
              </w:divBdr>
              <w:divsChild>
                <w:div w:id="638538735">
                  <w:marLeft w:val="0"/>
                  <w:marRight w:val="0"/>
                  <w:marTop w:val="0"/>
                  <w:marBottom w:val="0"/>
                  <w:divBdr>
                    <w:top w:val="none" w:sz="0" w:space="0" w:color="auto"/>
                    <w:left w:val="none" w:sz="0" w:space="0" w:color="auto"/>
                    <w:bottom w:val="none" w:sz="0" w:space="0" w:color="auto"/>
                    <w:right w:val="none" w:sz="0" w:space="0" w:color="auto"/>
                  </w:divBdr>
                </w:div>
              </w:divsChild>
            </w:div>
            <w:div w:id="689186254">
              <w:marLeft w:val="0"/>
              <w:marRight w:val="0"/>
              <w:marTop w:val="0"/>
              <w:marBottom w:val="0"/>
              <w:divBdr>
                <w:top w:val="none" w:sz="0" w:space="0" w:color="auto"/>
                <w:left w:val="none" w:sz="0" w:space="0" w:color="auto"/>
                <w:bottom w:val="none" w:sz="0" w:space="0" w:color="auto"/>
                <w:right w:val="none" w:sz="0" w:space="0" w:color="auto"/>
              </w:divBdr>
              <w:divsChild>
                <w:div w:id="741409283">
                  <w:marLeft w:val="0"/>
                  <w:marRight w:val="0"/>
                  <w:marTop w:val="0"/>
                  <w:marBottom w:val="0"/>
                  <w:divBdr>
                    <w:top w:val="none" w:sz="0" w:space="0" w:color="auto"/>
                    <w:left w:val="none" w:sz="0" w:space="0" w:color="auto"/>
                    <w:bottom w:val="none" w:sz="0" w:space="0" w:color="auto"/>
                    <w:right w:val="none" w:sz="0" w:space="0" w:color="auto"/>
                  </w:divBdr>
                </w:div>
              </w:divsChild>
            </w:div>
            <w:div w:id="785779395">
              <w:marLeft w:val="0"/>
              <w:marRight w:val="0"/>
              <w:marTop w:val="0"/>
              <w:marBottom w:val="0"/>
              <w:divBdr>
                <w:top w:val="none" w:sz="0" w:space="0" w:color="auto"/>
                <w:left w:val="none" w:sz="0" w:space="0" w:color="auto"/>
                <w:bottom w:val="none" w:sz="0" w:space="0" w:color="auto"/>
                <w:right w:val="none" w:sz="0" w:space="0" w:color="auto"/>
              </w:divBdr>
              <w:divsChild>
                <w:div w:id="154936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50068">
          <w:marLeft w:val="0"/>
          <w:marRight w:val="0"/>
          <w:marTop w:val="0"/>
          <w:marBottom w:val="0"/>
          <w:divBdr>
            <w:top w:val="none" w:sz="0" w:space="0" w:color="auto"/>
            <w:left w:val="none" w:sz="0" w:space="0" w:color="auto"/>
            <w:bottom w:val="none" w:sz="0" w:space="0" w:color="auto"/>
            <w:right w:val="none" w:sz="0" w:space="0" w:color="auto"/>
          </w:divBdr>
          <w:divsChild>
            <w:div w:id="709572649">
              <w:marLeft w:val="0"/>
              <w:marRight w:val="0"/>
              <w:marTop w:val="0"/>
              <w:marBottom w:val="0"/>
              <w:divBdr>
                <w:top w:val="none" w:sz="0" w:space="0" w:color="auto"/>
                <w:left w:val="none" w:sz="0" w:space="0" w:color="auto"/>
                <w:bottom w:val="none" w:sz="0" w:space="0" w:color="auto"/>
                <w:right w:val="none" w:sz="0" w:space="0" w:color="auto"/>
              </w:divBdr>
              <w:divsChild>
                <w:div w:id="463547569">
                  <w:marLeft w:val="0"/>
                  <w:marRight w:val="0"/>
                  <w:marTop w:val="0"/>
                  <w:marBottom w:val="0"/>
                  <w:divBdr>
                    <w:top w:val="none" w:sz="0" w:space="0" w:color="auto"/>
                    <w:left w:val="none" w:sz="0" w:space="0" w:color="auto"/>
                    <w:bottom w:val="none" w:sz="0" w:space="0" w:color="auto"/>
                    <w:right w:val="none" w:sz="0" w:space="0" w:color="auto"/>
                  </w:divBdr>
                </w:div>
              </w:divsChild>
            </w:div>
            <w:div w:id="1456364284">
              <w:marLeft w:val="0"/>
              <w:marRight w:val="0"/>
              <w:marTop w:val="0"/>
              <w:marBottom w:val="0"/>
              <w:divBdr>
                <w:top w:val="none" w:sz="0" w:space="0" w:color="auto"/>
                <w:left w:val="none" w:sz="0" w:space="0" w:color="auto"/>
                <w:bottom w:val="none" w:sz="0" w:space="0" w:color="auto"/>
                <w:right w:val="none" w:sz="0" w:space="0" w:color="auto"/>
              </w:divBdr>
              <w:divsChild>
                <w:div w:id="5927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2624">
          <w:marLeft w:val="0"/>
          <w:marRight w:val="0"/>
          <w:marTop w:val="0"/>
          <w:marBottom w:val="0"/>
          <w:divBdr>
            <w:top w:val="none" w:sz="0" w:space="0" w:color="auto"/>
            <w:left w:val="none" w:sz="0" w:space="0" w:color="auto"/>
            <w:bottom w:val="none" w:sz="0" w:space="0" w:color="auto"/>
            <w:right w:val="none" w:sz="0" w:space="0" w:color="auto"/>
          </w:divBdr>
          <w:divsChild>
            <w:div w:id="129787618">
              <w:marLeft w:val="0"/>
              <w:marRight w:val="0"/>
              <w:marTop w:val="0"/>
              <w:marBottom w:val="0"/>
              <w:divBdr>
                <w:top w:val="none" w:sz="0" w:space="0" w:color="auto"/>
                <w:left w:val="none" w:sz="0" w:space="0" w:color="auto"/>
                <w:bottom w:val="none" w:sz="0" w:space="0" w:color="auto"/>
                <w:right w:val="none" w:sz="0" w:space="0" w:color="auto"/>
              </w:divBdr>
              <w:divsChild>
                <w:div w:id="1284070253">
                  <w:marLeft w:val="0"/>
                  <w:marRight w:val="0"/>
                  <w:marTop w:val="0"/>
                  <w:marBottom w:val="0"/>
                  <w:divBdr>
                    <w:top w:val="none" w:sz="0" w:space="0" w:color="auto"/>
                    <w:left w:val="none" w:sz="0" w:space="0" w:color="auto"/>
                    <w:bottom w:val="none" w:sz="0" w:space="0" w:color="auto"/>
                    <w:right w:val="none" w:sz="0" w:space="0" w:color="auto"/>
                  </w:divBdr>
                </w:div>
              </w:divsChild>
            </w:div>
            <w:div w:id="927032789">
              <w:marLeft w:val="0"/>
              <w:marRight w:val="0"/>
              <w:marTop w:val="0"/>
              <w:marBottom w:val="0"/>
              <w:divBdr>
                <w:top w:val="none" w:sz="0" w:space="0" w:color="auto"/>
                <w:left w:val="none" w:sz="0" w:space="0" w:color="auto"/>
                <w:bottom w:val="none" w:sz="0" w:space="0" w:color="auto"/>
                <w:right w:val="none" w:sz="0" w:space="0" w:color="auto"/>
              </w:divBdr>
              <w:divsChild>
                <w:div w:id="28320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81724">
          <w:marLeft w:val="0"/>
          <w:marRight w:val="0"/>
          <w:marTop w:val="0"/>
          <w:marBottom w:val="0"/>
          <w:divBdr>
            <w:top w:val="none" w:sz="0" w:space="0" w:color="auto"/>
            <w:left w:val="none" w:sz="0" w:space="0" w:color="auto"/>
            <w:bottom w:val="none" w:sz="0" w:space="0" w:color="auto"/>
            <w:right w:val="none" w:sz="0" w:space="0" w:color="auto"/>
          </w:divBdr>
          <w:divsChild>
            <w:div w:id="914700651">
              <w:marLeft w:val="0"/>
              <w:marRight w:val="0"/>
              <w:marTop w:val="0"/>
              <w:marBottom w:val="0"/>
              <w:divBdr>
                <w:top w:val="none" w:sz="0" w:space="0" w:color="auto"/>
                <w:left w:val="none" w:sz="0" w:space="0" w:color="auto"/>
                <w:bottom w:val="none" w:sz="0" w:space="0" w:color="auto"/>
                <w:right w:val="none" w:sz="0" w:space="0" w:color="auto"/>
              </w:divBdr>
              <w:divsChild>
                <w:div w:id="260993524">
                  <w:marLeft w:val="0"/>
                  <w:marRight w:val="0"/>
                  <w:marTop w:val="0"/>
                  <w:marBottom w:val="0"/>
                  <w:divBdr>
                    <w:top w:val="none" w:sz="0" w:space="0" w:color="auto"/>
                    <w:left w:val="none" w:sz="0" w:space="0" w:color="auto"/>
                    <w:bottom w:val="none" w:sz="0" w:space="0" w:color="auto"/>
                    <w:right w:val="none" w:sz="0" w:space="0" w:color="auto"/>
                  </w:divBdr>
                </w:div>
              </w:divsChild>
            </w:div>
            <w:div w:id="2046102508">
              <w:marLeft w:val="0"/>
              <w:marRight w:val="0"/>
              <w:marTop w:val="0"/>
              <w:marBottom w:val="0"/>
              <w:divBdr>
                <w:top w:val="none" w:sz="0" w:space="0" w:color="auto"/>
                <w:left w:val="none" w:sz="0" w:space="0" w:color="auto"/>
                <w:bottom w:val="none" w:sz="0" w:space="0" w:color="auto"/>
                <w:right w:val="none" w:sz="0" w:space="0" w:color="auto"/>
              </w:divBdr>
              <w:divsChild>
                <w:div w:id="1221332796">
                  <w:marLeft w:val="0"/>
                  <w:marRight w:val="0"/>
                  <w:marTop w:val="0"/>
                  <w:marBottom w:val="0"/>
                  <w:divBdr>
                    <w:top w:val="none" w:sz="0" w:space="0" w:color="auto"/>
                    <w:left w:val="none" w:sz="0" w:space="0" w:color="auto"/>
                    <w:bottom w:val="none" w:sz="0" w:space="0" w:color="auto"/>
                    <w:right w:val="none" w:sz="0" w:space="0" w:color="auto"/>
                  </w:divBdr>
                </w:div>
              </w:divsChild>
            </w:div>
            <w:div w:id="32969714">
              <w:marLeft w:val="0"/>
              <w:marRight w:val="0"/>
              <w:marTop w:val="0"/>
              <w:marBottom w:val="0"/>
              <w:divBdr>
                <w:top w:val="none" w:sz="0" w:space="0" w:color="auto"/>
                <w:left w:val="none" w:sz="0" w:space="0" w:color="auto"/>
                <w:bottom w:val="none" w:sz="0" w:space="0" w:color="auto"/>
                <w:right w:val="none" w:sz="0" w:space="0" w:color="auto"/>
              </w:divBdr>
              <w:divsChild>
                <w:div w:id="197610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2260">
          <w:marLeft w:val="0"/>
          <w:marRight w:val="0"/>
          <w:marTop w:val="0"/>
          <w:marBottom w:val="0"/>
          <w:divBdr>
            <w:top w:val="none" w:sz="0" w:space="0" w:color="auto"/>
            <w:left w:val="none" w:sz="0" w:space="0" w:color="auto"/>
            <w:bottom w:val="none" w:sz="0" w:space="0" w:color="auto"/>
            <w:right w:val="none" w:sz="0" w:space="0" w:color="auto"/>
          </w:divBdr>
          <w:divsChild>
            <w:div w:id="2038651888">
              <w:marLeft w:val="0"/>
              <w:marRight w:val="0"/>
              <w:marTop w:val="0"/>
              <w:marBottom w:val="0"/>
              <w:divBdr>
                <w:top w:val="none" w:sz="0" w:space="0" w:color="auto"/>
                <w:left w:val="none" w:sz="0" w:space="0" w:color="auto"/>
                <w:bottom w:val="none" w:sz="0" w:space="0" w:color="auto"/>
                <w:right w:val="none" w:sz="0" w:space="0" w:color="auto"/>
              </w:divBdr>
              <w:divsChild>
                <w:div w:id="1623490172">
                  <w:marLeft w:val="0"/>
                  <w:marRight w:val="0"/>
                  <w:marTop w:val="0"/>
                  <w:marBottom w:val="0"/>
                  <w:divBdr>
                    <w:top w:val="none" w:sz="0" w:space="0" w:color="auto"/>
                    <w:left w:val="none" w:sz="0" w:space="0" w:color="auto"/>
                    <w:bottom w:val="none" w:sz="0" w:space="0" w:color="auto"/>
                    <w:right w:val="none" w:sz="0" w:space="0" w:color="auto"/>
                  </w:divBdr>
                </w:div>
              </w:divsChild>
            </w:div>
            <w:div w:id="247466807">
              <w:marLeft w:val="0"/>
              <w:marRight w:val="0"/>
              <w:marTop w:val="0"/>
              <w:marBottom w:val="0"/>
              <w:divBdr>
                <w:top w:val="none" w:sz="0" w:space="0" w:color="auto"/>
                <w:left w:val="none" w:sz="0" w:space="0" w:color="auto"/>
                <w:bottom w:val="none" w:sz="0" w:space="0" w:color="auto"/>
                <w:right w:val="none" w:sz="0" w:space="0" w:color="auto"/>
              </w:divBdr>
              <w:divsChild>
                <w:div w:id="5994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8644">
          <w:marLeft w:val="0"/>
          <w:marRight w:val="0"/>
          <w:marTop w:val="0"/>
          <w:marBottom w:val="0"/>
          <w:divBdr>
            <w:top w:val="none" w:sz="0" w:space="0" w:color="auto"/>
            <w:left w:val="none" w:sz="0" w:space="0" w:color="auto"/>
            <w:bottom w:val="none" w:sz="0" w:space="0" w:color="auto"/>
            <w:right w:val="none" w:sz="0" w:space="0" w:color="auto"/>
          </w:divBdr>
          <w:divsChild>
            <w:div w:id="1974942036">
              <w:marLeft w:val="0"/>
              <w:marRight w:val="0"/>
              <w:marTop w:val="0"/>
              <w:marBottom w:val="0"/>
              <w:divBdr>
                <w:top w:val="none" w:sz="0" w:space="0" w:color="auto"/>
                <w:left w:val="none" w:sz="0" w:space="0" w:color="auto"/>
                <w:bottom w:val="none" w:sz="0" w:space="0" w:color="auto"/>
                <w:right w:val="none" w:sz="0" w:space="0" w:color="auto"/>
              </w:divBdr>
              <w:divsChild>
                <w:div w:id="1719667509">
                  <w:marLeft w:val="0"/>
                  <w:marRight w:val="0"/>
                  <w:marTop w:val="0"/>
                  <w:marBottom w:val="0"/>
                  <w:divBdr>
                    <w:top w:val="none" w:sz="0" w:space="0" w:color="auto"/>
                    <w:left w:val="none" w:sz="0" w:space="0" w:color="auto"/>
                    <w:bottom w:val="none" w:sz="0" w:space="0" w:color="auto"/>
                    <w:right w:val="none" w:sz="0" w:space="0" w:color="auto"/>
                  </w:divBdr>
                </w:div>
              </w:divsChild>
            </w:div>
            <w:div w:id="391195988">
              <w:marLeft w:val="0"/>
              <w:marRight w:val="0"/>
              <w:marTop w:val="0"/>
              <w:marBottom w:val="0"/>
              <w:divBdr>
                <w:top w:val="none" w:sz="0" w:space="0" w:color="auto"/>
                <w:left w:val="none" w:sz="0" w:space="0" w:color="auto"/>
                <w:bottom w:val="none" w:sz="0" w:space="0" w:color="auto"/>
                <w:right w:val="none" w:sz="0" w:space="0" w:color="auto"/>
              </w:divBdr>
              <w:divsChild>
                <w:div w:id="16361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4082">
      <w:bodyDiv w:val="1"/>
      <w:marLeft w:val="0"/>
      <w:marRight w:val="0"/>
      <w:marTop w:val="0"/>
      <w:marBottom w:val="0"/>
      <w:divBdr>
        <w:top w:val="none" w:sz="0" w:space="0" w:color="auto"/>
        <w:left w:val="none" w:sz="0" w:space="0" w:color="auto"/>
        <w:bottom w:val="none" w:sz="0" w:space="0" w:color="auto"/>
        <w:right w:val="none" w:sz="0" w:space="0" w:color="auto"/>
      </w:divBdr>
      <w:divsChild>
        <w:div w:id="1561593247">
          <w:marLeft w:val="0"/>
          <w:marRight w:val="0"/>
          <w:marTop w:val="0"/>
          <w:marBottom w:val="0"/>
          <w:divBdr>
            <w:top w:val="none" w:sz="0" w:space="0" w:color="auto"/>
            <w:left w:val="none" w:sz="0" w:space="0" w:color="auto"/>
            <w:bottom w:val="none" w:sz="0" w:space="0" w:color="auto"/>
            <w:right w:val="none" w:sz="0" w:space="0" w:color="auto"/>
          </w:divBdr>
          <w:divsChild>
            <w:div w:id="1248727367">
              <w:marLeft w:val="0"/>
              <w:marRight w:val="0"/>
              <w:marTop w:val="0"/>
              <w:marBottom w:val="0"/>
              <w:divBdr>
                <w:top w:val="none" w:sz="0" w:space="0" w:color="auto"/>
                <w:left w:val="none" w:sz="0" w:space="0" w:color="auto"/>
                <w:bottom w:val="none" w:sz="0" w:space="0" w:color="auto"/>
                <w:right w:val="none" w:sz="0" w:space="0" w:color="auto"/>
              </w:divBdr>
              <w:divsChild>
                <w:div w:id="200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27535">
      <w:bodyDiv w:val="1"/>
      <w:marLeft w:val="0"/>
      <w:marRight w:val="0"/>
      <w:marTop w:val="0"/>
      <w:marBottom w:val="0"/>
      <w:divBdr>
        <w:top w:val="none" w:sz="0" w:space="0" w:color="auto"/>
        <w:left w:val="none" w:sz="0" w:space="0" w:color="auto"/>
        <w:bottom w:val="none" w:sz="0" w:space="0" w:color="auto"/>
        <w:right w:val="none" w:sz="0" w:space="0" w:color="auto"/>
      </w:divBdr>
      <w:divsChild>
        <w:div w:id="795639801">
          <w:marLeft w:val="0"/>
          <w:marRight w:val="0"/>
          <w:marTop w:val="0"/>
          <w:marBottom w:val="0"/>
          <w:divBdr>
            <w:top w:val="none" w:sz="0" w:space="0" w:color="auto"/>
            <w:left w:val="none" w:sz="0" w:space="0" w:color="auto"/>
            <w:bottom w:val="none" w:sz="0" w:space="0" w:color="auto"/>
            <w:right w:val="none" w:sz="0" w:space="0" w:color="auto"/>
          </w:divBdr>
          <w:divsChild>
            <w:div w:id="329597607">
              <w:marLeft w:val="0"/>
              <w:marRight w:val="0"/>
              <w:marTop w:val="0"/>
              <w:marBottom w:val="0"/>
              <w:divBdr>
                <w:top w:val="none" w:sz="0" w:space="0" w:color="auto"/>
                <w:left w:val="none" w:sz="0" w:space="0" w:color="auto"/>
                <w:bottom w:val="none" w:sz="0" w:space="0" w:color="auto"/>
                <w:right w:val="none" w:sz="0" w:space="0" w:color="auto"/>
              </w:divBdr>
              <w:divsChild>
                <w:div w:id="40287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227311">
      <w:bodyDiv w:val="1"/>
      <w:marLeft w:val="0"/>
      <w:marRight w:val="0"/>
      <w:marTop w:val="0"/>
      <w:marBottom w:val="0"/>
      <w:divBdr>
        <w:top w:val="none" w:sz="0" w:space="0" w:color="auto"/>
        <w:left w:val="none" w:sz="0" w:space="0" w:color="auto"/>
        <w:bottom w:val="none" w:sz="0" w:space="0" w:color="auto"/>
        <w:right w:val="none" w:sz="0" w:space="0" w:color="auto"/>
      </w:divBdr>
      <w:divsChild>
        <w:div w:id="1920285901">
          <w:marLeft w:val="0"/>
          <w:marRight w:val="0"/>
          <w:marTop w:val="0"/>
          <w:marBottom w:val="0"/>
          <w:divBdr>
            <w:top w:val="none" w:sz="0" w:space="0" w:color="auto"/>
            <w:left w:val="none" w:sz="0" w:space="0" w:color="auto"/>
            <w:bottom w:val="none" w:sz="0" w:space="0" w:color="auto"/>
            <w:right w:val="none" w:sz="0" w:space="0" w:color="auto"/>
          </w:divBdr>
          <w:divsChild>
            <w:div w:id="841162997">
              <w:marLeft w:val="0"/>
              <w:marRight w:val="0"/>
              <w:marTop w:val="0"/>
              <w:marBottom w:val="0"/>
              <w:divBdr>
                <w:top w:val="none" w:sz="0" w:space="0" w:color="auto"/>
                <w:left w:val="none" w:sz="0" w:space="0" w:color="auto"/>
                <w:bottom w:val="none" w:sz="0" w:space="0" w:color="auto"/>
                <w:right w:val="none" w:sz="0" w:space="0" w:color="auto"/>
              </w:divBdr>
              <w:divsChild>
                <w:div w:id="10392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43029">
      <w:bodyDiv w:val="1"/>
      <w:marLeft w:val="0"/>
      <w:marRight w:val="0"/>
      <w:marTop w:val="0"/>
      <w:marBottom w:val="0"/>
      <w:divBdr>
        <w:top w:val="none" w:sz="0" w:space="0" w:color="auto"/>
        <w:left w:val="none" w:sz="0" w:space="0" w:color="auto"/>
        <w:bottom w:val="none" w:sz="0" w:space="0" w:color="auto"/>
        <w:right w:val="none" w:sz="0" w:space="0" w:color="auto"/>
      </w:divBdr>
      <w:divsChild>
        <w:div w:id="29575504">
          <w:marLeft w:val="0"/>
          <w:marRight w:val="0"/>
          <w:marTop w:val="0"/>
          <w:marBottom w:val="0"/>
          <w:divBdr>
            <w:top w:val="none" w:sz="0" w:space="0" w:color="auto"/>
            <w:left w:val="none" w:sz="0" w:space="0" w:color="auto"/>
            <w:bottom w:val="none" w:sz="0" w:space="0" w:color="auto"/>
            <w:right w:val="none" w:sz="0" w:space="0" w:color="auto"/>
          </w:divBdr>
          <w:divsChild>
            <w:div w:id="1410275320">
              <w:marLeft w:val="0"/>
              <w:marRight w:val="0"/>
              <w:marTop w:val="0"/>
              <w:marBottom w:val="0"/>
              <w:divBdr>
                <w:top w:val="none" w:sz="0" w:space="0" w:color="auto"/>
                <w:left w:val="none" w:sz="0" w:space="0" w:color="auto"/>
                <w:bottom w:val="none" w:sz="0" w:space="0" w:color="auto"/>
                <w:right w:val="none" w:sz="0" w:space="0" w:color="auto"/>
              </w:divBdr>
              <w:divsChild>
                <w:div w:id="15008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91405">
      <w:bodyDiv w:val="1"/>
      <w:marLeft w:val="0"/>
      <w:marRight w:val="0"/>
      <w:marTop w:val="0"/>
      <w:marBottom w:val="0"/>
      <w:divBdr>
        <w:top w:val="none" w:sz="0" w:space="0" w:color="auto"/>
        <w:left w:val="none" w:sz="0" w:space="0" w:color="auto"/>
        <w:bottom w:val="none" w:sz="0" w:space="0" w:color="auto"/>
        <w:right w:val="none" w:sz="0" w:space="0" w:color="auto"/>
      </w:divBdr>
      <w:divsChild>
        <w:div w:id="226961672">
          <w:marLeft w:val="0"/>
          <w:marRight w:val="0"/>
          <w:marTop w:val="0"/>
          <w:marBottom w:val="0"/>
          <w:divBdr>
            <w:top w:val="none" w:sz="0" w:space="0" w:color="auto"/>
            <w:left w:val="none" w:sz="0" w:space="0" w:color="auto"/>
            <w:bottom w:val="none" w:sz="0" w:space="0" w:color="auto"/>
            <w:right w:val="none" w:sz="0" w:space="0" w:color="auto"/>
          </w:divBdr>
          <w:divsChild>
            <w:div w:id="1068696526">
              <w:marLeft w:val="0"/>
              <w:marRight w:val="0"/>
              <w:marTop w:val="0"/>
              <w:marBottom w:val="0"/>
              <w:divBdr>
                <w:top w:val="none" w:sz="0" w:space="0" w:color="auto"/>
                <w:left w:val="none" w:sz="0" w:space="0" w:color="auto"/>
                <w:bottom w:val="none" w:sz="0" w:space="0" w:color="auto"/>
                <w:right w:val="none" w:sz="0" w:space="0" w:color="auto"/>
              </w:divBdr>
              <w:divsChild>
                <w:div w:id="89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00644">
      <w:bodyDiv w:val="1"/>
      <w:marLeft w:val="0"/>
      <w:marRight w:val="0"/>
      <w:marTop w:val="0"/>
      <w:marBottom w:val="0"/>
      <w:divBdr>
        <w:top w:val="none" w:sz="0" w:space="0" w:color="auto"/>
        <w:left w:val="none" w:sz="0" w:space="0" w:color="auto"/>
        <w:bottom w:val="none" w:sz="0" w:space="0" w:color="auto"/>
        <w:right w:val="none" w:sz="0" w:space="0" w:color="auto"/>
      </w:divBdr>
      <w:divsChild>
        <w:div w:id="895773087">
          <w:marLeft w:val="0"/>
          <w:marRight w:val="0"/>
          <w:marTop w:val="0"/>
          <w:marBottom w:val="0"/>
          <w:divBdr>
            <w:top w:val="none" w:sz="0" w:space="0" w:color="auto"/>
            <w:left w:val="none" w:sz="0" w:space="0" w:color="auto"/>
            <w:bottom w:val="none" w:sz="0" w:space="0" w:color="auto"/>
            <w:right w:val="none" w:sz="0" w:space="0" w:color="auto"/>
          </w:divBdr>
          <w:divsChild>
            <w:div w:id="132479813">
              <w:marLeft w:val="0"/>
              <w:marRight w:val="0"/>
              <w:marTop w:val="0"/>
              <w:marBottom w:val="0"/>
              <w:divBdr>
                <w:top w:val="none" w:sz="0" w:space="0" w:color="auto"/>
                <w:left w:val="none" w:sz="0" w:space="0" w:color="auto"/>
                <w:bottom w:val="none" w:sz="0" w:space="0" w:color="auto"/>
                <w:right w:val="none" w:sz="0" w:space="0" w:color="auto"/>
              </w:divBdr>
              <w:divsChild>
                <w:div w:id="1606497734">
                  <w:marLeft w:val="0"/>
                  <w:marRight w:val="0"/>
                  <w:marTop w:val="0"/>
                  <w:marBottom w:val="0"/>
                  <w:divBdr>
                    <w:top w:val="none" w:sz="0" w:space="0" w:color="auto"/>
                    <w:left w:val="none" w:sz="0" w:space="0" w:color="auto"/>
                    <w:bottom w:val="none" w:sz="0" w:space="0" w:color="auto"/>
                    <w:right w:val="none" w:sz="0" w:space="0" w:color="auto"/>
                  </w:divBdr>
                  <w:divsChild>
                    <w:div w:id="21079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025">
      <w:bodyDiv w:val="1"/>
      <w:marLeft w:val="0"/>
      <w:marRight w:val="0"/>
      <w:marTop w:val="0"/>
      <w:marBottom w:val="0"/>
      <w:divBdr>
        <w:top w:val="none" w:sz="0" w:space="0" w:color="auto"/>
        <w:left w:val="none" w:sz="0" w:space="0" w:color="auto"/>
        <w:bottom w:val="none" w:sz="0" w:space="0" w:color="auto"/>
        <w:right w:val="none" w:sz="0" w:space="0" w:color="auto"/>
      </w:divBdr>
      <w:divsChild>
        <w:div w:id="847141172">
          <w:marLeft w:val="0"/>
          <w:marRight w:val="0"/>
          <w:marTop w:val="0"/>
          <w:marBottom w:val="0"/>
          <w:divBdr>
            <w:top w:val="none" w:sz="0" w:space="0" w:color="auto"/>
            <w:left w:val="none" w:sz="0" w:space="0" w:color="auto"/>
            <w:bottom w:val="none" w:sz="0" w:space="0" w:color="auto"/>
            <w:right w:val="none" w:sz="0" w:space="0" w:color="auto"/>
          </w:divBdr>
          <w:divsChild>
            <w:div w:id="1761751835">
              <w:marLeft w:val="0"/>
              <w:marRight w:val="0"/>
              <w:marTop w:val="0"/>
              <w:marBottom w:val="0"/>
              <w:divBdr>
                <w:top w:val="none" w:sz="0" w:space="0" w:color="auto"/>
                <w:left w:val="none" w:sz="0" w:space="0" w:color="auto"/>
                <w:bottom w:val="none" w:sz="0" w:space="0" w:color="auto"/>
                <w:right w:val="none" w:sz="0" w:space="0" w:color="auto"/>
              </w:divBdr>
              <w:divsChild>
                <w:div w:id="5631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629110">
      <w:bodyDiv w:val="1"/>
      <w:marLeft w:val="0"/>
      <w:marRight w:val="0"/>
      <w:marTop w:val="0"/>
      <w:marBottom w:val="0"/>
      <w:divBdr>
        <w:top w:val="none" w:sz="0" w:space="0" w:color="auto"/>
        <w:left w:val="none" w:sz="0" w:space="0" w:color="auto"/>
        <w:bottom w:val="none" w:sz="0" w:space="0" w:color="auto"/>
        <w:right w:val="none" w:sz="0" w:space="0" w:color="auto"/>
      </w:divBdr>
      <w:divsChild>
        <w:div w:id="435057890">
          <w:marLeft w:val="0"/>
          <w:marRight w:val="0"/>
          <w:marTop w:val="0"/>
          <w:marBottom w:val="0"/>
          <w:divBdr>
            <w:top w:val="none" w:sz="0" w:space="0" w:color="auto"/>
            <w:left w:val="none" w:sz="0" w:space="0" w:color="auto"/>
            <w:bottom w:val="none" w:sz="0" w:space="0" w:color="auto"/>
            <w:right w:val="none" w:sz="0" w:space="0" w:color="auto"/>
          </w:divBdr>
          <w:divsChild>
            <w:div w:id="580484645">
              <w:marLeft w:val="0"/>
              <w:marRight w:val="0"/>
              <w:marTop w:val="0"/>
              <w:marBottom w:val="0"/>
              <w:divBdr>
                <w:top w:val="none" w:sz="0" w:space="0" w:color="auto"/>
                <w:left w:val="none" w:sz="0" w:space="0" w:color="auto"/>
                <w:bottom w:val="none" w:sz="0" w:space="0" w:color="auto"/>
                <w:right w:val="none" w:sz="0" w:space="0" w:color="auto"/>
              </w:divBdr>
              <w:divsChild>
                <w:div w:id="328143480">
                  <w:marLeft w:val="0"/>
                  <w:marRight w:val="0"/>
                  <w:marTop w:val="0"/>
                  <w:marBottom w:val="0"/>
                  <w:divBdr>
                    <w:top w:val="none" w:sz="0" w:space="0" w:color="auto"/>
                    <w:left w:val="none" w:sz="0" w:space="0" w:color="auto"/>
                    <w:bottom w:val="none" w:sz="0" w:space="0" w:color="auto"/>
                    <w:right w:val="none" w:sz="0" w:space="0" w:color="auto"/>
                  </w:divBdr>
                </w:div>
              </w:divsChild>
            </w:div>
            <w:div w:id="1780176015">
              <w:marLeft w:val="0"/>
              <w:marRight w:val="0"/>
              <w:marTop w:val="0"/>
              <w:marBottom w:val="0"/>
              <w:divBdr>
                <w:top w:val="none" w:sz="0" w:space="0" w:color="auto"/>
                <w:left w:val="none" w:sz="0" w:space="0" w:color="auto"/>
                <w:bottom w:val="none" w:sz="0" w:space="0" w:color="auto"/>
                <w:right w:val="none" w:sz="0" w:space="0" w:color="auto"/>
              </w:divBdr>
              <w:divsChild>
                <w:div w:id="237331542">
                  <w:marLeft w:val="0"/>
                  <w:marRight w:val="0"/>
                  <w:marTop w:val="0"/>
                  <w:marBottom w:val="0"/>
                  <w:divBdr>
                    <w:top w:val="none" w:sz="0" w:space="0" w:color="auto"/>
                    <w:left w:val="none" w:sz="0" w:space="0" w:color="auto"/>
                    <w:bottom w:val="none" w:sz="0" w:space="0" w:color="auto"/>
                    <w:right w:val="none" w:sz="0" w:space="0" w:color="auto"/>
                  </w:divBdr>
                </w:div>
              </w:divsChild>
            </w:div>
            <w:div w:id="1931886640">
              <w:marLeft w:val="0"/>
              <w:marRight w:val="0"/>
              <w:marTop w:val="0"/>
              <w:marBottom w:val="0"/>
              <w:divBdr>
                <w:top w:val="none" w:sz="0" w:space="0" w:color="auto"/>
                <w:left w:val="none" w:sz="0" w:space="0" w:color="auto"/>
                <w:bottom w:val="none" w:sz="0" w:space="0" w:color="auto"/>
                <w:right w:val="none" w:sz="0" w:space="0" w:color="auto"/>
              </w:divBdr>
              <w:divsChild>
                <w:div w:id="44612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69682">
          <w:marLeft w:val="0"/>
          <w:marRight w:val="0"/>
          <w:marTop w:val="0"/>
          <w:marBottom w:val="0"/>
          <w:divBdr>
            <w:top w:val="none" w:sz="0" w:space="0" w:color="auto"/>
            <w:left w:val="none" w:sz="0" w:space="0" w:color="auto"/>
            <w:bottom w:val="none" w:sz="0" w:space="0" w:color="auto"/>
            <w:right w:val="none" w:sz="0" w:space="0" w:color="auto"/>
          </w:divBdr>
          <w:divsChild>
            <w:div w:id="894007700">
              <w:marLeft w:val="0"/>
              <w:marRight w:val="0"/>
              <w:marTop w:val="0"/>
              <w:marBottom w:val="0"/>
              <w:divBdr>
                <w:top w:val="none" w:sz="0" w:space="0" w:color="auto"/>
                <w:left w:val="none" w:sz="0" w:space="0" w:color="auto"/>
                <w:bottom w:val="none" w:sz="0" w:space="0" w:color="auto"/>
                <w:right w:val="none" w:sz="0" w:space="0" w:color="auto"/>
              </w:divBdr>
              <w:divsChild>
                <w:div w:id="988752907">
                  <w:marLeft w:val="0"/>
                  <w:marRight w:val="0"/>
                  <w:marTop w:val="0"/>
                  <w:marBottom w:val="0"/>
                  <w:divBdr>
                    <w:top w:val="none" w:sz="0" w:space="0" w:color="auto"/>
                    <w:left w:val="none" w:sz="0" w:space="0" w:color="auto"/>
                    <w:bottom w:val="none" w:sz="0" w:space="0" w:color="auto"/>
                    <w:right w:val="none" w:sz="0" w:space="0" w:color="auto"/>
                  </w:divBdr>
                </w:div>
              </w:divsChild>
            </w:div>
            <w:div w:id="171798649">
              <w:marLeft w:val="0"/>
              <w:marRight w:val="0"/>
              <w:marTop w:val="0"/>
              <w:marBottom w:val="0"/>
              <w:divBdr>
                <w:top w:val="none" w:sz="0" w:space="0" w:color="auto"/>
                <w:left w:val="none" w:sz="0" w:space="0" w:color="auto"/>
                <w:bottom w:val="none" w:sz="0" w:space="0" w:color="auto"/>
                <w:right w:val="none" w:sz="0" w:space="0" w:color="auto"/>
              </w:divBdr>
              <w:divsChild>
                <w:div w:id="1368873720">
                  <w:marLeft w:val="0"/>
                  <w:marRight w:val="0"/>
                  <w:marTop w:val="0"/>
                  <w:marBottom w:val="0"/>
                  <w:divBdr>
                    <w:top w:val="none" w:sz="0" w:space="0" w:color="auto"/>
                    <w:left w:val="none" w:sz="0" w:space="0" w:color="auto"/>
                    <w:bottom w:val="none" w:sz="0" w:space="0" w:color="auto"/>
                    <w:right w:val="none" w:sz="0" w:space="0" w:color="auto"/>
                  </w:divBdr>
                </w:div>
              </w:divsChild>
            </w:div>
            <w:div w:id="1665669186">
              <w:marLeft w:val="0"/>
              <w:marRight w:val="0"/>
              <w:marTop w:val="0"/>
              <w:marBottom w:val="0"/>
              <w:divBdr>
                <w:top w:val="none" w:sz="0" w:space="0" w:color="auto"/>
                <w:left w:val="none" w:sz="0" w:space="0" w:color="auto"/>
                <w:bottom w:val="none" w:sz="0" w:space="0" w:color="auto"/>
                <w:right w:val="none" w:sz="0" w:space="0" w:color="auto"/>
              </w:divBdr>
              <w:divsChild>
                <w:div w:id="17555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58921">
          <w:marLeft w:val="0"/>
          <w:marRight w:val="0"/>
          <w:marTop w:val="0"/>
          <w:marBottom w:val="0"/>
          <w:divBdr>
            <w:top w:val="none" w:sz="0" w:space="0" w:color="auto"/>
            <w:left w:val="none" w:sz="0" w:space="0" w:color="auto"/>
            <w:bottom w:val="none" w:sz="0" w:space="0" w:color="auto"/>
            <w:right w:val="none" w:sz="0" w:space="0" w:color="auto"/>
          </w:divBdr>
          <w:divsChild>
            <w:div w:id="21565059">
              <w:marLeft w:val="0"/>
              <w:marRight w:val="0"/>
              <w:marTop w:val="0"/>
              <w:marBottom w:val="0"/>
              <w:divBdr>
                <w:top w:val="none" w:sz="0" w:space="0" w:color="auto"/>
                <w:left w:val="none" w:sz="0" w:space="0" w:color="auto"/>
                <w:bottom w:val="none" w:sz="0" w:space="0" w:color="auto"/>
                <w:right w:val="none" w:sz="0" w:space="0" w:color="auto"/>
              </w:divBdr>
              <w:divsChild>
                <w:div w:id="28260980">
                  <w:marLeft w:val="0"/>
                  <w:marRight w:val="0"/>
                  <w:marTop w:val="0"/>
                  <w:marBottom w:val="0"/>
                  <w:divBdr>
                    <w:top w:val="none" w:sz="0" w:space="0" w:color="auto"/>
                    <w:left w:val="none" w:sz="0" w:space="0" w:color="auto"/>
                    <w:bottom w:val="none" w:sz="0" w:space="0" w:color="auto"/>
                    <w:right w:val="none" w:sz="0" w:space="0" w:color="auto"/>
                  </w:divBdr>
                </w:div>
              </w:divsChild>
            </w:div>
            <w:div w:id="1432777851">
              <w:marLeft w:val="0"/>
              <w:marRight w:val="0"/>
              <w:marTop w:val="0"/>
              <w:marBottom w:val="0"/>
              <w:divBdr>
                <w:top w:val="none" w:sz="0" w:space="0" w:color="auto"/>
                <w:left w:val="none" w:sz="0" w:space="0" w:color="auto"/>
                <w:bottom w:val="none" w:sz="0" w:space="0" w:color="auto"/>
                <w:right w:val="none" w:sz="0" w:space="0" w:color="auto"/>
              </w:divBdr>
              <w:divsChild>
                <w:div w:id="1170221668">
                  <w:marLeft w:val="0"/>
                  <w:marRight w:val="0"/>
                  <w:marTop w:val="0"/>
                  <w:marBottom w:val="0"/>
                  <w:divBdr>
                    <w:top w:val="none" w:sz="0" w:space="0" w:color="auto"/>
                    <w:left w:val="none" w:sz="0" w:space="0" w:color="auto"/>
                    <w:bottom w:val="none" w:sz="0" w:space="0" w:color="auto"/>
                    <w:right w:val="none" w:sz="0" w:space="0" w:color="auto"/>
                  </w:divBdr>
                </w:div>
              </w:divsChild>
            </w:div>
            <w:div w:id="1256671199">
              <w:marLeft w:val="0"/>
              <w:marRight w:val="0"/>
              <w:marTop w:val="0"/>
              <w:marBottom w:val="0"/>
              <w:divBdr>
                <w:top w:val="none" w:sz="0" w:space="0" w:color="auto"/>
                <w:left w:val="none" w:sz="0" w:space="0" w:color="auto"/>
                <w:bottom w:val="none" w:sz="0" w:space="0" w:color="auto"/>
                <w:right w:val="none" w:sz="0" w:space="0" w:color="auto"/>
              </w:divBdr>
              <w:divsChild>
                <w:div w:id="11827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59390">
          <w:marLeft w:val="0"/>
          <w:marRight w:val="0"/>
          <w:marTop w:val="0"/>
          <w:marBottom w:val="0"/>
          <w:divBdr>
            <w:top w:val="none" w:sz="0" w:space="0" w:color="auto"/>
            <w:left w:val="none" w:sz="0" w:space="0" w:color="auto"/>
            <w:bottom w:val="none" w:sz="0" w:space="0" w:color="auto"/>
            <w:right w:val="none" w:sz="0" w:space="0" w:color="auto"/>
          </w:divBdr>
          <w:divsChild>
            <w:div w:id="987587958">
              <w:marLeft w:val="0"/>
              <w:marRight w:val="0"/>
              <w:marTop w:val="0"/>
              <w:marBottom w:val="0"/>
              <w:divBdr>
                <w:top w:val="none" w:sz="0" w:space="0" w:color="auto"/>
                <w:left w:val="none" w:sz="0" w:space="0" w:color="auto"/>
                <w:bottom w:val="none" w:sz="0" w:space="0" w:color="auto"/>
                <w:right w:val="none" w:sz="0" w:space="0" w:color="auto"/>
              </w:divBdr>
              <w:divsChild>
                <w:div w:id="198591241">
                  <w:marLeft w:val="0"/>
                  <w:marRight w:val="0"/>
                  <w:marTop w:val="0"/>
                  <w:marBottom w:val="0"/>
                  <w:divBdr>
                    <w:top w:val="none" w:sz="0" w:space="0" w:color="auto"/>
                    <w:left w:val="none" w:sz="0" w:space="0" w:color="auto"/>
                    <w:bottom w:val="none" w:sz="0" w:space="0" w:color="auto"/>
                    <w:right w:val="none" w:sz="0" w:space="0" w:color="auto"/>
                  </w:divBdr>
                </w:div>
              </w:divsChild>
            </w:div>
            <w:div w:id="2086173954">
              <w:marLeft w:val="0"/>
              <w:marRight w:val="0"/>
              <w:marTop w:val="0"/>
              <w:marBottom w:val="0"/>
              <w:divBdr>
                <w:top w:val="none" w:sz="0" w:space="0" w:color="auto"/>
                <w:left w:val="none" w:sz="0" w:space="0" w:color="auto"/>
                <w:bottom w:val="none" w:sz="0" w:space="0" w:color="auto"/>
                <w:right w:val="none" w:sz="0" w:space="0" w:color="auto"/>
              </w:divBdr>
              <w:divsChild>
                <w:div w:id="352806055">
                  <w:marLeft w:val="0"/>
                  <w:marRight w:val="0"/>
                  <w:marTop w:val="0"/>
                  <w:marBottom w:val="0"/>
                  <w:divBdr>
                    <w:top w:val="none" w:sz="0" w:space="0" w:color="auto"/>
                    <w:left w:val="none" w:sz="0" w:space="0" w:color="auto"/>
                    <w:bottom w:val="none" w:sz="0" w:space="0" w:color="auto"/>
                    <w:right w:val="none" w:sz="0" w:space="0" w:color="auto"/>
                  </w:divBdr>
                </w:div>
              </w:divsChild>
            </w:div>
            <w:div w:id="1465809839">
              <w:marLeft w:val="0"/>
              <w:marRight w:val="0"/>
              <w:marTop w:val="0"/>
              <w:marBottom w:val="0"/>
              <w:divBdr>
                <w:top w:val="none" w:sz="0" w:space="0" w:color="auto"/>
                <w:left w:val="none" w:sz="0" w:space="0" w:color="auto"/>
                <w:bottom w:val="none" w:sz="0" w:space="0" w:color="auto"/>
                <w:right w:val="none" w:sz="0" w:space="0" w:color="auto"/>
              </w:divBdr>
              <w:divsChild>
                <w:div w:id="18318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7636">
          <w:marLeft w:val="0"/>
          <w:marRight w:val="0"/>
          <w:marTop w:val="0"/>
          <w:marBottom w:val="0"/>
          <w:divBdr>
            <w:top w:val="none" w:sz="0" w:space="0" w:color="auto"/>
            <w:left w:val="none" w:sz="0" w:space="0" w:color="auto"/>
            <w:bottom w:val="none" w:sz="0" w:space="0" w:color="auto"/>
            <w:right w:val="none" w:sz="0" w:space="0" w:color="auto"/>
          </w:divBdr>
          <w:divsChild>
            <w:div w:id="465856079">
              <w:marLeft w:val="0"/>
              <w:marRight w:val="0"/>
              <w:marTop w:val="0"/>
              <w:marBottom w:val="0"/>
              <w:divBdr>
                <w:top w:val="none" w:sz="0" w:space="0" w:color="auto"/>
                <w:left w:val="none" w:sz="0" w:space="0" w:color="auto"/>
                <w:bottom w:val="none" w:sz="0" w:space="0" w:color="auto"/>
                <w:right w:val="none" w:sz="0" w:space="0" w:color="auto"/>
              </w:divBdr>
              <w:divsChild>
                <w:div w:id="1701126791">
                  <w:marLeft w:val="0"/>
                  <w:marRight w:val="0"/>
                  <w:marTop w:val="0"/>
                  <w:marBottom w:val="0"/>
                  <w:divBdr>
                    <w:top w:val="none" w:sz="0" w:space="0" w:color="auto"/>
                    <w:left w:val="none" w:sz="0" w:space="0" w:color="auto"/>
                    <w:bottom w:val="none" w:sz="0" w:space="0" w:color="auto"/>
                    <w:right w:val="none" w:sz="0" w:space="0" w:color="auto"/>
                  </w:divBdr>
                </w:div>
              </w:divsChild>
            </w:div>
            <w:div w:id="407383530">
              <w:marLeft w:val="0"/>
              <w:marRight w:val="0"/>
              <w:marTop w:val="0"/>
              <w:marBottom w:val="0"/>
              <w:divBdr>
                <w:top w:val="none" w:sz="0" w:space="0" w:color="auto"/>
                <w:left w:val="none" w:sz="0" w:space="0" w:color="auto"/>
                <w:bottom w:val="none" w:sz="0" w:space="0" w:color="auto"/>
                <w:right w:val="none" w:sz="0" w:space="0" w:color="auto"/>
              </w:divBdr>
              <w:divsChild>
                <w:div w:id="485052983">
                  <w:marLeft w:val="0"/>
                  <w:marRight w:val="0"/>
                  <w:marTop w:val="0"/>
                  <w:marBottom w:val="0"/>
                  <w:divBdr>
                    <w:top w:val="none" w:sz="0" w:space="0" w:color="auto"/>
                    <w:left w:val="none" w:sz="0" w:space="0" w:color="auto"/>
                    <w:bottom w:val="none" w:sz="0" w:space="0" w:color="auto"/>
                    <w:right w:val="none" w:sz="0" w:space="0" w:color="auto"/>
                  </w:divBdr>
                </w:div>
              </w:divsChild>
            </w:div>
            <w:div w:id="836263717">
              <w:marLeft w:val="0"/>
              <w:marRight w:val="0"/>
              <w:marTop w:val="0"/>
              <w:marBottom w:val="0"/>
              <w:divBdr>
                <w:top w:val="none" w:sz="0" w:space="0" w:color="auto"/>
                <w:left w:val="none" w:sz="0" w:space="0" w:color="auto"/>
                <w:bottom w:val="none" w:sz="0" w:space="0" w:color="auto"/>
                <w:right w:val="none" w:sz="0" w:space="0" w:color="auto"/>
              </w:divBdr>
              <w:divsChild>
                <w:div w:id="2023387355">
                  <w:marLeft w:val="0"/>
                  <w:marRight w:val="0"/>
                  <w:marTop w:val="0"/>
                  <w:marBottom w:val="0"/>
                  <w:divBdr>
                    <w:top w:val="none" w:sz="0" w:space="0" w:color="auto"/>
                    <w:left w:val="none" w:sz="0" w:space="0" w:color="auto"/>
                    <w:bottom w:val="none" w:sz="0" w:space="0" w:color="auto"/>
                    <w:right w:val="none" w:sz="0" w:space="0" w:color="auto"/>
                  </w:divBdr>
                </w:div>
              </w:divsChild>
            </w:div>
            <w:div w:id="2117670908">
              <w:marLeft w:val="0"/>
              <w:marRight w:val="0"/>
              <w:marTop w:val="0"/>
              <w:marBottom w:val="0"/>
              <w:divBdr>
                <w:top w:val="none" w:sz="0" w:space="0" w:color="auto"/>
                <w:left w:val="none" w:sz="0" w:space="0" w:color="auto"/>
                <w:bottom w:val="none" w:sz="0" w:space="0" w:color="auto"/>
                <w:right w:val="none" w:sz="0" w:space="0" w:color="auto"/>
              </w:divBdr>
              <w:divsChild>
                <w:div w:id="8535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13192">
          <w:marLeft w:val="0"/>
          <w:marRight w:val="0"/>
          <w:marTop w:val="0"/>
          <w:marBottom w:val="0"/>
          <w:divBdr>
            <w:top w:val="none" w:sz="0" w:space="0" w:color="auto"/>
            <w:left w:val="none" w:sz="0" w:space="0" w:color="auto"/>
            <w:bottom w:val="none" w:sz="0" w:space="0" w:color="auto"/>
            <w:right w:val="none" w:sz="0" w:space="0" w:color="auto"/>
          </w:divBdr>
          <w:divsChild>
            <w:div w:id="1435243376">
              <w:marLeft w:val="0"/>
              <w:marRight w:val="0"/>
              <w:marTop w:val="0"/>
              <w:marBottom w:val="0"/>
              <w:divBdr>
                <w:top w:val="none" w:sz="0" w:space="0" w:color="auto"/>
                <w:left w:val="none" w:sz="0" w:space="0" w:color="auto"/>
                <w:bottom w:val="none" w:sz="0" w:space="0" w:color="auto"/>
                <w:right w:val="none" w:sz="0" w:space="0" w:color="auto"/>
              </w:divBdr>
              <w:divsChild>
                <w:div w:id="1622808129">
                  <w:marLeft w:val="0"/>
                  <w:marRight w:val="0"/>
                  <w:marTop w:val="0"/>
                  <w:marBottom w:val="0"/>
                  <w:divBdr>
                    <w:top w:val="none" w:sz="0" w:space="0" w:color="auto"/>
                    <w:left w:val="none" w:sz="0" w:space="0" w:color="auto"/>
                    <w:bottom w:val="none" w:sz="0" w:space="0" w:color="auto"/>
                    <w:right w:val="none" w:sz="0" w:space="0" w:color="auto"/>
                  </w:divBdr>
                </w:div>
              </w:divsChild>
            </w:div>
            <w:div w:id="1839035410">
              <w:marLeft w:val="0"/>
              <w:marRight w:val="0"/>
              <w:marTop w:val="0"/>
              <w:marBottom w:val="0"/>
              <w:divBdr>
                <w:top w:val="none" w:sz="0" w:space="0" w:color="auto"/>
                <w:left w:val="none" w:sz="0" w:space="0" w:color="auto"/>
                <w:bottom w:val="none" w:sz="0" w:space="0" w:color="auto"/>
                <w:right w:val="none" w:sz="0" w:space="0" w:color="auto"/>
              </w:divBdr>
              <w:divsChild>
                <w:div w:id="748116594">
                  <w:marLeft w:val="0"/>
                  <w:marRight w:val="0"/>
                  <w:marTop w:val="0"/>
                  <w:marBottom w:val="0"/>
                  <w:divBdr>
                    <w:top w:val="none" w:sz="0" w:space="0" w:color="auto"/>
                    <w:left w:val="none" w:sz="0" w:space="0" w:color="auto"/>
                    <w:bottom w:val="none" w:sz="0" w:space="0" w:color="auto"/>
                    <w:right w:val="none" w:sz="0" w:space="0" w:color="auto"/>
                  </w:divBdr>
                </w:div>
              </w:divsChild>
            </w:div>
            <w:div w:id="156725127">
              <w:marLeft w:val="0"/>
              <w:marRight w:val="0"/>
              <w:marTop w:val="0"/>
              <w:marBottom w:val="0"/>
              <w:divBdr>
                <w:top w:val="none" w:sz="0" w:space="0" w:color="auto"/>
                <w:left w:val="none" w:sz="0" w:space="0" w:color="auto"/>
                <w:bottom w:val="none" w:sz="0" w:space="0" w:color="auto"/>
                <w:right w:val="none" w:sz="0" w:space="0" w:color="auto"/>
              </w:divBdr>
              <w:divsChild>
                <w:div w:id="27849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5480">
          <w:marLeft w:val="0"/>
          <w:marRight w:val="0"/>
          <w:marTop w:val="0"/>
          <w:marBottom w:val="0"/>
          <w:divBdr>
            <w:top w:val="none" w:sz="0" w:space="0" w:color="auto"/>
            <w:left w:val="none" w:sz="0" w:space="0" w:color="auto"/>
            <w:bottom w:val="none" w:sz="0" w:space="0" w:color="auto"/>
            <w:right w:val="none" w:sz="0" w:space="0" w:color="auto"/>
          </w:divBdr>
          <w:divsChild>
            <w:div w:id="100685667">
              <w:marLeft w:val="0"/>
              <w:marRight w:val="0"/>
              <w:marTop w:val="0"/>
              <w:marBottom w:val="0"/>
              <w:divBdr>
                <w:top w:val="none" w:sz="0" w:space="0" w:color="auto"/>
                <w:left w:val="none" w:sz="0" w:space="0" w:color="auto"/>
                <w:bottom w:val="none" w:sz="0" w:space="0" w:color="auto"/>
                <w:right w:val="none" w:sz="0" w:space="0" w:color="auto"/>
              </w:divBdr>
              <w:divsChild>
                <w:div w:id="1637250483">
                  <w:marLeft w:val="0"/>
                  <w:marRight w:val="0"/>
                  <w:marTop w:val="0"/>
                  <w:marBottom w:val="0"/>
                  <w:divBdr>
                    <w:top w:val="none" w:sz="0" w:space="0" w:color="auto"/>
                    <w:left w:val="none" w:sz="0" w:space="0" w:color="auto"/>
                    <w:bottom w:val="none" w:sz="0" w:space="0" w:color="auto"/>
                    <w:right w:val="none" w:sz="0" w:space="0" w:color="auto"/>
                  </w:divBdr>
                </w:div>
              </w:divsChild>
            </w:div>
            <w:div w:id="1437821331">
              <w:marLeft w:val="0"/>
              <w:marRight w:val="0"/>
              <w:marTop w:val="0"/>
              <w:marBottom w:val="0"/>
              <w:divBdr>
                <w:top w:val="none" w:sz="0" w:space="0" w:color="auto"/>
                <w:left w:val="none" w:sz="0" w:space="0" w:color="auto"/>
                <w:bottom w:val="none" w:sz="0" w:space="0" w:color="auto"/>
                <w:right w:val="none" w:sz="0" w:space="0" w:color="auto"/>
              </w:divBdr>
              <w:divsChild>
                <w:div w:id="331833903">
                  <w:marLeft w:val="0"/>
                  <w:marRight w:val="0"/>
                  <w:marTop w:val="0"/>
                  <w:marBottom w:val="0"/>
                  <w:divBdr>
                    <w:top w:val="none" w:sz="0" w:space="0" w:color="auto"/>
                    <w:left w:val="none" w:sz="0" w:space="0" w:color="auto"/>
                    <w:bottom w:val="none" w:sz="0" w:space="0" w:color="auto"/>
                    <w:right w:val="none" w:sz="0" w:space="0" w:color="auto"/>
                  </w:divBdr>
                </w:div>
              </w:divsChild>
            </w:div>
            <w:div w:id="317804002">
              <w:marLeft w:val="0"/>
              <w:marRight w:val="0"/>
              <w:marTop w:val="0"/>
              <w:marBottom w:val="0"/>
              <w:divBdr>
                <w:top w:val="none" w:sz="0" w:space="0" w:color="auto"/>
                <w:left w:val="none" w:sz="0" w:space="0" w:color="auto"/>
                <w:bottom w:val="none" w:sz="0" w:space="0" w:color="auto"/>
                <w:right w:val="none" w:sz="0" w:space="0" w:color="auto"/>
              </w:divBdr>
              <w:divsChild>
                <w:div w:id="1600062762">
                  <w:marLeft w:val="0"/>
                  <w:marRight w:val="0"/>
                  <w:marTop w:val="0"/>
                  <w:marBottom w:val="0"/>
                  <w:divBdr>
                    <w:top w:val="none" w:sz="0" w:space="0" w:color="auto"/>
                    <w:left w:val="none" w:sz="0" w:space="0" w:color="auto"/>
                    <w:bottom w:val="none" w:sz="0" w:space="0" w:color="auto"/>
                    <w:right w:val="none" w:sz="0" w:space="0" w:color="auto"/>
                  </w:divBdr>
                </w:div>
              </w:divsChild>
            </w:div>
            <w:div w:id="978801868">
              <w:marLeft w:val="0"/>
              <w:marRight w:val="0"/>
              <w:marTop w:val="0"/>
              <w:marBottom w:val="0"/>
              <w:divBdr>
                <w:top w:val="none" w:sz="0" w:space="0" w:color="auto"/>
                <w:left w:val="none" w:sz="0" w:space="0" w:color="auto"/>
                <w:bottom w:val="none" w:sz="0" w:space="0" w:color="auto"/>
                <w:right w:val="none" w:sz="0" w:space="0" w:color="auto"/>
              </w:divBdr>
              <w:divsChild>
                <w:div w:id="873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88650">
          <w:marLeft w:val="0"/>
          <w:marRight w:val="0"/>
          <w:marTop w:val="0"/>
          <w:marBottom w:val="0"/>
          <w:divBdr>
            <w:top w:val="none" w:sz="0" w:space="0" w:color="auto"/>
            <w:left w:val="none" w:sz="0" w:space="0" w:color="auto"/>
            <w:bottom w:val="none" w:sz="0" w:space="0" w:color="auto"/>
            <w:right w:val="none" w:sz="0" w:space="0" w:color="auto"/>
          </w:divBdr>
          <w:divsChild>
            <w:div w:id="78866218">
              <w:marLeft w:val="0"/>
              <w:marRight w:val="0"/>
              <w:marTop w:val="0"/>
              <w:marBottom w:val="0"/>
              <w:divBdr>
                <w:top w:val="none" w:sz="0" w:space="0" w:color="auto"/>
                <w:left w:val="none" w:sz="0" w:space="0" w:color="auto"/>
                <w:bottom w:val="none" w:sz="0" w:space="0" w:color="auto"/>
                <w:right w:val="none" w:sz="0" w:space="0" w:color="auto"/>
              </w:divBdr>
              <w:divsChild>
                <w:div w:id="1419714696">
                  <w:marLeft w:val="0"/>
                  <w:marRight w:val="0"/>
                  <w:marTop w:val="0"/>
                  <w:marBottom w:val="0"/>
                  <w:divBdr>
                    <w:top w:val="none" w:sz="0" w:space="0" w:color="auto"/>
                    <w:left w:val="none" w:sz="0" w:space="0" w:color="auto"/>
                    <w:bottom w:val="none" w:sz="0" w:space="0" w:color="auto"/>
                    <w:right w:val="none" w:sz="0" w:space="0" w:color="auto"/>
                  </w:divBdr>
                </w:div>
              </w:divsChild>
            </w:div>
            <w:div w:id="1281259983">
              <w:marLeft w:val="0"/>
              <w:marRight w:val="0"/>
              <w:marTop w:val="0"/>
              <w:marBottom w:val="0"/>
              <w:divBdr>
                <w:top w:val="none" w:sz="0" w:space="0" w:color="auto"/>
                <w:left w:val="none" w:sz="0" w:space="0" w:color="auto"/>
                <w:bottom w:val="none" w:sz="0" w:space="0" w:color="auto"/>
                <w:right w:val="none" w:sz="0" w:space="0" w:color="auto"/>
              </w:divBdr>
              <w:divsChild>
                <w:div w:id="1372152901">
                  <w:marLeft w:val="0"/>
                  <w:marRight w:val="0"/>
                  <w:marTop w:val="0"/>
                  <w:marBottom w:val="0"/>
                  <w:divBdr>
                    <w:top w:val="none" w:sz="0" w:space="0" w:color="auto"/>
                    <w:left w:val="none" w:sz="0" w:space="0" w:color="auto"/>
                    <w:bottom w:val="none" w:sz="0" w:space="0" w:color="auto"/>
                    <w:right w:val="none" w:sz="0" w:space="0" w:color="auto"/>
                  </w:divBdr>
                </w:div>
              </w:divsChild>
            </w:div>
            <w:div w:id="116072512">
              <w:marLeft w:val="0"/>
              <w:marRight w:val="0"/>
              <w:marTop w:val="0"/>
              <w:marBottom w:val="0"/>
              <w:divBdr>
                <w:top w:val="none" w:sz="0" w:space="0" w:color="auto"/>
                <w:left w:val="none" w:sz="0" w:space="0" w:color="auto"/>
                <w:bottom w:val="none" w:sz="0" w:space="0" w:color="auto"/>
                <w:right w:val="none" w:sz="0" w:space="0" w:color="auto"/>
              </w:divBdr>
              <w:divsChild>
                <w:div w:id="7673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76844">
          <w:marLeft w:val="0"/>
          <w:marRight w:val="0"/>
          <w:marTop w:val="0"/>
          <w:marBottom w:val="0"/>
          <w:divBdr>
            <w:top w:val="none" w:sz="0" w:space="0" w:color="auto"/>
            <w:left w:val="none" w:sz="0" w:space="0" w:color="auto"/>
            <w:bottom w:val="none" w:sz="0" w:space="0" w:color="auto"/>
            <w:right w:val="none" w:sz="0" w:space="0" w:color="auto"/>
          </w:divBdr>
          <w:divsChild>
            <w:div w:id="1191607550">
              <w:marLeft w:val="0"/>
              <w:marRight w:val="0"/>
              <w:marTop w:val="0"/>
              <w:marBottom w:val="0"/>
              <w:divBdr>
                <w:top w:val="none" w:sz="0" w:space="0" w:color="auto"/>
                <w:left w:val="none" w:sz="0" w:space="0" w:color="auto"/>
                <w:bottom w:val="none" w:sz="0" w:space="0" w:color="auto"/>
                <w:right w:val="none" w:sz="0" w:space="0" w:color="auto"/>
              </w:divBdr>
              <w:divsChild>
                <w:div w:id="2135755201">
                  <w:marLeft w:val="0"/>
                  <w:marRight w:val="0"/>
                  <w:marTop w:val="0"/>
                  <w:marBottom w:val="0"/>
                  <w:divBdr>
                    <w:top w:val="none" w:sz="0" w:space="0" w:color="auto"/>
                    <w:left w:val="none" w:sz="0" w:space="0" w:color="auto"/>
                    <w:bottom w:val="none" w:sz="0" w:space="0" w:color="auto"/>
                    <w:right w:val="none" w:sz="0" w:space="0" w:color="auto"/>
                  </w:divBdr>
                </w:div>
              </w:divsChild>
            </w:div>
            <w:div w:id="1851216992">
              <w:marLeft w:val="0"/>
              <w:marRight w:val="0"/>
              <w:marTop w:val="0"/>
              <w:marBottom w:val="0"/>
              <w:divBdr>
                <w:top w:val="none" w:sz="0" w:space="0" w:color="auto"/>
                <w:left w:val="none" w:sz="0" w:space="0" w:color="auto"/>
                <w:bottom w:val="none" w:sz="0" w:space="0" w:color="auto"/>
                <w:right w:val="none" w:sz="0" w:space="0" w:color="auto"/>
              </w:divBdr>
              <w:divsChild>
                <w:div w:id="978919486">
                  <w:marLeft w:val="0"/>
                  <w:marRight w:val="0"/>
                  <w:marTop w:val="0"/>
                  <w:marBottom w:val="0"/>
                  <w:divBdr>
                    <w:top w:val="none" w:sz="0" w:space="0" w:color="auto"/>
                    <w:left w:val="none" w:sz="0" w:space="0" w:color="auto"/>
                    <w:bottom w:val="none" w:sz="0" w:space="0" w:color="auto"/>
                    <w:right w:val="none" w:sz="0" w:space="0" w:color="auto"/>
                  </w:divBdr>
                </w:div>
              </w:divsChild>
            </w:div>
            <w:div w:id="1544751153">
              <w:marLeft w:val="0"/>
              <w:marRight w:val="0"/>
              <w:marTop w:val="0"/>
              <w:marBottom w:val="0"/>
              <w:divBdr>
                <w:top w:val="none" w:sz="0" w:space="0" w:color="auto"/>
                <w:left w:val="none" w:sz="0" w:space="0" w:color="auto"/>
                <w:bottom w:val="none" w:sz="0" w:space="0" w:color="auto"/>
                <w:right w:val="none" w:sz="0" w:space="0" w:color="auto"/>
              </w:divBdr>
              <w:divsChild>
                <w:div w:id="26470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3219">
          <w:marLeft w:val="0"/>
          <w:marRight w:val="0"/>
          <w:marTop w:val="0"/>
          <w:marBottom w:val="0"/>
          <w:divBdr>
            <w:top w:val="none" w:sz="0" w:space="0" w:color="auto"/>
            <w:left w:val="none" w:sz="0" w:space="0" w:color="auto"/>
            <w:bottom w:val="none" w:sz="0" w:space="0" w:color="auto"/>
            <w:right w:val="none" w:sz="0" w:space="0" w:color="auto"/>
          </w:divBdr>
          <w:divsChild>
            <w:div w:id="585303963">
              <w:marLeft w:val="0"/>
              <w:marRight w:val="0"/>
              <w:marTop w:val="0"/>
              <w:marBottom w:val="0"/>
              <w:divBdr>
                <w:top w:val="none" w:sz="0" w:space="0" w:color="auto"/>
                <w:left w:val="none" w:sz="0" w:space="0" w:color="auto"/>
                <w:bottom w:val="none" w:sz="0" w:space="0" w:color="auto"/>
                <w:right w:val="none" w:sz="0" w:space="0" w:color="auto"/>
              </w:divBdr>
              <w:divsChild>
                <w:div w:id="182669972">
                  <w:marLeft w:val="0"/>
                  <w:marRight w:val="0"/>
                  <w:marTop w:val="0"/>
                  <w:marBottom w:val="0"/>
                  <w:divBdr>
                    <w:top w:val="none" w:sz="0" w:space="0" w:color="auto"/>
                    <w:left w:val="none" w:sz="0" w:space="0" w:color="auto"/>
                    <w:bottom w:val="none" w:sz="0" w:space="0" w:color="auto"/>
                    <w:right w:val="none" w:sz="0" w:space="0" w:color="auto"/>
                  </w:divBdr>
                </w:div>
              </w:divsChild>
            </w:div>
            <w:div w:id="408844684">
              <w:marLeft w:val="0"/>
              <w:marRight w:val="0"/>
              <w:marTop w:val="0"/>
              <w:marBottom w:val="0"/>
              <w:divBdr>
                <w:top w:val="none" w:sz="0" w:space="0" w:color="auto"/>
                <w:left w:val="none" w:sz="0" w:space="0" w:color="auto"/>
                <w:bottom w:val="none" w:sz="0" w:space="0" w:color="auto"/>
                <w:right w:val="none" w:sz="0" w:space="0" w:color="auto"/>
              </w:divBdr>
              <w:divsChild>
                <w:div w:id="1606424471">
                  <w:marLeft w:val="0"/>
                  <w:marRight w:val="0"/>
                  <w:marTop w:val="0"/>
                  <w:marBottom w:val="0"/>
                  <w:divBdr>
                    <w:top w:val="none" w:sz="0" w:space="0" w:color="auto"/>
                    <w:left w:val="none" w:sz="0" w:space="0" w:color="auto"/>
                    <w:bottom w:val="none" w:sz="0" w:space="0" w:color="auto"/>
                    <w:right w:val="none" w:sz="0" w:space="0" w:color="auto"/>
                  </w:divBdr>
                </w:div>
              </w:divsChild>
            </w:div>
            <w:div w:id="2131971040">
              <w:marLeft w:val="0"/>
              <w:marRight w:val="0"/>
              <w:marTop w:val="0"/>
              <w:marBottom w:val="0"/>
              <w:divBdr>
                <w:top w:val="none" w:sz="0" w:space="0" w:color="auto"/>
                <w:left w:val="none" w:sz="0" w:space="0" w:color="auto"/>
                <w:bottom w:val="none" w:sz="0" w:space="0" w:color="auto"/>
                <w:right w:val="none" w:sz="0" w:space="0" w:color="auto"/>
              </w:divBdr>
              <w:divsChild>
                <w:div w:id="57239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3472">
          <w:marLeft w:val="0"/>
          <w:marRight w:val="0"/>
          <w:marTop w:val="0"/>
          <w:marBottom w:val="0"/>
          <w:divBdr>
            <w:top w:val="none" w:sz="0" w:space="0" w:color="auto"/>
            <w:left w:val="none" w:sz="0" w:space="0" w:color="auto"/>
            <w:bottom w:val="none" w:sz="0" w:space="0" w:color="auto"/>
            <w:right w:val="none" w:sz="0" w:space="0" w:color="auto"/>
          </w:divBdr>
          <w:divsChild>
            <w:div w:id="1995180908">
              <w:marLeft w:val="0"/>
              <w:marRight w:val="0"/>
              <w:marTop w:val="0"/>
              <w:marBottom w:val="0"/>
              <w:divBdr>
                <w:top w:val="none" w:sz="0" w:space="0" w:color="auto"/>
                <w:left w:val="none" w:sz="0" w:space="0" w:color="auto"/>
                <w:bottom w:val="none" w:sz="0" w:space="0" w:color="auto"/>
                <w:right w:val="none" w:sz="0" w:space="0" w:color="auto"/>
              </w:divBdr>
              <w:divsChild>
                <w:div w:id="1464691496">
                  <w:marLeft w:val="0"/>
                  <w:marRight w:val="0"/>
                  <w:marTop w:val="0"/>
                  <w:marBottom w:val="0"/>
                  <w:divBdr>
                    <w:top w:val="none" w:sz="0" w:space="0" w:color="auto"/>
                    <w:left w:val="none" w:sz="0" w:space="0" w:color="auto"/>
                    <w:bottom w:val="none" w:sz="0" w:space="0" w:color="auto"/>
                    <w:right w:val="none" w:sz="0" w:space="0" w:color="auto"/>
                  </w:divBdr>
                </w:div>
              </w:divsChild>
            </w:div>
            <w:div w:id="141428890">
              <w:marLeft w:val="0"/>
              <w:marRight w:val="0"/>
              <w:marTop w:val="0"/>
              <w:marBottom w:val="0"/>
              <w:divBdr>
                <w:top w:val="none" w:sz="0" w:space="0" w:color="auto"/>
                <w:left w:val="none" w:sz="0" w:space="0" w:color="auto"/>
                <w:bottom w:val="none" w:sz="0" w:space="0" w:color="auto"/>
                <w:right w:val="none" w:sz="0" w:space="0" w:color="auto"/>
              </w:divBdr>
              <w:divsChild>
                <w:div w:id="1257136418">
                  <w:marLeft w:val="0"/>
                  <w:marRight w:val="0"/>
                  <w:marTop w:val="0"/>
                  <w:marBottom w:val="0"/>
                  <w:divBdr>
                    <w:top w:val="none" w:sz="0" w:space="0" w:color="auto"/>
                    <w:left w:val="none" w:sz="0" w:space="0" w:color="auto"/>
                    <w:bottom w:val="none" w:sz="0" w:space="0" w:color="auto"/>
                    <w:right w:val="none" w:sz="0" w:space="0" w:color="auto"/>
                  </w:divBdr>
                </w:div>
              </w:divsChild>
            </w:div>
            <w:div w:id="141509116">
              <w:marLeft w:val="0"/>
              <w:marRight w:val="0"/>
              <w:marTop w:val="0"/>
              <w:marBottom w:val="0"/>
              <w:divBdr>
                <w:top w:val="none" w:sz="0" w:space="0" w:color="auto"/>
                <w:left w:val="none" w:sz="0" w:space="0" w:color="auto"/>
                <w:bottom w:val="none" w:sz="0" w:space="0" w:color="auto"/>
                <w:right w:val="none" w:sz="0" w:space="0" w:color="auto"/>
              </w:divBdr>
              <w:divsChild>
                <w:div w:id="1182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0352">
          <w:marLeft w:val="0"/>
          <w:marRight w:val="0"/>
          <w:marTop w:val="0"/>
          <w:marBottom w:val="0"/>
          <w:divBdr>
            <w:top w:val="none" w:sz="0" w:space="0" w:color="auto"/>
            <w:left w:val="none" w:sz="0" w:space="0" w:color="auto"/>
            <w:bottom w:val="none" w:sz="0" w:space="0" w:color="auto"/>
            <w:right w:val="none" w:sz="0" w:space="0" w:color="auto"/>
          </w:divBdr>
          <w:divsChild>
            <w:div w:id="46689800">
              <w:marLeft w:val="0"/>
              <w:marRight w:val="0"/>
              <w:marTop w:val="0"/>
              <w:marBottom w:val="0"/>
              <w:divBdr>
                <w:top w:val="none" w:sz="0" w:space="0" w:color="auto"/>
                <w:left w:val="none" w:sz="0" w:space="0" w:color="auto"/>
                <w:bottom w:val="none" w:sz="0" w:space="0" w:color="auto"/>
                <w:right w:val="none" w:sz="0" w:space="0" w:color="auto"/>
              </w:divBdr>
              <w:divsChild>
                <w:div w:id="1945725189">
                  <w:marLeft w:val="0"/>
                  <w:marRight w:val="0"/>
                  <w:marTop w:val="0"/>
                  <w:marBottom w:val="0"/>
                  <w:divBdr>
                    <w:top w:val="none" w:sz="0" w:space="0" w:color="auto"/>
                    <w:left w:val="none" w:sz="0" w:space="0" w:color="auto"/>
                    <w:bottom w:val="none" w:sz="0" w:space="0" w:color="auto"/>
                    <w:right w:val="none" w:sz="0" w:space="0" w:color="auto"/>
                  </w:divBdr>
                </w:div>
              </w:divsChild>
            </w:div>
            <w:div w:id="1200246238">
              <w:marLeft w:val="0"/>
              <w:marRight w:val="0"/>
              <w:marTop w:val="0"/>
              <w:marBottom w:val="0"/>
              <w:divBdr>
                <w:top w:val="none" w:sz="0" w:space="0" w:color="auto"/>
                <w:left w:val="none" w:sz="0" w:space="0" w:color="auto"/>
                <w:bottom w:val="none" w:sz="0" w:space="0" w:color="auto"/>
                <w:right w:val="none" w:sz="0" w:space="0" w:color="auto"/>
              </w:divBdr>
              <w:divsChild>
                <w:div w:id="1182624590">
                  <w:marLeft w:val="0"/>
                  <w:marRight w:val="0"/>
                  <w:marTop w:val="0"/>
                  <w:marBottom w:val="0"/>
                  <w:divBdr>
                    <w:top w:val="none" w:sz="0" w:space="0" w:color="auto"/>
                    <w:left w:val="none" w:sz="0" w:space="0" w:color="auto"/>
                    <w:bottom w:val="none" w:sz="0" w:space="0" w:color="auto"/>
                    <w:right w:val="none" w:sz="0" w:space="0" w:color="auto"/>
                  </w:divBdr>
                </w:div>
              </w:divsChild>
            </w:div>
            <w:div w:id="2116944053">
              <w:marLeft w:val="0"/>
              <w:marRight w:val="0"/>
              <w:marTop w:val="0"/>
              <w:marBottom w:val="0"/>
              <w:divBdr>
                <w:top w:val="none" w:sz="0" w:space="0" w:color="auto"/>
                <w:left w:val="none" w:sz="0" w:space="0" w:color="auto"/>
                <w:bottom w:val="none" w:sz="0" w:space="0" w:color="auto"/>
                <w:right w:val="none" w:sz="0" w:space="0" w:color="auto"/>
              </w:divBdr>
              <w:divsChild>
                <w:div w:id="15139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8969">
          <w:marLeft w:val="0"/>
          <w:marRight w:val="0"/>
          <w:marTop w:val="0"/>
          <w:marBottom w:val="0"/>
          <w:divBdr>
            <w:top w:val="none" w:sz="0" w:space="0" w:color="auto"/>
            <w:left w:val="none" w:sz="0" w:space="0" w:color="auto"/>
            <w:bottom w:val="none" w:sz="0" w:space="0" w:color="auto"/>
            <w:right w:val="none" w:sz="0" w:space="0" w:color="auto"/>
          </w:divBdr>
          <w:divsChild>
            <w:div w:id="1856773464">
              <w:marLeft w:val="0"/>
              <w:marRight w:val="0"/>
              <w:marTop w:val="0"/>
              <w:marBottom w:val="0"/>
              <w:divBdr>
                <w:top w:val="none" w:sz="0" w:space="0" w:color="auto"/>
                <w:left w:val="none" w:sz="0" w:space="0" w:color="auto"/>
                <w:bottom w:val="none" w:sz="0" w:space="0" w:color="auto"/>
                <w:right w:val="none" w:sz="0" w:space="0" w:color="auto"/>
              </w:divBdr>
              <w:divsChild>
                <w:div w:id="522595871">
                  <w:marLeft w:val="0"/>
                  <w:marRight w:val="0"/>
                  <w:marTop w:val="0"/>
                  <w:marBottom w:val="0"/>
                  <w:divBdr>
                    <w:top w:val="none" w:sz="0" w:space="0" w:color="auto"/>
                    <w:left w:val="none" w:sz="0" w:space="0" w:color="auto"/>
                    <w:bottom w:val="none" w:sz="0" w:space="0" w:color="auto"/>
                    <w:right w:val="none" w:sz="0" w:space="0" w:color="auto"/>
                  </w:divBdr>
                </w:div>
              </w:divsChild>
            </w:div>
            <w:div w:id="24796445">
              <w:marLeft w:val="0"/>
              <w:marRight w:val="0"/>
              <w:marTop w:val="0"/>
              <w:marBottom w:val="0"/>
              <w:divBdr>
                <w:top w:val="none" w:sz="0" w:space="0" w:color="auto"/>
                <w:left w:val="none" w:sz="0" w:space="0" w:color="auto"/>
                <w:bottom w:val="none" w:sz="0" w:space="0" w:color="auto"/>
                <w:right w:val="none" w:sz="0" w:space="0" w:color="auto"/>
              </w:divBdr>
              <w:divsChild>
                <w:div w:id="1100026281">
                  <w:marLeft w:val="0"/>
                  <w:marRight w:val="0"/>
                  <w:marTop w:val="0"/>
                  <w:marBottom w:val="0"/>
                  <w:divBdr>
                    <w:top w:val="none" w:sz="0" w:space="0" w:color="auto"/>
                    <w:left w:val="none" w:sz="0" w:space="0" w:color="auto"/>
                    <w:bottom w:val="none" w:sz="0" w:space="0" w:color="auto"/>
                    <w:right w:val="none" w:sz="0" w:space="0" w:color="auto"/>
                  </w:divBdr>
                </w:div>
              </w:divsChild>
            </w:div>
            <w:div w:id="2046101683">
              <w:marLeft w:val="0"/>
              <w:marRight w:val="0"/>
              <w:marTop w:val="0"/>
              <w:marBottom w:val="0"/>
              <w:divBdr>
                <w:top w:val="none" w:sz="0" w:space="0" w:color="auto"/>
                <w:left w:val="none" w:sz="0" w:space="0" w:color="auto"/>
                <w:bottom w:val="none" w:sz="0" w:space="0" w:color="auto"/>
                <w:right w:val="none" w:sz="0" w:space="0" w:color="auto"/>
              </w:divBdr>
              <w:divsChild>
                <w:div w:id="100782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3974">
          <w:marLeft w:val="0"/>
          <w:marRight w:val="0"/>
          <w:marTop w:val="0"/>
          <w:marBottom w:val="0"/>
          <w:divBdr>
            <w:top w:val="none" w:sz="0" w:space="0" w:color="auto"/>
            <w:left w:val="none" w:sz="0" w:space="0" w:color="auto"/>
            <w:bottom w:val="none" w:sz="0" w:space="0" w:color="auto"/>
            <w:right w:val="none" w:sz="0" w:space="0" w:color="auto"/>
          </w:divBdr>
          <w:divsChild>
            <w:div w:id="648025152">
              <w:marLeft w:val="0"/>
              <w:marRight w:val="0"/>
              <w:marTop w:val="0"/>
              <w:marBottom w:val="0"/>
              <w:divBdr>
                <w:top w:val="none" w:sz="0" w:space="0" w:color="auto"/>
                <w:left w:val="none" w:sz="0" w:space="0" w:color="auto"/>
                <w:bottom w:val="none" w:sz="0" w:space="0" w:color="auto"/>
                <w:right w:val="none" w:sz="0" w:space="0" w:color="auto"/>
              </w:divBdr>
              <w:divsChild>
                <w:div w:id="156775155">
                  <w:marLeft w:val="0"/>
                  <w:marRight w:val="0"/>
                  <w:marTop w:val="0"/>
                  <w:marBottom w:val="0"/>
                  <w:divBdr>
                    <w:top w:val="none" w:sz="0" w:space="0" w:color="auto"/>
                    <w:left w:val="none" w:sz="0" w:space="0" w:color="auto"/>
                    <w:bottom w:val="none" w:sz="0" w:space="0" w:color="auto"/>
                    <w:right w:val="none" w:sz="0" w:space="0" w:color="auto"/>
                  </w:divBdr>
                </w:div>
              </w:divsChild>
            </w:div>
            <w:div w:id="1692681914">
              <w:marLeft w:val="0"/>
              <w:marRight w:val="0"/>
              <w:marTop w:val="0"/>
              <w:marBottom w:val="0"/>
              <w:divBdr>
                <w:top w:val="none" w:sz="0" w:space="0" w:color="auto"/>
                <w:left w:val="none" w:sz="0" w:space="0" w:color="auto"/>
                <w:bottom w:val="none" w:sz="0" w:space="0" w:color="auto"/>
                <w:right w:val="none" w:sz="0" w:space="0" w:color="auto"/>
              </w:divBdr>
              <w:divsChild>
                <w:div w:id="1452242544">
                  <w:marLeft w:val="0"/>
                  <w:marRight w:val="0"/>
                  <w:marTop w:val="0"/>
                  <w:marBottom w:val="0"/>
                  <w:divBdr>
                    <w:top w:val="none" w:sz="0" w:space="0" w:color="auto"/>
                    <w:left w:val="none" w:sz="0" w:space="0" w:color="auto"/>
                    <w:bottom w:val="none" w:sz="0" w:space="0" w:color="auto"/>
                    <w:right w:val="none" w:sz="0" w:space="0" w:color="auto"/>
                  </w:divBdr>
                </w:div>
              </w:divsChild>
            </w:div>
            <w:div w:id="1669168338">
              <w:marLeft w:val="0"/>
              <w:marRight w:val="0"/>
              <w:marTop w:val="0"/>
              <w:marBottom w:val="0"/>
              <w:divBdr>
                <w:top w:val="none" w:sz="0" w:space="0" w:color="auto"/>
                <w:left w:val="none" w:sz="0" w:space="0" w:color="auto"/>
                <w:bottom w:val="none" w:sz="0" w:space="0" w:color="auto"/>
                <w:right w:val="none" w:sz="0" w:space="0" w:color="auto"/>
              </w:divBdr>
              <w:divsChild>
                <w:div w:id="18282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30968">
          <w:marLeft w:val="0"/>
          <w:marRight w:val="0"/>
          <w:marTop w:val="0"/>
          <w:marBottom w:val="0"/>
          <w:divBdr>
            <w:top w:val="none" w:sz="0" w:space="0" w:color="auto"/>
            <w:left w:val="none" w:sz="0" w:space="0" w:color="auto"/>
            <w:bottom w:val="none" w:sz="0" w:space="0" w:color="auto"/>
            <w:right w:val="none" w:sz="0" w:space="0" w:color="auto"/>
          </w:divBdr>
          <w:divsChild>
            <w:div w:id="1408963388">
              <w:marLeft w:val="0"/>
              <w:marRight w:val="0"/>
              <w:marTop w:val="0"/>
              <w:marBottom w:val="0"/>
              <w:divBdr>
                <w:top w:val="none" w:sz="0" w:space="0" w:color="auto"/>
                <w:left w:val="none" w:sz="0" w:space="0" w:color="auto"/>
                <w:bottom w:val="none" w:sz="0" w:space="0" w:color="auto"/>
                <w:right w:val="none" w:sz="0" w:space="0" w:color="auto"/>
              </w:divBdr>
              <w:divsChild>
                <w:div w:id="571231339">
                  <w:marLeft w:val="0"/>
                  <w:marRight w:val="0"/>
                  <w:marTop w:val="0"/>
                  <w:marBottom w:val="0"/>
                  <w:divBdr>
                    <w:top w:val="none" w:sz="0" w:space="0" w:color="auto"/>
                    <w:left w:val="none" w:sz="0" w:space="0" w:color="auto"/>
                    <w:bottom w:val="none" w:sz="0" w:space="0" w:color="auto"/>
                    <w:right w:val="none" w:sz="0" w:space="0" w:color="auto"/>
                  </w:divBdr>
                </w:div>
              </w:divsChild>
            </w:div>
            <w:div w:id="558442104">
              <w:marLeft w:val="0"/>
              <w:marRight w:val="0"/>
              <w:marTop w:val="0"/>
              <w:marBottom w:val="0"/>
              <w:divBdr>
                <w:top w:val="none" w:sz="0" w:space="0" w:color="auto"/>
                <w:left w:val="none" w:sz="0" w:space="0" w:color="auto"/>
                <w:bottom w:val="none" w:sz="0" w:space="0" w:color="auto"/>
                <w:right w:val="none" w:sz="0" w:space="0" w:color="auto"/>
              </w:divBdr>
              <w:divsChild>
                <w:div w:id="1766729508">
                  <w:marLeft w:val="0"/>
                  <w:marRight w:val="0"/>
                  <w:marTop w:val="0"/>
                  <w:marBottom w:val="0"/>
                  <w:divBdr>
                    <w:top w:val="none" w:sz="0" w:space="0" w:color="auto"/>
                    <w:left w:val="none" w:sz="0" w:space="0" w:color="auto"/>
                    <w:bottom w:val="none" w:sz="0" w:space="0" w:color="auto"/>
                    <w:right w:val="none" w:sz="0" w:space="0" w:color="auto"/>
                  </w:divBdr>
                </w:div>
              </w:divsChild>
            </w:div>
            <w:div w:id="1731884736">
              <w:marLeft w:val="0"/>
              <w:marRight w:val="0"/>
              <w:marTop w:val="0"/>
              <w:marBottom w:val="0"/>
              <w:divBdr>
                <w:top w:val="none" w:sz="0" w:space="0" w:color="auto"/>
                <w:left w:val="none" w:sz="0" w:space="0" w:color="auto"/>
                <w:bottom w:val="none" w:sz="0" w:space="0" w:color="auto"/>
                <w:right w:val="none" w:sz="0" w:space="0" w:color="auto"/>
              </w:divBdr>
              <w:divsChild>
                <w:div w:id="1302996460">
                  <w:marLeft w:val="0"/>
                  <w:marRight w:val="0"/>
                  <w:marTop w:val="0"/>
                  <w:marBottom w:val="0"/>
                  <w:divBdr>
                    <w:top w:val="none" w:sz="0" w:space="0" w:color="auto"/>
                    <w:left w:val="none" w:sz="0" w:space="0" w:color="auto"/>
                    <w:bottom w:val="none" w:sz="0" w:space="0" w:color="auto"/>
                    <w:right w:val="none" w:sz="0" w:space="0" w:color="auto"/>
                  </w:divBdr>
                </w:div>
              </w:divsChild>
            </w:div>
            <w:div w:id="347954502">
              <w:marLeft w:val="0"/>
              <w:marRight w:val="0"/>
              <w:marTop w:val="0"/>
              <w:marBottom w:val="0"/>
              <w:divBdr>
                <w:top w:val="none" w:sz="0" w:space="0" w:color="auto"/>
                <w:left w:val="none" w:sz="0" w:space="0" w:color="auto"/>
                <w:bottom w:val="none" w:sz="0" w:space="0" w:color="auto"/>
                <w:right w:val="none" w:sz="0" w:space="0" w:color="auto"/>
              </w:divBdr>
              <w:divsChild>
                <w:div w:id="131229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84489">
          <w:marLeft w:val="0"/>
          <w:marRight w:val="0"/>
          <w:marTop w:val="0"/>
          <w:marBottom w:val="0"/>
          <w:divBdr>
            <w:top w:val="none" w:sz="0" w:space="0" w:color="auto"/>
            <w:left w:val="none" w:sz="0" w:space="0" w:color="auto"/>
            <w:bottom w:val="none" w:sz="0" w:space="0" w:color="auto"/>
            <w:right w:val="none" w:sz="0" w:space="0" w:color="auto"/>
          </w:divBdr>
          <w:divsChild>
            <w:div w:id="1302535908">
              <w:marLeft w:val="0"/>
              <w:marRight w:val="0"/>
              <w:marTop w:val="0"/>
              <w:marBottom w:val="0"/>
              <w:divBdr>
                <w:top w:val="none" w:sz="0" w:space="0" w:color="auto"/>
                <w:left w:val="none" w:sz="0" w:space="0" w:color="auto"/>
                <w:bottom w:val="none" w:sz="0" w:space="0" w:color="auto"/>
                <w:right w:val="none" w:sz="0" w:space="0" w:color="auto"/>
              </w:divBdr>
              <w:divsChild>
                <w:div w:id="679350779">
                  <w:marLeft w:val="0"/>
                  <w:marRight w:val="0"/>
                  <w:marTop w:val="0"/>
                  <w:marBottom w:val="0"/>
                  <w:divBdr>
                    <w:top w:val="none" w:sz="0" w:space="0" w:color="auto"/>
                    <w:left w:val="none" w:sz="0" w:space="0" w:color="auto"/>
                    <w:bottom w:val="none" w:sz="0" w:space="0" w:color="auto"/>
                    <w:right w:val="none" w:sz="0" w:space="0" w:color="auto"/>
                  </w:divBdr>
                </w:div>
              </w:divsChild>
            </w:div>
            <w:div w:id="1268468580">
              <w:marLeft w:val="0"/>
              <w:marRight w:val="0"/>
              <w:marTop w:val="0"/>
              <w:marBottom w:val="0"/>
              <w:divBdr>
                <w:top w:val="none" w:sz="0" w:space="0" w:color="auto"/>
                <w:left w:val="none" w:sz="0" w:space="0" w:color="auto"/>
                <w:bottom w:val="none" w:sz="0" w:space="0" w:color="auto"/>
                <w:right w:val="none" w:sz="0" w:space="0" w:color="auto"/>
              </w:divBdr>
              <w:divsChild>
                <w:div w:id="667099003">
                  <w:marLeft w:val="0"/>
                  <w:marRight w:val="0"/>
                  <w:marTop w:val="0"/>
                  <w:marBottom w:val="0"/>
                  <w:divBdr>
                    <w:top w:val="none" w:sz="0" w:space="0" w:color="auto"/>
                    <w:left w:val="none" w:sz="0" w:space="0" w:color="auto"/>
                    <w:bottom w:val="none" w:sz="0" w:space="0" w:color="auto"/>
                    <w:right w:val="none" w:sz="0" w:space="0" w:color="auto"/>
                  </w:divBdr>
                </w:div>
              </w:divsChild>
            </w:div>
            <w:div w:id="1304585065">
              <w:marLeft w:val="0"/>
              <w:marRight w:val="0"/>
              <w:marTop w:val="0"/>
              <w:marBottom w:val="0"/>
              <w:divBdr>
                <w:top w:val="none" w:sz="0" w:space="0" w:color="auto"/>
                <w:left w:val="none" w:sz="0" w:space="0" w:color="auto"/>
                <w:bottom w:val="none" w:sz="0" w:space="0" w:color="auto"/>
                <w:right w:val="none" w:sz="0" w:space="0" w:color="auto"/>
              </w:divBdr>
              <w:divsChild>
                <w:div w:id="1658000921">
                  <w:marLeft w:val="0"/>
                  <w:marRight w:val="0"/>
                  <w:marTop w:val="0"/>
                  <w:marBottom w:val="0"/>
                  <w:divBdr>
                    <w:top w:val="none" w:sz="0" w:space="0" w:color="auto"/>
                    <w:left w:val="none" w:sz="0" w:space="0" w:color="auto"/>
                    <w:bottom w:val="none" w:sz="0" w:space="0" w:color="auto"/>
                    <w:right w:val="none" w:sz="0" w:space="0" w:color="auto"/>
                  </w:divBdr>
                </w:div>
              </w:divsChild>
            </w:div>
            <w:div w:id="870338467">
              <w:marLeft w:val="0"/>
              <w:marRight w:val="0"/>
              <w:marTop w:val="0"/>
              <w:marBottom w:val="0"/>
              <w:divBdr>
                <w:top w:val="none" w:sz="0" w:space="0" w:color="auto"/>
                <w:left w:val="none" w:sz="0" w:space="0" w:color="auto"/>
                <w:bottom w:val="none" w:sz="0" w:space="0" w:color="auto"/>
                <w:right w:val="none" w:sz="0" w:space="0" w:color="auto"/>
              </w:divBdr>
              <w:divsChild>
                <w:div w:id="130685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806">
          <w:marLeft w:val="0"/>
          <w:marRight w:val="0"/>
          <w:marTop w:val="0"/>
          <w:marBottom w:val="0"/>
          <w:divBdr>
            <w:top w:val="none" w:sz="0" w:space="0" w:color="auto"/>
            <w:left w:val="none" w:sz="0" w:space="0" w:color="auto"/>
            <w:bottom w:val="none" w:sz="0" w:space="0" w:color="auto"/>
            <w:right w:val="none" w:sz="0" w:space="0" w:color="auto"/>
          </w:divBdr>
          <w:divsChild>
            <w:div w:id="616064552">
              <w:marLeft w:val="0"/>
              <w:marRight w:val="0"/>
              <w:marTop w:val="0"/>
              <w:marBottom w:val="0"/>
              <w:divBdr>
                <w:top w:val="none" w:sz="0" w:space="0" w:color="auto"/>
                <w:left w:val="none" w:sz="0" w:space="0" w:color="auto"/>
                <w:bottom w:val="none" w:sz="0" w:space="0" w:color="auto"/>
                <w:right w:val="none" w:sz="0" w:space="0" w:color="auto"/>
              </w:divBdr>
              <w:divsChild>
                <w:div w:id="204024913">
                  <w:marLeft w:val="0"/>
                  <w:marRight w:val="0"/>
                  <w:marTop w:val="0"/>
                  <w:marBottom w:val="0"/>
                  <w:divBdr>
                    <w:top w:val="none" w:sz="0" w:space="0" w:color="auto"/>
                    <w:left w:val="none" w:sz="0" w:space="0" w:color="auto"/>
                    <w:bottom w:val="none" w:sz="0" w:space="0" w:color="auto"/>
                    <w:right w:val="none" w:sz="0" w:space="0" w:color="auto"/>
                  </w:divBdr>
                </w:div>
              </w:divsChild>
            </w:div>
            <w:div w:id="515848688">
              <w:marLeft w:val="0"/>
              <w:marRight w:val="0"/>
              <w:marTop w:val="0"/>
              <w:marBottom w:val="0"/>
              <w:divBdr>
                <w:top w:val="none" w:sz="0" w:space="0" w:color="auto"/>
                <w:left w:val="none" w:sz="0" w:space="0" w:color="auto"/>
                <w:bottom w:val="none" w:sz="0" w:space="0" w:color="auto"/>
                <w:right w:val="none" w:sz="0" w:space="0" w:color="auto"/>
              </w:divBdr>
              <w:divsChild>
                <w:div w:id="921647646">
                  <w:marLeft w:val="0"/>
                  <w:marRight w:val="0"/>
                  <w:marTop w:val="0"/>
                  <w:marBottom w:val="0"/>
                  <w:divBdr>
                    <w:top w:val="none" w:sz="0" w:space="0" w:color="auto"/>
                    <w:left w:val="none" w:sz="0" w:space="0" w:color="auto"/>
                    <w:bottom w:val="none" w:sz="0" w:space="0" w:color="auto"/>
                    <w:right w:val="none" w:sz="0" w:space="0" w:color="auto"/>
                  </w:divBdr>
                </w:div>
              </w:divsChild>
            </w:div>
            <w:div w:id="1407917444">
              <w:marLeft w:val="0"/>
              <w:marRight w:val="0"/>
              <w:marTop w:val="0"/>
              <w:marBottom w:val="0"/>
              <w:divBdr>
                <w:top w:val="none" w:sz="0" w:space="0" w:color="auto"/>
                <w:left w:val="none" w:sz="0" w:space="0" w:color="auto"/>
                <w:bottom w:val="none" w:sz="0" w:space="0" w:color="auto"/>
                <w:right w:val="none" w:sz="0" w:space="0" w:color="auto"/>
              </w:divBdr>
              <w:divsChild>
                <w:div w:id="8443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395">
          <w:marLeft w:val="0"/>
          <w:marRight w:val="0"/>
          <w:marTop w:val="0"/>
          <w:marBottom w:val="0"/>
          <w:divBdr>
            <w:top w:val="none" w:sz="0" w:space="0" w:color="auto"/>
            <w:left w:val="none" w:sz="0" w:space="0" w:color="auto"/>
            <w:bottom w:val="none" w:sz="0" w:space="0" w:color="auto"/>
            <w:right w:val="none" w:sz="0" w:space="0" w:color="auto"/>
          </w:divBdr>
          <w:divsChild>
            <w:div w:id="1806116188">
              <w:marLeft w:val="0"/>
              <w:marRight w:val="0"/>
              <w:marTop w:val="0"/>
              <w:marBottom w:val="0"/>
              <w:divBdr>
                <w:top w:val="none" w:sz="0" w:space="0" w:color="auto"/>
                <w:left w:val="none" w:sz="0" w:space="0" w:color="auto"/>
                <w:bottom w:val="none" w:sz="0" w:space="0" w:color="auto"/>
                <w:right w:val="none" w:sz="0" w:space="0" w:color="auto"/>
              </w:divBdr>
              <w:divsChild>
                <w:div w:id="348064868">
                  <w:marLeft w:val="0"/>
                  <w:marRight w:val="0"/>
                  <w:marTop w:val="0"/>
                  <w:marBottom w:val="0"/>
                  <w:divBdr>
                    <w:top w:val="none" w:sz="0" w:space="0" w:color="auto"/>
                    <w:left w:val="none" w:sz="0" w:space="0" w:color="auto"/>
                    <w:bottom w:val="none" w:sz="0" w:space="0" w:color="auto"/>
                    <w:right w:val="none" w:sz="0" w:space="0" w:color="auto"/>
                  </w:divBdr>
                </w:div>
              </w:divsChild>
            </w:div>
            <w:div w:id="1643921731">
              <w:marLeft w:val="0"/>
              <w:marRight w:val="0"/>
              <w:marTop w:val="0"/>
              <w:marBottom w:val="0"/>
              <w:divBdr>
                <w:top w:val="none" w:sz="0" w:space="0" w:color="auto"/>
                <w:left w:val="none" w:sz="0" w:space="0" w:color="auto"/>
                <w:bottom w:val="none" w:sz="0" w:space="0" w:color="auto"/>
                <w:right w:val="none" w:sz="0" w:space="0" w:color="auto"/>
              </w:divBdr>
              <w:divsChild>
                <w:div w:id="1342660300">
                  <w:marLeft w:val="0"/>
                  <w:marRight w:val="0"/>
                  <w:marTop w:val="0"/>
                  <w:marBottom w:val="0"/>
                  <w:divBdr>
                    <w:top w:val="none" w:sz="0" w:space="0" w:color="auto"/>
                    <w:left w:val="none" w:sz="0" w:space="0" w:color="auto"/>
                    <w:bottom w:val="none" w:sz="0" w:space="0" w:color="auto"/>
                    <w:right w:val="none" w:sz="0" w:space="0" w:color="auto"/>
                  </w:divBdr>
                </w:div>
              </w:divsChild>
            </w:div>
            <w:div w:id="418064834">
              <w:marLeft w:val="0"/>
              <w:marRight w:val="0"/>
              <w:marTop w:val="0"/>
              <w:marBottom w:val="0"/>
              <w:divBdr>
                <w:top w:val="none" w:sz="0" w:space="0" w:color="auto"/>
                <w:left w:val="none" w:sz="0" w:space="0" w:color="auto"/>
                <w:bottom w:val="none" w:sz="0" w:space="0" w:color="auto"/>
                <w:right w:val="none" w:sz="0" w:space="0" w:color="auto"/>
              </w:divBdr>
              <w:divsChild>
                <w:div w:id="11241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3308">
          <w:marLeft w:val="0"/>
          <w:marRight w:val="0"/>
          <w:marTop w:val="0"/>
          <w:marBottom w:val="0"/>
          <w:divBdr>
            <w:top w:val="none" w:sz="0" w:space="0" w:color="auto"/>
            <w:left w:val="none" w:sz="0" w:space="0" w:color="auto"/>
            <w:bottom w:val="none" w:sz="0" w:space="0" w:color="auto"/>
            <w:right w:val="none" w:sz="0" w:space="0" w:color="auto"/>
          </w:divBdr>
          <w:divsChild>
            <w:div w:id="569580864">
              <w:marLeft w:val="0"/>
              <w:marRight w:val="0"/>
              <w:marTop w:val="0"/>
              <w:marBottom w:val="0"/>
              <w:divBdr>
                <w:top w:val="none" w:sz="0" w:space="0" w:color="auto"/>
                <w:left w:val="none" w:sz="0" w:space="0" w:color="auto"/>
                <w:bottom w:val="none" w:sz="0" w:space="0" w:color="auto"/>
                <w:right w:val="none" w:sz="0" w:space="0" w:color="auto"/>
              </w:divBdr>
              <w:divsChild>
                <w:div w:id="1634671388">
                  <w:marLeft w:val="0"/>
                  <w:marRight w:val="0"/>
                  <w:marTop w:val="0"/>
                  <w:marBottom w:val="0"/>
                  <w:divBdr>
                    <w:top w:val="none" w:sz="0" w:space="0" w:color="auto"/>
                    <w:left w:val="none" w:sz="0" w:space="0" w:color="auto"/>
                    <w:bottom w:val="none" w:sz="0" w:space="0" w:color="auto"/>
                    <w:right w:val="none" w:sz="0" w:space="0" w:color="auto"/>
                  </w:divBdr>
                </w:div>
              </w:divsChild>
            </w:div>
            <w:div w:id="88085517">
              <w:marLeft w:val="0"/>
              <w:marRight w:val="0"/>
              <w:marTop w:val="0"/>
              <w:marBottom w:val="0"/>
              <w:divBdr>
                <w:top w:val="none" w:sz="0" w:space="0" w:color="auto"/>
                <w:left w:val="none" w:sz="0" w:space="0" w:color="auto"/>
                <w:bottom w:val="none" w:sz="0" w:space="0" w:color="auto"/>
                <w:right w:val="none" w:sz="0" w:space="0" w:color="auto"/>
              </w:divBdr>
              <w:divsChild>
                <w:div w:id="813067118">
                  <w:marLeft w:val="0"/>
                  <w:marRight w:val="0"/>
                  <w:marTop w:val="0"/>
                  <w:marBottom w:val="0"/>
                  <w:divBdr>
                    <w:top w:val="none" w:sz="0" w:space="0" w:color="auto"/>
                    <w:left w:val="none" w:sz="0" w:space="0" w:color="auto"/>
                    <w:bottom w:val="none" w:sz="0" w:space="0" w:color="auto"/>
                    <w:right w:val="none" w:sz="0" w:space="0" w:color="auto"/>
                  </w:divBdr>
                </w:div>
              </w:divsChild>
            </w:div>
            <w:div w:id="19287680">
              <w:marLeft w:val="0"/>
              <w:marRight w:val="0"/>
              <w:marTop w:val="0"/>
              <w:marBottom w:val="0"/>
              <w:divBdr>
                <w:top w:val="none" w:sz="0" w:space="0" w:color="auto"/>
                <w:left w:val="none" w:sz="0" w:space="0" w:color="auto"/>
                <w:bottom w:val="none" w:sz="0" w:space="0" w:color="auto"/>
                <w:right w:val="none" w:sz="0" w:space="0" w:color="auto"/>
              </w:divBdr>
              <w:divsChild>
                <w:div w:id="12928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11645">
          <w:marLeft w:val="0"/>
          <w:marRight w:val="0"/>
          <w:marTop w:val="0"/>
          <w:marBottom w:val="0"/>
          <w:divBdr>
            <w:top w:val="none" w:sz="0" w:space="0" w:color="auto"/>
            <w:left w:val="none" w:sz="0" w:space="0" w:color="auto"/>
            <w:bottom w:val="none" w:sz="0" w:space="0" w:color="auto"/>
            <w:right w:val="none" w:sz="0" w:space="0" w:color="auto"/>
          </w:divBdr>
          <w:divsChild>
            <w:div w:id="1681273504">
              <w:marLeft w:val="0"/>
              <w:marRight w:val="0"/>
              <w:marTop w:val="0"/>
              <w:marBottom w:val="0"/>
              <w:divBdr>
                <w:top w:val="none" w:sz="0" w:space="0" w:color="auto"/>
                <w:left w:val="none" w:sz="0" w:space="0" w:color="auto"/>
                <w:bottom w:val="none" w:sz="0" w:space="0" w:color="auto"/>
                <w:right w:val="none" w:sz="0" w:space="0" w:color="auto"/>
              </w:divBdr>
              <w:divsChild>
                <w:div w:id="1702389333">
                  <w:marLeft w:val="0"/>
                  <w:marRight w:val="0"/>
                  <w:marTop w:val="0"/>
                  <w:marBottom w:val="0"/>
                  <w:divBdr>
                    <w:top w:val="none" w:sz="0" w:space="0" w:color="auto"/>
                    <w:left w:val="none" w:sz="0" w:space="0" w:color="auto"/>
                    <w:bottom w:val="none" w:sz="0" w:space="0" w:color="auto"/>
                    <w:right w:val="none" w:sz="0" w:space="0" w:color="auto"/>
                  </w:divBdr>
                </w:div>
              </w:divsChild>
            </w:div>
            <w:div w:id="986593649">
              <w:marLeft w:val="0"/>
              <w:marRight w:val="0"/>
              <w:marTop w:val="0"/>
              <w:marBottom w:val="0"/>
              <w:divBdr>
                <w:top w:val="none" w:sz="0" w:space="0" w:color="auto"/>
                <w:left w:val="none" w:sz="0" w:space="0" w:color="auto"/>
                <w:bottom w:val="none" w:sz="0" w:space="0" w:color="auto"/>
                <w:right w:val="none" w:sz="0" w:space="0" w:color="auto"/>
              </w:divBdr>
              <w:divsChild>
                <w:div w:id="1106929636">
                  <w:marLeft w:val="0"/>
                  <w:marRight w:val="0"/>
                  <w:marTop w:val="0"/>
                  <w:marBottom w:val="0"/>
                  <w:divBdr>
                    <w:top w:val="none" w:sz="0" w:space="0" w:color="auto"/>
                    <w:left w:val="none" w:sz="0" w:space="0" w:color="auto"/>
                    <w:bottom w:val="none" w:sz="0" w:space="0" w:color="auto"/>
                    <w:right w:val="none" w:sz="0" w:space="0" w:color="auto"/>
                  </w:divBdr>
                </w:div>
              </w:divsChild>
            </w:div>
            <w:div w:id="1366441859">
              <w:marLeft w:val="0"/>
              <w:marRight w:val="0"/>
              <w:marTop w:val="0"/>
              <w:marBottom w:val="0"/>
              <w:divBdr>
                <w:top w:val="none" w:sz="0" w:space="0" w:color="auto"/>
                <w:left w:val="none" w:sz="0" w:space="0" w:color="auto"/>
                <w:bottom w:val="none" w:sz="0" w:space="0" w:color="auto"/>
                <w:right w:val="none" w:sz="0" w:space="0" w:color="auto"/>
              </w:divBdr>
              <w:divsChild>
                <w:div w:id="12576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7864">
          <w:marLeft w:val="0"/>
          <w:marRight w:val="0"/>
          <w:marTop w:val="0"/>
          <w:marBottom w:val="0"/>
          <w:divBdr>
            <w:top w:val="none" w:sz="0" w:space="0" w:color="auto"/>
            <w:left w:val="none" w:sz="0" w:space="0" w:color="auto"/>
            <w:bottom w:val="none" w:sz="0" w:space="0" w:color="auto"/>
            <w:right w:val="none" w:sz="0" w:space="0" w:color="auto"/>
          </w:divBdr>
          <w:divsChild>
            <w:div w:id="622811180">
              <w:marLeft w:val="0"/>
              <w:marRight w:val="0"/>
              <w:marTop w:val="0"/>
              <w:marBottom w:val="0"/>
              <w:divBdr>
                <w:top w:val="none" w:sz="0" w:space="0" w:color="auto"/>
                <w:left w:val="none" w:sz="0" w:space="0" w:color="auto"/>
                <w:bottom w:val="none" w:sz="0" w:space="0" w:color="auto"/>
                <w:right w:val="none" w:sz="0" w:space="0" w:color="auto"/>
              </w:divBdr>
              <w:divsChild>
                <w:div w:id="891888059">
                  <w:marLeft w:val="0"/>
                  <w:marRight w:val="0"/>
                  <w:marTop w:val="0"/>
                  <w:marBottom w:val="0"/>
                  <w:divBdr>
                    <w:top w:val="none" w:sz="0" w:space="0" w:color="auto"/>
                    <w:left w:val="none" w:sz="0" w:space="0" w:color="auto"/>
                    <w:bottom w:val="none" w:sz="0" w:space="0" w:color="auto"/>
                    <w:right w:val="none" w:sz="0" w:space="0" w:color="auto"/>
                  </w:divBdr>
                </w:div>
              </w:divsChild>
            </w:div>
            <w:div w:id="573858665">
              <w:marLeft w:val="0"/>
              <w:marRight w:val="0"/>
              <w:marTop w:val="0"/>
              <w:marBottom w:val="0"/>
              <w:divBdr>
                <w:top w:val="none" w:sz="0" w:space="0" w:color="auto"/>
                <w:left w:val="none" w:sz="0" w:space="0" w:color="auto"/>
                <w:bottom w:val="none" w:sz="0" w:space="0" w:color="auto"/>
                <w:right w:val="none" w:sz="0" w:space="0" w:color="auto"/>
              </w:divBdr>
              <w:divsChild>
                <w:div w:id="783813143">
                  <w:marLeft w:val="0"/>
                  <w:marRight w:val="0"/>
                  <w:marTop w:val="0"/>
                  <w:marBottom w:val="0"/>
                  <w:divBdr>
                    <w:top w:val="none" w:sz="0" w:space="0" w:color="auto"/>
                    <w:left w:val="none" w:sz="0" w:space="0" w:color="auto"/>
                    <w:bottom w:val="none" w:sz="0" w:space="0" w:color="auto"/>
                    <w:right w:val="none" w:sz="0" w:space="0" w:color="auto"/>
                  </w:divBdr>
                </w:div>
              </w:divsChild>
            </w:div>
            <w:div w:id="928735117">
              <w:marLeft w:val="0"/>
              <w:marRight w:val="0"/>
              <w:marTop w:val="0"/>
              <w:marBottom w:val="0"/>
              <w:divBdr>
                <w:top w:val="none" w:sz="0" w:space="0" w:color="auto"/>
                <w:left w:val="none" w:sz="0" w:space="0" w:color="auto"/>
                <w:bottom w:val="none" w:sz="0" w:space="0" w:color="auto"/>
                <w:right w:val="none" w:sz="0" w:space="0" w:color="auto"/>
              </w:divBdr>
              <w:divsChild>
                <w:div w:id="1315910304">
                  <w:marLeft w:val="0"/>
                  <w:marRight w:val="0"/>
                  <w:marTop w:val="0"/>
                  <w:marBottom w:val="0"/>
                  <w:divBdr>
                    <w:top w:val="none" w:sz="0" w:space="0" w:color="auto"/>
                    <w:left w:val="none" w:sz="0" w:space="0" w:color="auto"/>
                    <w:bottom w:val="none" w:sz="0" w:space="0" w:color="auto"/>
                    <w:right w:val="none" w:sz="0" w:space="0" w:color="auto"/>
                  </w:divBdr>
                </w:div>
              </w:divsChild>
            </w:div>
            <w:div w:id="2073040626">
              <w:marLeft w:val="0"/>
              <w:marRight w:val="0"/>
              <w:marTop w:val="0"/>
              <w:marBottom w:val="0"/>
              <w:divBdr>
                <w:top w:val="none" w:sz="0" w:space="0" w:color="auto"/>
                <w:left w:val="none" w:sz="0" w:space="0" w:color="auto"/>
                <w:bottom w:val="none" w:sz="0" w:space="0" w:color="auto"/>
                <w:right w:val="none" w:sz="0" w:space="0" w:color="auto"/>
              </w:divBdr>
              <w:divsChild>
                <w:div w:id="10299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5418">
          <w:marLeft w:val="0"/>
          <w:marRight w:val="0"/>
          <w:marTop w:val="0"/>
          <w:marBottom w:val="0"/>
          <w:divBdr>
            <w:top w:val="none" w:sz="0" w:space="0" w:color="auto"/>
            <w:left w:val="none" w:sz="0" w:space="0" w:color="auto"/>
            <w:bottom w:val="none" w:sz="0" w:space="0" w:color="auto"/>
            <w:right w:val="none" w:sz="0" w:space="0" w:color="auto"/>
          </w:divBdr>
          <w:divsChild>
            <w:div w:id="156264820">
              <w:marLeft w:val="0"/>
              <w:marRight w:val="0"/>
              <w:marTop w:val="0"/>
              <w:marBottom w:val="0"/>
              <w:divBdr>
                <w:top w:val="none" w:sz="0" w:space="0" w:color="auto"/>
                <w:left w:val="none" w:sz="0" w:space="0" w:color="auto"/>
                <w:bottom w:val="none" w:sz="0" w:space="0" w:color="auto"/>
                <w:right w:val="none" w:sz="0" w:space="0" w:color="auto"/>
              </w:divBdr>
              <w:divsChild>
                <w:div w:id="99303786">
                  <w:marLeft w:val="0"/>
                  <w:marRight w:val="0"/>
                  <w:marTop w:val="0"/>
                  <w:marBottom w:val="0"/>
                  <w:divBdr>
                    <w:top w:val="none" w:sz="0" w:space="0" w:color="auto"/>
                    <w:left w:val="none" w:sz="0" w:space="0" w:color="auto"/>
                    <w:bottom w:val="none" w:sz="0" w:space="0" w:color="auto"/>
                    <w:right w:val="none" w:sz="0" w:space="0" w:color="auto"/>
                  </w:divBdr>
                </w:div>
              </w:divsChild>
            </w:div>
            <w:div w:id="687172231">
              <w:marLeft w:val="0"/>
              <w:marRight w:val="0"/>
              <w:marTop w:val="0"/>
              <w:marBottom w:val="0"/>
              <w:divBdr>
                <w:top w:val="none" w:sz="0" w:space="0" w:color="auto"/>
                <w:left w:val="none" w:sz="0" w:space="0" w:color="auto"/>
                <w:bottom w:val="none" w:sz="0" w:space="0" w:color="auto"/>
                <w:right w:val="none" w:sz="0" w:space="0" w:color="auto"/>
              </w:divBdr>
              <w:divsChild>
                <w:div w:id="944924160">
                  <w:marLeft w:val="0"/>
                  <w:marRight w:val="0"/>
                  <w:marTop w:val="0"/>
                  <w:marBottom w:val="0"/>
                  <w:divBdr>
                    <w:top w:val="none" w:sz="0" w:space="0" w:color="auto"/>
                    <w:left w:val="none" w:sz="0" w:space="0" w:color="auto"/>
                    <w:bottom w:val="none" w:sz="0" w:space="0" w:color="auto"/>
                    <w:right w:val="none" w:sz="0" w:space="0" w:color="auto"/>
                  </w:divBdr>
                </w:div>
              </w:divsChild>
            </w:div>
            <w:div w:id="891119591">
              <w:marLeft w:val="0"/>
              <w:marRight w:val="0"/>
              <w:marTop w:val="0"/>
              <w:marBottom w:val="0"/>
              <w:divBdr>
                <w:top w:val="none" w:sz="0" w:space="0" w:color="auto"/>
                <w:left w:val="none" w:sz="0" w:space="0" w:color="auto"/>
                <w:bottom w:val="none" w:sz="0" w:space="0" w:color="auto"/>
                <w:right w:val="none" w:sz="0" w:space="0" w:color="auto"/>
              </w:divBdr>
              <w:divsChild>
                <w:div w:id="1507286364">
                  <w:marLeft w:val="0"/>
                  <w:marRight w:val="0"/>
                  <w:marTop w:val="0"/>
                  <w:marBottom w:val="0"/>
                  <w:divBdr>
                    <w:top w:val="none" w:sz="0" w:space="0" w:color="auto"/>
                    <w:left w:val="none" w:sz="0" w:space="0" w:color="auto"/>
                    <w:bottom w:val="none" w:sz="0" w:space="0" w:color="auto"/>
                    <w:right w:val="none" w:sz="0" w:space="0" w:color="auto"/>
                  </w:divBdr>
                </w:div>
              </w:divsChild>
            </w:div>
            <w:div w:id="1563104060">
              <w:marLeft w:val="0"/>
              <w:marRight w:val="0"/>
              <w:marTop w:val="0"/>
              <w:marBottom w:val="0"/>
              <w:divBdr>
                <w:top w:val="none" w:sz="0" w:space="0" w:color="auto"/>
                <w:left w:val="none" w:sz="0" w:space="0" w:color="auto"/>
                <w:bottom w:val="none" w:sz="0" w:space="0" w:color="auto"/>
                <w:right w:val="none" w:sz="0" w:space="0" w:color="auto"/>
              </w:divBdr>
              <w:divsChild>
                <w:div w:id="9298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00422">
          <w:marLeft w:val="0"/>
          <w:marRight w:val="0"/>
          <w:marTop w:val="0"/>
          <w:marBottom w:val="0"/>
          <w:divBdr>
            <w:top w:val="none" w:sz="0" w:space="0" w:color="auto"/>
            <w:left w:val="none" w:sz="0" w:space="0" w:color="auto"/>
            <w:bottom w:val="none" w:sz="0" w:space="0" w:color="auto"/>
            <w:right w:val="none" w:sz="0" w:space="0" w:color="auto"/>
          </w:divBdr>
          <w:divsChild>
            <w:div w:id="1965497482">
              <w:marLeft w:val="0"/>
              <w:marRight w:val="0"/>
              <w:marTop w:val="0"/>
              <w:marBottom w:val="0"/>
              <w:divBdr>
                <w:top w:val="none" w:sz="0" w:space="0" w:color="auto"/>
                <w:left w:val="none" w:sz="0" w:space="0" w:color="auto"/>
                <w:bottom w:val="none" w:sz="0" w:space="0" w:color="auto"/>
                <w:right w:val="none" w:sz="0" w:space="0" w:color="auto"/>
              </w:divBdr>
              <w:divsChild>
                <w:div w:id="1271621512">
                  <w:marLeft w:val="0"/>
                  <w:marRight w:val="0"/>
                  <w:marTop w:val="0"/>
                  <w:marBottom w:val="0"/>
                  <w:divBdr>
                    <w:top w:val="none" w:sz="0" w:space="0" w:color="auto"/>
                    <w:left w:val="none" w:sz="0" w:space="0" w:color="auto"/>
                    <w:bottom w:val="none" w:sz="0" w:space="0" w:color="auto"/>
                    <w:right w:val="none" w:sz="0" w:space="0" w:color="auto"/>
                  </w:divBdr>
                </w:div>
              </w:divsChild>
            </w:div>
            <w:div w:id="1535731116">
              <w:marLeft w:val="0"/>
              <w:marRight w:val="0"/>
              <w:marTop w:val="0"/>
              <w:marBottom w:val="0"/>
              <w:divBdr>
                <w:top w:val="none" w:sz="0" w:space="0" w:color="auto"/>
                <w:left w:val="none" w:sz="0" w:space="0" w:color="auto"/>
                <w:bottom w:val="none" w:sz="0" w:space="0" w:color="auto"/>
                <w:right w:val="none" w:sz="0" w:space="0" w:color="auto"/>
              </w:divBdr>
              <w:divsChild>
                <w:div w:id="1859275166">
                  <w:marLeft w:val="0"/>
                  <w:marRight w:val="0"/>
                  <w:marTop w:val="0"/>
                  <w:marBottom w:val="0"/>
                  <w:divBdr>
                    <w:top w:val="none" w:sz="0" w:space="0" w:color="auto"/>
                    <w:left w:val="none" w:sz="0" w:space="0" w:color="auto"/>
                    <w:bottom w:val="none" w:sz="0" w:space="0" w:color="auto"/>
                    <w:right w:val="none" w:sz="0" w:space="0" w:color="auto"/>
                  </w:divBdr>
                </w:div>
              </w:divsChild>
            </w:div>
            <w:div w:id="657147828">
              <w:marLeft w:val="0"/>
              <w:marRight w:val="0"/>
              <w:marTop w:val="0"/>
              <w:marBottom w:val="0"/>
              <w:divBdr>
                <w:top w:val="none" w:sz="0" w:space="0" w:color="auto"/>
                <w:left w:val="none" w:sz="0" w:space="0" w:color="auto"/>
                <w:bottom w:val="none" w:sz="0" w:space="0" w:color="auto"/>
                <w:right w:val="none" w:sz="0" w:space="0" w:color="auto"/>
              </w:divBdr>
              <w:divsChild>
                <w:div w:id="2086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8535">
          <w:marLeft w:val="0"/>
          <w:marRight w:val="0"/>
          <w:marTop w:val="0"/>
          <w:marBottom w:val="0"/>
          <w:divBdr>
            <w:top w:val="none" w:sz="0" w:space="0" w:color="auto"/>
            <w:left w:val="none" w:sz="0" w:space="0" w:color="auto"/>
            <w:bottom w:val="none" w:sz="0" w:space="0" w:color="auto"/>
            <w:right w:val="none" w:sz="0" w:space="0" w:color="auto"/>
          </w:divBdr>
          <w:divsChild>
            <w:div w:id="2113818976">
              <w:marLeft w:val="0"/>
              <w:marRight w:val="0"/>
              <w:marTop w:val="0"/>
              <w:marBottom w:val="0"/>
              <w:divBdr>
                <w:top w:val="none" w:sz="0" w:space="0" w:color="auto"/>
                <w:left w:val="none" w:sz="0" w:space="0" w:color="auto"/>
                <w:bottom w:val="none" w:sz="0" w:space="0" w:color="auto"/>
                <w:right w:val="none" w:sz="0" w:space="0" w:color="auto"/>
              </w:divBdr>
              <w:divsChild>
                <w:div w:id="1045567766">
                  <w:marLeft w:val="0"/>
                  <w:marRight w:val="0"/>
                  <w:marTop w:val="0"/>
                  <w:marBottom w:val="0"/>
                  <w:divBdr>
                    <w:top w:val="none" w:sz="0" w:space="0" w:color="auto"/>
                    <w:left w:val="none" w:sz="0" w:space="0" w:color="auto"/>
                    <w:bottom w:val="none" w:sz="0" w:space="0" w:color="auto"/>
                    <w:right w:val="none" w:sz="0" w:space="0" w:color="auto"/>
                  </w:divBdr>
                </w:div>
              </w:divsChild>
            </w:div>
            <w:div w:id="1882476530">
              <w:marLeft w:val="0"/>
              <w:marRight w:val="0"/>
              <w:marTop w:val="0"/>
              <w:marBottom w:val="0"/>
              <w:divBdr>
                <w:top w:val="none" w:sz="0" w:space="0" w:color="auto"/>
                <w:left w:val="none" w:sz="0" w:space="0" w:color="auto"/>
                <w:bottom w:val="none" w:sz="0" w:space="0" w:color="auto"/>
                <w:right w:val="none" w:sz="0" w:space="0" w:color="auto"/>
              </w:divBdr>
              <w:divsChild>
                <w:div w:id="1693799206">
                  <w:marLeft w:val="0"/>
                  <w:marRight w:val="0"/>
                  <w:marTop w:val="0"/>
                  <w:marBottom w:val="0"/>
                  <w:divBdr>
                    <w:top w:val="none" w:sz="0" w:space="0" w:color="auto"/>
                    <w:left w:val="none" w:sz="0" w:space="0" w:color="auto"/>
                    <w:bottom w:val="none" w:sz="0" w:space="0" w:color="auto"/>
                    <w:right w:val="none" w:sz="0" w:space="0" w:color="auto"/>
                  </w:divBdr>
                </w:div>
              </w:divsChild>
            </w:div>
            <w:div w:id="1239169720">
              <w:marLeft w:val="0"/>
              <w:marRight w:val="0"/>
              <w:marTop w:val="0"/>
              <w:marBottom w:val="0"/>
              <w:divBdr>
                <w:top w:val="none" w:sz="0" w:space="0" w:color="auto"/>
                <w:left w:val="none" w:sz="0" w:space="0" w:color="auto"/>
                <w:bottom w:val="none" w:sz="0" w:space="0" w:color="auto"/>
                <w:right w:val="none" w:sz="0" w:space="0" w:color="auto"/>
              </w:divBdr>
              <w:divsChild>
                <w:div w:id="661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0194">
          <w:marLeft w:val="0"/>
          <w:marRight w:val="0"/>
          <w:marTop w:val="0"/>
          <w:marBottom w:val="0"/>
          <w:divBdr>
            <w:top w:val="none" w:sz="0" w:space="0" w:color="auto"/>
            <w:left w:val="none" w:sz="0" w:space="0" w:color="auto"/>
            <w:bottom w:val="none" w:sz="0" w:space="0" w:color="auto"/>
            <w:right w:val="none" w:sz="0" w:space="0" w:color="auto"/>
          </w:divBdr>
          <w:divsChild>
            <w:div w:id="1813013083">
              <w:marLeft w:val="0"/>
              <w:marRight w:val="0"/>
              <w:marTop w:val="0"/>
              <w:marBottom w:val="0"/>
              <w:divBdr>
                <w:top w:val="none" w:sz="0" w:space="0" w:color="auto"/>
                <w:left w:val="none" w:sz="0" w:space="0" w:color="auto"/>
                <w:bottom w:val="none" w:sz="0" w:space="0" w:color="auto"/>
                <w:right w:val="none" w:sz="0" w:space="0" w:color="auto"/>
              </w:divBdr>
              <w:divsChild>
                <w:div w:id="842354780">
                  <w:marLeft w:val="0"/>
                  <w:marRight w:val="0"/>
                  <w:marTop w:val="0"/>
                  <w:marBottom w:val="0"/>
                  <w:divBdr>
                    <w:top w:val="none" w:sz="0" w:space="0" w:color="auto"/>
                    <w:left w:val="none" w:sz="0" w:space="0" w:color="auto"/>
                    <w:bottom w:val="none" w:sz="0" w:space="0" w:color="auto"/>
                    <w:right w:val="none" w:sz="0" w:space="0" w:color="auto"/>
                  </w:divBdr>
                </w:div>
              </w:divsChild>
            </w:div>
            <w:div w:id="119154683">
              <w:marLeft w:val="0"/>
              <w:marRight w:val="0"/>
              <w:marTop w:val="0"/>
              <w:marBottom w:val="0"/>
              <w:divBdr>
                <w:top w:val="none" w:sz="0" w:space="0" w:color="auto"/>
                <w:left w:val="none" w:sz="0" w:space="0" w:color="auto"/>
                <w:bottom w:val="none" w:sz="0" w:space="0" w:color="auto"/>
                <w:right w:val="none" w:sz="0" w:space="0" w:color="auto"/>
              </w:divBdr>
              <w:divsChild>
                <w:div w:id="1796026668">
                  <w:marLeft w:val="0"/>
                  <w:marRight w:val="0"/>
                  <w:marTop w:val="0"/>
                  <w:marBottom w:val="0"/>
                  <w:divBdr>
                    <w:top w:val="none" w:sz="0" w:space="0" w:color="auto"/>
                    <w:left w:val="none" w:sz="0" w:space="0" w:color="auto"/>
                    <w:bottom w:val="none" w:sz="0" w:space="0" w:color="auto"/>
                    <w:right w:val="none" w:sz="0" w:space="0" w:color="auto"/>
                  </w:divBdr>
                </w:div>
              </w:divsChild>
            </w:div>
            <w:div w:id="743331341">
              <w:marLeft w:val="0"/>
              <w:marRight w:val="0"/>
              <w:marTop w:val="0"/>
              <w:marBottom w:val="0"/>
              <w:divBdr>
                <w:top w:val="none" w:sz="0" w:space="0" w:color="auto"/>
                <w:left w:val="none" w:sz="0" w:space="0" w:color="auto"/>
                <w:bottom w:val="none" w:sz="0" w:space="0" w:color="auto"/>
                <w:right w:val="none" w:sz="0" w:space="0" w:color="auto"/>
              </w:divBdr>
              <w:divsChild>
                <w:div w:id="13468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94336">
      <w:bodyDiv w:val="1"/>
      <w:marLeft w:val="0"/>
      <w:marRight w:val="0"/>
      <w:marTop w:val="0"/>
      <w:marBottom w:val="0"/>
      <w:divBdr>
        <w:top w:val="none" w:sz="0" w:space="0" w:color="auto"/>
        <w:left w:val="none" w:sz="0" w:space="0" w:color="auto"/>
        <w:bottom w:val="none" w:sz="0" w:space="0" w:color="auto"/>
        <w:right w:val="none" w:sz="0" w:space="0" w:color="auto"/>
      </w:divBdr>
      <w:divsChild>
        <w:div w:id="243877694">
          <w:marLeft w:val="0"/>
          <w:marRight w:val="0"/>
          <w:marTop w:val="0"/>
          <w:marBottom w:val="0"/>
          <w:divBdr>
            <w:top w:val="none" w:sz="0" w:space="0" w:color="auto"/>
            <w:left w:val="none" w:sz="0" w:space="0" w:color="auto"/>
            <w:bottom w:val="none" w:sz="0" w:space="0" w:color="auto"/>
            <w:right w:val="none" w:sz="0" w:space="0" w:color="auto"/>
          </w:divBdr>
          <w:divsChild>
            <w:div w:id="1465656099">
              <w:marLeft w:val="0"/>
              <w:marRight w:val="0"/>
              <w:marTop w:val="0"/>
              <w:marBottom w:val="0"/>
              <w:divBdr>
                <w:top w:val="none" w:sz="0" w:space="0" w:color="auto"/>
                <w:left w:val="none" w:sz="0" w:space="0" w:color="auto"/>
                <w:bottom w:val="none" w:sz="0" w:space="0" w:color="auto"/>
                <w:right w:val="none" w:sz="0" w:space="0" w:color="auto"/>
              </w:divBdr>
              <w:divsChild>
                <w:div w:id="1506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19801">
      <w:bodyDiv w:val="1"/>
      <w:marLeft w:val="0"/>
      <w:marRight w:val="0"/>
      <w:marTop w:val="0"/>
      <w:marBottom w:val="0"/>
      <w:divBdr>
        <w:top w:val="none" w:sz="0" w:space="0" w:color="auto"/>
        <w:left w:val="none" w:sz="0" w:space="0" w:color="auto"/>
        <w:bottom w:val="none" w:sz="0" w:space="0" w:color="auto"/>
        <w:right w:val="none" w:sz="0" w:space="0" w:color="auto"/>
      </w:divBdr>
      <w:divsChild>
        <w:div w:id="919875592">
          <w:marLeft w:val="0"/>
          <w:marRight w:val="0"/>
          <w:marTop w:val="0"/>
          <w:marBottom w:val="0"/>
          <w:divBdr>
            <w:top w:val="none" w:sz="0" w:space="0" w:color="auto"/>
            <w:left w:val="none" w:sz="0" w:space="0" w:color="auto"/>
            <w:bottom w:val="none" w:sz="0" w:space="0" w:color="auto"/>
            <w:right w:val="none" w:sz="0" w:space="0" w:color="auto"/>
          </w:divBdr>
          <w:divsChild>
            <w:div w:id="1000347864">
              <w:marLeft w:val="0"/>
              <w:marRight w:val="0"/>
              <w:marTop w:val="0"/>
              <w:marBottom w:val="0"/>
              <w:divBdr>
                <w:top w:val="none" w:sz="0" w:space="0" w:color="auto"/>
                <w:left w:val="none" w:sz="0" w:space="0" w:color="auto"/>
                <w:bottom w:val="none" w:sz="0" w:space="0" w:color="auto"/>
                <w:right w:val="none" w:sz="0" w:space="0" w:color="auto"/>
              </w:divBdr>
              <w:divsChild>
                <w:div w:id="17450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81517">
      <w:bodyDiv w:val="1"/>
      <w:marLeft w:val="0"/>
      <w:marRight w:val="0"/>
      <w:marTop w:val="0"/>
      <w:marBottom w:val="0"/>
      <w:divBdr>
        <w:top w:val="none" w:sz="0" w:space="0" w:color="auto"/>
        <w:left w:val="none" w:sz="0" w:space="0" w:color="auto"/>
        <w:bottom w:val="none" w:sz="0" w:space="0" w:color="auto"/>
        <w:right w:val="none" w:sz="0" w:space="0" w:color="auto"/>
      </w:divBdr>
      <w:divsChild>
        <w:div w:id="1419669757">
          <w:marLeft w:val="0"/>
          <w:marRight w:val="0"/>
          <w:marTop w:val="0"/>
          <w:marBottom w:val="0"/>
          <w:divBdr>
            <w:top w:val="none" w:sz="0" w:space="0" w:color="auto"/>
            <w:left w:val="none" w:sz="0" w:space="0" w:color="auto"/>
            <w:bottom w:val="none" w:sz="0" w:space="0" w:color="auto"/>
            <w:right w:val="none" w:sz="0" w:space="0" w:color="auto"/>
          </w:divBdr>
          <w:divsChild>
            <w:div w:id="1669482490">
              <w:marLeft w:val="0"/>
              <w:marRight w:val="0"/>
              <w:marTop w:val="0"/>
              <w:marBottom w:val="0"/>
              <w:divBdr>
                <w:top w:val="none" w:sz="0" w:space="0" w:color="auto"/>
                <w:left w:val="none" w:sz="0" w:space="0" w:color="auto"/>
                <w:bottom w:val="none" w:sz="0" w:space="0" w:color="auto"/>
                <w:right w:val="none" w:sz="0" w:space="0" w:color="auto"/>
              </w:divBdr>
              <w:divsChild>
                <w:div w:id="29402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0789">
      <w:bodyDiv w:val="1"/>
      <w:marLeft w:val="0"/>
      <w:marRight w:val="0"/>
      <w:marTop w:val="0"/>
      <w:marBottom w:val="0"/>
      <w:divBdr>
        <w:top w:val="none" w:sz="0" w:space="0" w:color="auto"/>
        <w:left w:val="none" w:sz="0" w:space="0" w:color="auto"/>
        <w:bottom w:val="none" w:sz="0" w:space="0" w:color="auto"/>
        <w:right w:val="none" w:sz="0" w:space="0" w:color="auto"/>
      </w:divBdr>
      <w:divsChild>
        <w:div w:id="2117410339">
          <w:marLeft w:val="0"/>
          <w:marRight w:val="0"/>
          <w:marTop w:val="0"/>
          <w:marBottom w:val="0"/>
          <w:divBdr>
            <w:top w:val="none" w:sz="0" w:space="0" w:color="auto"/>
            <w:left w:val="none" w:sz="0" w:space="0" w:color="auto"/>
            <w:bottom w:val="none" w:sz="0" w:space="0" w:color="auto"/>
            <w:right w:val="none" w:sz="0" w:space="0" w:color="auto"/>
          </w:divBdr>
          <w:divsChild>
            <w:div w:id="979311184">
              <w:marLeft w:val="0"/>
              <w:marRight w:val="0"/>
              <w:marTop w:val="0"/>
              <w:marBottom w:val="0"/>
              <w:divBdr>
                <w:top w:val="none" w:sz="0" w:space="0" w:color="auto"/>
                <w:left w:val="none" w:sz="0" w:space="0" w:color="auto"/>
                <w:bottom w:val="none" w:sz="0" w:space="0" w:color="auto"/>
                <w:right w:val="none" w:sz="0" w:space="0" w:color="auto"/>
              </w:divBdr>
              <w:divsChild>
                <w:div w:id="3477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84910">
      <w:bodyDiv w:val="1"/>
      <w:marLeft w:val="0"/>
      <w:marRight w:val="0"/>
      <w:marTop w:val="0"/>
      <w:marBottom w:val="0"/>
      <w:divBdr>
        <w:top w:val="none" w:sz="0" w:space="0" w:color="auto"/>
        <w:left w:val="none" w:sz="0" w:space="0" w:color="auto"/>
        <w:bottom w:val="none" w:sz="0" w:space="0" w:color="auto"/>
        <w:right w:val="none" w:sz="0" w:space="0" w:color="auto"/>
      </w:divBdr>
      <w:divsChild>
        <w:div w:id="1749426063">
          <w:marLeft w:val="0"/>
          <w:marRight w:val="0"/>
          <w:marTop w:val="0"/>
          <w:marBottom w:val="0"/>
          <w:divBdr>
            <w:top w:val="none" w:sz="0" w:space="0" w:color="auto"/>
            <w:left w:val="none" w:sz="0" w:space="0" w:color="auto"/>
            <w:bottom w:val="none" w:sz="0" w:space="0" w:color="auto"/>
            <w:right w:val="none" w:sz="0" w:space="0" w:color="auto"/>
          </w:divBdr>
          <w:divsChild>
            <w:div w:id="35660215">
              <w:marLeft w:val="0"/>
              <w:marRight w:val="0"/>
              <w:marTop w:val="0"/>
              <w:marBottom w:val="0"/>
              <w:divBdr>
                <w:top w:val="none" w:sz="0" w:space="0" w:color="auto"/>
                <w:left w:val="none" w:sz="0" w:space="0" w:color="auto"/>
                <w:bottom w:val="none" w:sz="0" w:space="0" w:color="auto"/>
                <w:right w:val="none" w:sz="0" w:space="0" w:color="auto"/>
              </w:divBdr>
              <w:divsChild>
                <w:div w:id="6834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573909">
      <w:bodyDiv w:val="1"/>
      <w:marLeft w:val="0"/>
      <w:marRight w:val="0"/>
      <w:marTop w:val="0"/>
      <w:marBottom w:val="0"/>
      <w:divBdr>
        <w:top w:val="none" w:sz="0" w:space="0" w:color="auto"/>
        <w:left w:val="none" w:sz="0" w:space="0" w:color="auto"/>
        <w:bottom w:val="none" w:sz="0" w:space="0" w:color="auto"/>
        <w:right w:val="none" w:sz="0" w:space="0" w:color="auto"/>
      </w:divBdr>
      <w:divsChild>
        <w:div w:id="1179320575">
          <w:marLeft w:val="0"/>
          <w:marRight w:val="0"/>
          <w:marTop w:val="0"/>
          <w:marBottom w:val="0"/>
          <w:divBdr>
            <w:top w:val="none" w:sz="0" w:space="0" w:color="auto"/>
            <w:left w:val="none" w:sz="0" w:space="0" w:color="auto"/>
            <w:bottom w:val="none" w:sz="0" w:space="0" w:color="auto"/>
            <w:right w:val="none" w:sz="0" w:space="0" w:color="auto"/>
          </w:divBdr>
          <w:divsChild>
            <w:div w:id="1697847546">
              <w:marLeft w:val="0"/>
              <w:marRight w:val="0"/>
              <w:marTop w:val="0"/>
              <w:marBottom w:val="0"/>
              <w:divBdr>
                <w:top w:val="none" w:sz="0" w:space="0" w:color="auto"/>
                <w:left w:val="none" w:sz="0" w:space="0" w:color="auto"/>
                <w:bottom w:val="none" w:sz="0" w:space="0" w:color="auto"/>
                <w:right w:val="none" w:sz="0" w:space="0" w:color="auto"/>
              </w:divBdr>
              <w:divsChild>
                <w:div w:id="15882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81808">
      <w:bodyDiv w:val="1"/>
      <w:marLeft w:val="0"/>
      <w:marRight w:val="0"/>
      <w:marTop w:val="0"/>
      <w:marBottom w:val="0"/>
      <w:divBdr>
        <w:top w:val="none" w:sz="0" w:space="0" w:color="auto"/>
        <w:left w:val="none" w:sz="0" w:space="0" w:color="auto"/>
        <w:bottom w:val="none" w:sz="0" w:space="0" w:color="auto"/>
        <w:right w:val="none" w:sz="0" w:space="0" w:color="auto"/>
      </w:divBdr>
      <w:divsChild>
        <w:div w:id="704907079">
          <w:marLeft w:val="0"/>
          <w:marRight w:val="0"/>
          <w:marTop w:val="0"/>
          <w:marBottom w:val="0"/>
          <w:divBdr>
            <w:top w:val="none" w:sz="0" w:space="0" w:color="auto"/>
            <w:left w:val="none" w:sz="0" w:space="0" w:color="auto"/>
            <w:bottom w:val="none" w:sz="0" w:space="0" w:color="auto"/>
            <w:right w:val="none" w:sz="0" w:space="0" w:color="auto"/>
          </w:divBdr>
          <w:divsChild>
            <w:div w:id="857086842">
              <w:marLeft w:val="0"/>
              <w:marRight w:val="0"/>
              <w:marTop w:val="0"/>
              <w:marBottom w:val="0"/>
              <w:divBdr>
                <w:top w:val="none" w:sz="0" w:space="0" w:color="auto"/>
                <w:left w:val="none" w:sz="0" w:space="0" w:color="auto"/>
                <w:bottom w:val="none" w:sz="0" w:space="0" w:color="auto"/>
                <w:right w:val="none" w:sz="0" w:space="0" w:color="auto"/>
              </w:divBdr>
              <w:divsChild>
                <w:div w:id="3371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45722">
      <w:bodyDiv w:val="1"/>
      <w:marLeft w:val="0"/>
      <w:marRight w:val="0"/>
      <w:marTop w:val="0"/>
      <w:marBottom w:val="0"/>
      <w:divBdr>
        <w:top w:val="none" w:sz="0" w:space="0" w:color="auto"/>
        <w:left w:val="none" w:sz="0" w:space="0" w:color="auto"/>
        <w:bottom w:val="none" w:sz="0" w:space="0" w:color="auto"/>
        <w:right w:val="none" w:sz="0" w:space="0" w:color="auto"/>
      </w:divBdr>
      <w:divsChild>
        <w:div w:id="460684982">
          <w:marLeft w:val="0"/>
          <w:marRight w:val="0"/>
          <w:marTop w:val="0"/>
          <w:marBottom w:val="0"/>
          <w:divBdr>
            <w:top w:val="none" w:sz="0" w:space="0" w:color="auto"/>
            <w:left w:val="none" w:sz="0" w:space="0" w:color="auto"/>
            <w:bottom w:val="none" w:sz="0" w:space="0" w:color="auto"/>
            <w:right w:val="none" w:sz="0" w:space="0" w:color="auto"/>
          </w:divBdr>
          <w:divsChild>
            <w:div w:id="1672681791">
              <w:marLeft w:val="0"/>
              <w:marRight w:val="0"/>
              <w:marTop w:val="0"/>
              <w:marBottom w:val="0"/>
              <w:divBdr>
                <w:top w:val="none" w:sz="0" w:space="0" w:color="auto"/>
                <w:left w:val="none" w:sz="0" w:space="0" w:color="auto"/>
                <w:bottom w:val="none" w:sz="0" w:space="0" w:color="auto"/>
                <w:right w:val="none" w:sz="0" w:space="0" w:color="auto"/>
              </w:divBdr>
              <w:divsChild>
                <w:div w:id="11112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05073">
      <w:bodyDiv w:val="1"/>
      <w:marLeft w:val="0"/>
      <w:marRight w:val="0"/>
      <w:marTop w:val="0"/>
      <w:marBottom w:val="0"/>
      <w:divBdr>
        <w:top w:val="none" w:sz="0" w:space="0" w:color="auto"/>
        <w:left w:val="none" w:sz="0" w:space="0" w:color="auto"/>
        <w:bottom w:val="none" w:sz="0" w:space="0" w:color="auto"/>
        <w:right w:val="none" w:sz="0" w:space="0" w:color="auto"/>
      </w:divBdr>
      <w:divsChild>
        <w:div w:id="2001880583">
          <w:marLeft w:val="0"/>
          <w:marRight w:val="0"/>
          <w:marTop w:val="0"/>
          <w:marBottom w:val="0"/>
          <w:divBdr>
            <w:top w:val="none" w:sz="0" w:space="0" w:color="auto"/>
            <w:left w:val="none" w:sz="0" w:space="0" w:color="auto"/>
            <w:bottom w:val="none" w:sz="0" w:space="0" w:color="auto"/>
            <w:right w:val="none" w:sz="0" w:space="0" w:color="auto"/>
          </w:divBdr>
          <w:divsChild>
            <w:div w:id="195891298">
              <w:marLeft w:val="0"/>
              <w:marRight w:val="0"/>
              <w:marTop w:val="0"/>
              <w:marBottom w:val="0"/>
              <w:divBdr>
                <w:top w:val="none" w:sz="0" w:space="0" w:color="auto"/>
                <w:left w:val="none" w:sz="0" w:space="0" w:color="auto"/>
                <w:bottom w:val="none" w:sz="0" w:space="0" w:color="auto"/>
                <w:right w:val="none" w:sz="0" w:space="0" w:color="auto"/>
              </w:divBdr>
              <w:divsChild>
                <w:div w:id="1057246033">
                  <w:marLeft w:val="0"/>
                  <w:marRight w:val="0"/>
                  <w:marTop w:val="0"/>
                  <w:marBottom w:val="0"/>
                  <w:divBdr>
                    <w:top w:val="none" w:sz="0" w:space="0" w:color="auto"/>
                    <w:left w:val="none" w:sz="0" w:space="0" w:color="auto"/>
                    <w:bottom w:val="none" w:sz="0" w:space="0" w:color="auto"/>
                    <w:right w:val="none" w:sz="0" w:space="0" w:color="auto"/>
                  </w:divBdr>
                </w:div>
              </w:divsChild>
            </w:div>
            <w:div w:id="1586919876">
              <w:marLeft w:val="0"/>
              <w:marRight w:val="0"/>
              <w:marTop w:val="0"/>
              <w:marBottom w:val="0"/>
              <w:divBdr>
                <w:top w:val="none" w:sz="0" w:space="0" w:color="auto"/>
                <w:left w:val="none" w:sz="0" w:space="0" w:color="auto"/>
                <w:bottom w:val="none" w:sz="0" w:space="0" w:color="auto"/>
                <w:right w:val="none" w:sz="0" w:space="0" w:color="auto"/>
              </w:divBdr>
              <w:divsChild>
                <w:div w:id="20753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30241">
          <w:marLeft w:val="0"/>
          <w:marRight w:val="0"/>
          <w:marTop w:val="0"/>
          <w:marBottom w:val="0"/>
          <w:divBdr>
            <w:top w:val="none" w:sz="0" w:space="0" w:color="auto"/>
            <w:left w:val="none" w:sz="0" w:space="0" w:color="auto"/>
            <w:bottom w:val="none" w:sz="0" w:space="0" w:color="auto"/>
            <w:right w:val="none" w:sz="0" w:space="0" w:color="auto"/>
          </w:divBdr>
          <w:divsChild>
            <w:div w:id="134572609">
              <w:marLeft w:val="0"/>
              <w:marRight w:val="0"/>
              <w:marTop w:val="0"/>
              <w:marBottom w:val="0"/>
              <w:divBdr>
                <w:top w:val="none" w:sz="0" w:space="0" w:color="auto"/>
                <w:left w:val="none" w:sz="0" w:space="0" w:color="auto"/>
                <w:bottom w:val="none" w:sz="0" w:space="0" w:color="auto"/>
                <w:right w:val="none" w:sz="0" w:space="0" w:color="auto"/>
              </w:divBdr>
              <w:divsChild>
                <w:div w:id="339553580">
                  <w:marLeft w:val="0"/>
                  <w:marRight w:val="0"/>
                  <w:marTop w:val="0"/>
                  <w:marBottom w:val="0"/>
                  <w:divBdr>
                    <w:top w:val="none" w:sz="0" w:space="0" w:color="auto"/>
                    <w:left w:val="none" w:sz="0" w:space="0" w:color="auto"/>
                    <w:bottom w:val="none" w:sz="0" w:space="0" w:color="auto"/>
                    <w:right w:val="none" w:sz="0" w:space="0" w:color="auto"/>
                  </w:divBdr>
                </w:div>
              </w:divsChild>
            </w:div>
            <w:div w:id="696660349">
              <w:marLeft w:val="0"/>
              <w:marRight w:val="0"/>
              <w:marTop w:val="0"/>
              <w:marBottom w:val="0"/>
              <w:divBdr>
                <w:top w:val="none" w:sz="0" w:space="0" w:color="auto"/>
                <w:left w:val="none" w:sz="0" w:space="0" w:color="auto"/>
                <w:bottom w:val="none" w:sz="0" w:space="0" w:color="auto"/>
                <w:right w:val="none" w:sz="0" w:space="0" w:color="auto"/>
              </w:divBdr>
              <w:divsChild>
                <w:div w:id="16265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42891">
          <w:marLeft w:val="0"/>
          <w:marRight w:val="0"/>
          <w:marTop w:val="0"/>
          <w:marBottom w:val="0"/>
          <w:divBdr>
            <w:top w:val="none" w:sz="0" w:space="0" w:color="auto"/>
            <w:left w:val="none" w:sz="0" w:space="0" w:color="auto"/>
            <w:bottom w:val="none" w:sz="0" w:space="0" w:color="auto"/>
            <w:right w:val="none" w:sz="0" w:space="0" w:color="auto"/>
          </w:divBdr>
          <w:divsChild>
            <w:div w:id="1514567940">
              <w:marLeft w:val="0"/>
              <w:marRight w:val="0"/>
              <w:marTop w:val="0"/>
              <w:marBottom w:val="0"/>
              <w:divBdr>
                <w:top w:val="none" w:sz="0" w:space="0" w:color="auto"/>
                <w:left w:val="none" w:sz="0" w:space="0" w:color="auto"/>
                <w:bottom w:val="none" w:sz="0" w:space="0" w:color="auto"/>
                <w:right w:val="none" w:sz="0" w:space="0" w:color="auto"/>
              </w:divBdr>
              <w:divsChild>
                <w:div w:id="102069719">
                  <w:marLeft w:val="0"/>
                  <w:marRight w:val="0"/>
                  <w:marTop w:val="0"/>
                  <w:marBottom w:val="0"/>
                  <w:divBdr>
                    <w:top w:val="none" w:sz="0" w:space="0" w:color="auto"/>
                    <w:left w:val="none" w:sz="0" w:space="0" w:color="auto"/>
                    <w:bottom w:val="none" w:sz="0" w:space="0" w:color="auto"/>
                    <w:right w:val="none" w:sz="0" w:space="0" w:color="auto"/>
                  </w:divBdr>
                </w:div>
              </w:divsChild>
            </w:div>
            <w:div w:id="1133672385">
              <w:marLeft w:val="0"/>
              <w:marRight w:val="0"/>
              <w:marTop w:val="0"/>
              <w:marBottom w:val="0"/>
              <w:divBdr>
                <w:top w:val="none" w:sz="0" w:space="0" w:color="auto"/>
                <w:left w:val="none" w:sz="0" w:space="0" w:color="auto"/>
                <w:bottom w:val="none" w:sz="0" w:space="0" w:color="auto"/>
                <w:right w:val="none" w:sz="0" w:space="0" w:color="auto"/>
              </w:divBdr>
              <w:divsChild>
                <w:div w:id="9285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12020">
          <w:marLeft w:val="0"/>
          <w:marRight w:val="0"/>
          <w:marTop w:val="0"/>
          <w:marBottom w:val="0"/>
          <w:divBdr>
            <w:top w:val="none" w:sz="0" w:space="0" w:color="auto"/>
            <w:left w:val="none" w:sz="0" w:space="0" w:color="auto"/>
            <w:bottom w:val="none" w:sz="0" w:space="0" w:color="auto"/>
            <w:right w:val="none" w:sz="0" w:space="0" w:color="auto"/>
          </w:divBdr>
          <w:divsChild>
            <w:div w:id="2054694361">
              <w:marLeft w:val="0"/>
              <w:marRight w:val="0"/>
              <w:marTop w:val="0"/>
              <w:marBottom w:val="0"/>
              <w:divBdr>
                <w:top w:val="none" w:sz="0" w:space="0" w:color="auto"/>
                <w:left w:val="none" w:sz="0" w:space="0" w:color="auto"/>
                <w:bottom w:val="none" w:sz="0" w:space="0" w:color="auto"/>
                <w:right w:val="none" w:sz="0" w:space="0" w:color="auto"/>
              </w:divBdr>
              <w:divsChild>
                <w:div w:id="1257405365">
                  <w:marLeft w:val="0"/>
                  <w:marRight w:val="0"/>
                  <w:marTop w:val="0"/>
                  <w:marBottom w:val="0"/>
                  <w:divBdr>
                    <w:top w:val="none" w:sz="0" w:space="0" w:color="auto"/>
                    <w:left w:val="none" w:sz="0" w:space="0" w:color="auto"/>
                    <w:bottom w:val="none" w:sz="0" w:space="0" w:color="auto"/>
                    <w:right w:val="none" w:sz="0" w:space="0" w:color="auto"/>
                  </w:divBdr>
                </w:div>
              </w:divsChild>
            </w:div>
            <w:div w:id="670985507">
              <w:marLeft w:val="0"/>
              <w:marRight w:val="0"/>
              <w:marTop w:val="0"/>
              <w:marBottom w:val="0"/>
              <w:divBdr>
                <w:top w:val="none" w:sz="0" w:space="0" w:color="auto"/>
                <w:left w:val="none" w:sz="0" w:space="0" w:color="auto"/>
                <w:bottom w:val="none" w:sz="0" w:space="0" w:color="auto"/>
                <w:right w:val="none" w:sz="0" w:space="0" w:color="auto"/>
              </w:divBdr>
              <w:divsChild>
                <w:div w:id="50465774">
                  <w:marLeft w:val="0"/>
                  <w:marRight w:val="0"/>
                  <w:marTop w:val="0"/>
                  <w:marBottom w:val="0"/>
                  <w:divBdr>
                    <w:top w:val="none" w:sz="0" w:space="0" w:color="auto"/>
                    <w:left w:val="none" w:sz="0" w:space="0" w:color="auto"/>
                    <w:bottom w:val="none" w:sz="0" w:space="0" w:color="auto"/>
                    <w:right w:val="none" w:sz="0" w:space="0" w:color="auto"/>
                  </w:divBdr>
                </w:div>
              </w:divsChild>
            </w:div>
            <w:div w:id="1484590753">
              <w:marLeft w:val="0"/>
              <w:marRight w:val="0"/>
              <w:marTop w:val="0"/>
              <w:marBottom w:val="0"/>
              <w:divBdr>
                <w:top w:val="none" w:sz="0" w:space="0" w:color="auto"/>
                <w:left w:val="none" w:sz="0" w:space="0" w:color="auto"/>
                <w:bottom w:val="none" w:sz="0" w:space="0" w:color="auto"/>
                <w:right w:val="none" w:sz="0" w:space="0" w:color="auto"/>
              </w:divBdr>
              <w:divsChild>
                <w:div w:id="4707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33533">
          <w:marLeft w:val="0"/>
          <w:marRight w:val="0"/>
          <w:marTop w:val="0"/>
          <w:marBottom w:val="0"/>
          <w:divBdr>
            <w:top w:val="none" w:sz="0" w:space="0" w:color="auto"/>
            <w:left w:val="none" w:sz="0" w:space="0" w:color="auto"/>
            <w:bottom w:val="none" w:sz="0" w:space="0" w:color="auto"/>
            <w:right w:val="none" w:sz="0" w:space="0" w:color="auto"/>
          </w:divBdr>
          <w:divsChild>
            <w:div w:id="269096034">
              <w:marLeft w:val="0"/>
              <w:marRight w:val="0"/>
              <w:marTop w:val="0"/>
              <w:marBottom w:val="0"/>
              <w:divBdr>
                <w:top w:val="none" w:sz="0" w:space="0" w:color="auto"/>
                <w:left w:val="none" w:sz="0" w:space="0" w:color="auto"/>
                <w:bottom w:val="none" w:sz="0" w:space="0" w:color="auto"/>
                <w:right w:val="none" w:sz="0" w:space="0" w:color="auto"/>
              </w:divBdr>
              <w:divsChild>
                <w:div w:id="2046128003">
                  <w:marLeft w:val="0"/>
                  <w:marRight w:val="0"/>
                  <w:marTop w:val="0"/>
                  <w:marBottom w:val="0"/>
                  <w:divBdr>
                    <w:top w:val="none" w:sz="0" w:space="0" w:color="auto"/>
                    <w:left w:val="none" w:sz="0" w:space="0" w:color="auto"/>
                    <w:bottom w:val="none" w:sz="0" w:space="0" w:color="auto"/>
                    <w:right w:val="none" w:sz="0" w:space="0" w:color="auto"/>
                  </w:divBdr>
                </w:div>
              </w:divsChild>
            </w:div>
            <w:div w:id="302586156">
              <w:marLeft w:val="0"/>
              <w:marRight w:val="0"/>
              <w:marTop w:val="0"/>
              <w:marBottom w:val="0"/>
              <w:divBdr>
                <w:top w:val="none" w:sz="0" w:space="0" w:color="auto"/>
                <w:left w:val="none" w:sz="0" w:space="0" w:color="auto"/>
                <w:bottom w:val="none" w:sz="0" w:space="0" w:color="auto"/>
                <w:right w:val="none" w:sz="0" w:space="0" w:color="auto"/>
              </w:divBdr>
              <w:divsChild>
                <w:div w:id="18691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3306">
          <w:marLeft w:val="0"/>
          <w:marRight w:val="0"/>
          <w:marTop w:val="0"/>
          <w:marBottom w:val="0"/>
          <w:divBdr>
            <w:top w:val="none" w:sz="0" w:space="0" w:color="auto"/>
            <w:left w:val="none" w:sz="0" w:space="0" w:color="auto"/>
            <w:bottom w:val="none" w:sz="0" w:space="0" w:color="auto"/>
            <w:right w:val="none" w:sz="0" w:space="0" w:color="auto"/>
          </w:divBdr>
          <w:divsChild>
            <w:div w:id="1692535982">
              <w:marLeft w:val="0"/>
              <w:marRight w:val="0"/>
              <w:marTop w:val="0"/>
              <w:marBottom w:val="0"/>
              <w:divBdr>
                <w:top w:val="none" w:sz="0" w:space="0" w:color="auto"/>
                <w:left w:val="none" w:sz="0" w:space="0" w:color="auto"/>
                <w:bottom w:val="none" w:sz="0" w:space="0" w:color="auto"/>
                <w:right w:val="none" w:sz="0" w:space="0" w:color="auto"/>
              </w:divBdr>
              <w:divsChild>
                <w:div w:id="879391161">
                  <w:marLeft w:val="0"/>
                  <w:marRight w:val="0"/>
                  <w:marTop w:val="0"/>
                  <w:marBottom w:val="0"/>
                  <w:divBdr>
                    <w:top w:val="none" w:sz="0" w:space="0" w:color="auto"/>
                    <w:left w:val="none" w:sz="0" w:space="0" w:color="auto"/>
                    <w:bottom w:val="none" w:sz="0" w:space="0" w:color="auto"/>
                    <w:right w:val="none" w:sz="0" w:space="0" w:color="auto"/>
                  </w:divBdr>
                </w:div>
              </w:divsChild>
            </w:div>
            <w:div w:id="27528542">
              <w:marLeft w:val="0"/>
              <w:marRight w:val="0"/>
              <w:marTop w:val="0"/>
              <w:marBottom w:val="0"/>
              <w:divBdr>
                <w:top w:val="none" w:sz="0" w:space="0" w:color="auto"/>
                <w:left w:val="none" w:sz="0" w:space="0" w:color="auto"/>
                <w:bottom w:val="none" w:sz="0" w:space="0" w:color="auto"/>
                <w:right w:val="none" w:sz="0" w:space="0" w:color="auto"/>
              </w:divBdr>
              <w:divsChild>
                <w:div w:id="2017999115">
                  <w:marLeft w:val="0"/>
                  <w:marRight w:val="0"/>
                  <w:marTop w:val="0"/>
                  <w:marBottom w:val="0"/>
                  <w:divBdr>
                    <w:top w:val="none" w:sz="0" w:space="0" w:color="auto"/>
                    <w:left w:val="none" w:sz="0" w:space="0" w:color="auto"/>
                    <w:bottom w:val="none" w:sz="0" w:space="0" w:color="auto"/>
                    <w:right w:val="none" w:sz="0" w:space="0" w:color="auto"/>
                  </w:divBdr>
                </w:div>
              </w:divsChild>
            </w:div>
            <w:div w:id="939532785">
              <w:marLeft w:val="0"/>
              <w:marRight w:val="0"/>
              <w:marTop w:val="0"/>
              <w:marBottom w:val="0"/>
              <w:divBdr>
                <w:top w:val="none" w:sz="0" w:space="0" w:color="auto"/>
                <w:left w:val="none" w:sz="0" w:space="0" w:color="auto"/>
                <w:bottom w:val="none" w:sz="0" w:space="0" w:color="auto"/>
                <w:right w:val="none" w:sz="0" w:space="0" w:color="auto"/>
              </w:divBdr>
              <w:divsChild>
                <w:div w:id="1801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8972">
          <w:marLeft w:val="0"/>
          <w:marRight w:val="0"/>
          <w:marTop w:val="0"/>
          <w:marBottom w:val="0"/>
          <w:divBdr>
            <w:top w:val="none" w:sz="0" w:space="0" w:color="auto"/>
            <w:left w:val="none" w:sz="0" w:space="0" w:color="auto"/>
            <w:bottom w:val="none" w:sz="0" w:space="0" w:color="auto"/>
            <w:right w:val="none" w:sz="0" w:space="0" w:color="auto"/>
          </w:divBdr>
          <w:divsChild>
            <w:div w:id="240717545">
              <w:marLeft w:val="0"/>
              <w:marRight w:val="0"/>
              <w:marTop w:val="0"/>
              <w:marBottom w:val="0"/>
              <w:divBdr>
                <w:top w:val="none" w:sz="0" w:space="0" w:color="auto"/>
                <w:left w:val="none" w:sz="0" w:space="0" w:color="auto"/>
                <w:bottom w:val="none" w:sz="0" w:space="0" w:color="auto"/>
                <w:right w:val="none" w:sz="0" w:space="0" w:color="auto"/>
              </w:divBdr>
              <w:divsChild>
                <w:div w:id="1240599276">
                  <w:marLeft w:val="0"/>
                  <w:marRight w:val="0"/>
                  <w:marTop w:val="0"/>
                  <w:marBottom w:val="0"/>
                  <w:divBdr>
                    <w:top w:val="none" w:sz="0" w:space="0" w:color="auto"/>
                    <w:left w:val="none" w:sz="0" w:space="0" w:color="auto"/>
                    <w:bottom w:val="none" w:sz="0" w:space="0" w:color="auto"/>
                    <w:right w:val="none" w:sz="0" w:space="0" w:color="auto"/>
                  </w:divBdr>
                </w:div>
              </w:divsChild>
            </w:div>
            <w:div w:id="2032678150">
              <w:marLeft w:val="0"/>
              <w:marRight w:val="0"/>
              <w:marTop w:val="0"/>
              <w:marBottom w:val="0"/>
              <w:divBdr>
                <w:top w:val="none" w:sz="0" w:space="0" w:color="auto"/>
                <w:left w:val="none" w:sz="0" w:space="0" w:color="auto"/>
                <w:bottom w:val="none" w:sz="0" w:space="0" w:color="auto"/>
                <w:right w:val="none" w:sz="0" w:space="0" w:color="auto"/>
              </w:divBdr>
              <w:divsChild>
                <w:div w:id="42027930">
                  <w:marLeft w:val="0"/>
                  <w:marRight w:val="0"/>
                  <w:marTop w:val="0"/>
                  <w:marBottom w:val="0"/>
                  <w:divBdr>
                    <w:top w:val="none" w:sz="0" w:space="0" w:color="auto"/>
                    <w:left w:val="none" w:sz="0" w:space="0" w:color="auto"/>
                    <w:bottom w:val="none" w:sz="0" w:space="0" w:color="auto"/>
                    <w:right w:val="none" w:sz="0" w:space="0" w:color="auto"/>
                  </w:divBdr>
                </w:div>
              </w:divsChild>
            </w:div>
            <w:div w:id="740761315">
              <w:marLeft w:val="0"/>
              <w:marRight w:val="0"/>
              <w:marTop w:val="0"/>
              <w:marBottom w:val="0"/>
              <w:divBdr>
                <w:top w:val="none" w:sz="0" w:space="0" w:color="auto"/>
                <w:left w:val="none" w:sz="0" w:space="0" w:color="auto"/>
                <w:bottom w:val="none" w:sz="0" w:space="0" w:color="auto"/>
                <w:right w:val="none" w:sz="0" w:space="0" w:color="auto"/>
              </w:divBdr>
              <w:divsChild>
                <w:div w:id="9854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7237">
          <w:marLeft w:val="0"/>
          <w:marRight w:val="0"/>
          <w:marTop w:val="0"/>
          <w:marBottom w:val="0"/>
          <w:divBdr>
            <w:top w:val="none" w:sz="0" w:space="0" w:color="auto"/>
            <w:left w:val="none" w:sz="0" w:space="0" w:color="auto"/>
            <w:bottom w:val="none" w:sz="0" w:space="0" w:color="auto"/>
            <w:right w:val="none" w:sz="0" w:space="0" w:color="auto"/>
          </w:divBdr>
          <w:divsChild>
            <w:div w:id="1551965347">
              <w:marLeft w:val="0"/>
              <w:marRight w:val="0"/>
              <w:marTop w:val="0"/>
              <w:marBottom w:val="0"/>
              <w:divBdr>
                <w:top w:val="none" w:sz="0" w:space="0" w:color="auto"/>
                <w:left w:val="none" w:sz="0" w:space="0" w:color="auto"/>
                <w:bottom w:val="none" w:sz="0" w:space="0" w:color="auto"/>
                <w:right w:val="none" w:sz="0" w:space="0" w:color="auto"/>
              </w:divBdr>
              <w:divsChild>
                <w:div w:id="1431655289">
                  <w:marLeft w:val="0"/>
                  <w:marRight w:val="0"/>
                  <w:marTop w:val="0"/>
                  <w:marBottom w:val="0"/>
                  <w:divBdr>
                    <w:top w:val="none" w:sz="0" w:space="0" w:color="auto"/>
                    <w:left w:val="none" w:sz="0" w:space="0" w:color="auto"/>
                    <w:bottom w:val="none" w:sz="0" w:space="0" w:color="auto"/>
                    <w:right w:val="none" w:sz="0" w:space="0" w:color="auto"/>
                  </w:divBdr>
                </w:div>
              </w:divsChild>
            </w:div>
            <w:div w:id="1069301501">
              <w:marLeft w:val="0"/>
              <w:marRight w:val="0"/>
              <w:marTop w:val="0"/>
              <w:marBottom w:val="0"/>
              <w:divBdr>
                <w:top w:val="none" w:sz="0" w:space="0" w:color="auto"/>
                <w:left w:val="none" w:sz="0" w:space="0" w:color="auto"/>
                <w:bottom w:val="none" w:sz="0" w:space="0" w:color="auto"/>
                <w:right w:val="none" w:sz="0" w:space="0" w:color="auto"/>
              </w:divBdr>
              <w:divsChild>
                <w:div w:id="4508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0227">
          <w:marLeft w:val="0"/>
          <w:marRight w:val="0"/>
          <w:marTop w:val="0"/>
          <w:marBottom w:val="0"/>
          <w:divBdr>
            <w:top w:val="none" w:sz="0" w:space="0" w:color="auto"/>
            <w:left w:val="none" w:sz="0" w:space="0" w:color="auto"/>
            <w:bottom w:val="none" w:sz="0" w:space="0" w:color="auto"/>
            <w:right w:val="none" w:sz="0" w:space="0" w:color="auto"/>
          </w:divBdr>
          <w:divsChild>
            <w:div w:id="1376463494">
              <w:marLeft w:val="0"/>
              <w:marRight w:val="0"/>
              <w:marTop w:val="0"/>
              <w:marBottom w:val="0"/>
              <w:divBdr>
                <w:top w:val="none" w:sz="0" w:space="0" w:color="auto"/>
                <w:left w:val="none" w:sz="0" w:space="0" w:color="auto"/>
                <w:bottom w:val="none" w:sz="0" w:space="0" w:color="auto"/>
                <w:right w:val="none" w:sz="0" w:space="0" w:color="auto"/>
              </w:divBdr>
              <w:divsChild>
                <w:div w:id="1281186911">
                  <w:marLeft w:val="0"/>
                  <w:marRight w:val="0"/>
                  <w:marTop w:val="0"/>
                  <w:marBottom w:val="0"/>
                  <w:divBdr>
                    <w:top w:val="none" w:sz="0" w:space="0" w:color="auto"/>
                    <w:left w:val="none" w:sz="0" w:space="0" w:color="auto"/>
                    <w:bottom w:val="none" w:sz="0" w:space="0" w:color="auto"/>
                    <w:right w:val="none" w:sz="0" w:space="0" w:color="auto"/>
                  </w:divBdr>
                </w:div>
              </w:divsChild>
            </w:div>
            <w:div w:id="1722055537">
              <w:marLeft w:val="0"/>
              <w:marRight w:val="0"/>
              <w:marTop w:val="0"/>
              <w:marBottom w:val="0"/>
              <w:divBdr>
                <w:top w:val="none" w:sz="0" w:space="0" w:color="auto"/>
                <w:left w:val="none" w:sz="0" w:space="0" w:color="auto"/>
                <w:bottom w:val="none" w:sz="0" w:space="0" w:color="auto"/>
                <w:right w:val="none" w:sz="0" w:space="0" w:color="auto"/>
              </w:divBdr>
              <w:divsChild>
                <w:div w:id="17034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64152">
          <w:marLeft w:val="0"/>
          <w:marRight w:val="0"/>
          <w:marTop w:val="0"/>
          <w:marBottom w:val="0"/>
          <w:divBdr>
            <w:top w:val="none" w:sz="0" w:space="0" w:color="auto"/>
            <w:left w:val="none" w:sz="0" w:space="0" w:color="auto"/>
            <w:bottom w:val="none" w:sz="0" w:space="0" w:color="auto"/>
            <w:right w:val="none" w:sz="0" w:space="0" w:color="auto"/>
          </w:divBdr>
          <w:divsChild>
            <w:div w:id="1050349051">
              <w:marLeft w:val="0"/>
              <w:marRight w:val="0"/>
              <w:marTop w:val="0"/>
              <w:marBottom w:val="0"/>
              <w:divBdr>
                <w:top w:val="none" w:sz="0" w:space="0" w:color="auto"/>
                <w:left w:val="none" w:sz="0" w:space="0" w:color="auto"/>
                <w:bottom w:val="none" w:sz="0" w:space="0" w:color="auto"/>
                <w:right w:val="none" w:sz="0" w:space="0" w:color="auto"/>
              </w:divBdr>
              <w:divsChild>
                <w:div w:id="1643775598">
                  <w:marLeft w:val="0"/>
                  <w:marRight w:val="0"/>
                  <w:marTop w:val="0"/>
                  <w:marBottom w:val="0"/>
                  <w:divBdr>
                    <w:top w:val="none" w:sz="0" w:space="0" w:color="auto"/>
                    <w:left w:val="none" w:sz="0" w:space="0" w:color="auto"/>
                    <w:bottom w:val="none" w:sz="0" w:space="0" w:color="auto"/>
                    <w:right w:val="none" w:sz="0" w:space="0" w:color="auto"/>
                  </w:divBdr>
                </w:div>
              </w:divsChild>
            </w:div>
            <w:div w:id="353725758">
              <w:marLeft w:val="0"/>
              <w:marRight w:val="0"/>
              <w:marTop w:val="0"/>
              <w:marBottom w:val="0"/>
              <w:divBdr>
                <w:top w:val="none" w:sz="0" w:space="0" w:color="auto"/>
                <w:left w:val="none" w:sz="0" w:space="0" w:color="auto"/>
                <w:bottom w:val="none" w:sz="0" w:space="0" w:color="auto"/>
                <w:right w:val="none" w:sz="0" w:space="0" w:color="auto"/>
              </w:divBdr>
              <w:divsChild>
                <w:div w:id="1798453723">
                  <w:marLeft w:val="0"/>
                  <w:marRight w:val="0"/>
                  <w:marTop w:val="0"/>
                  <w:marBottom w:val="0"/>
                  <w:divBdr>
                    <w:top w:val="none" w:sz="0" w:space="0" w:color="auto"/>
                    <w:left w:val="none" w:sz="0" w:space="0" w:color="auto"/>
                    <w:bottom w:val="none" w:sz="0" w:space="0" w:color="auto"/>
                    <w:right w:val="none" w:sz="0" w:space="0" w:color="auto"/>
                  </w:divBdr>
                </w:div>
              </w:divsChild>
            </w:div>
            <w:div w:id="580872755">
              <w:marLeft w:val="0"/>
              <w:marRight w:val="0"/>
              <w:marTop w:val="0"/>
              <w:marBottom w:val="0"/>
              <w:divBdr>
                <w:top w:val="none" w:sz="0" w:space="0" w:color="auto"/>
                <w:left w:val="none" w:sz="0" w:space="0" w:color="auto"/>
                <w:bottom w:val="none" w:sz="0" w:space="0" w:color="auto"/>
                <w:right w:val="none" w:sz="0" w:space="0" w:color="auto"/>
              </w:divBdr>
              <w:divsChild>
                <w:div w:id="3683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25020">
          <w:marLeft w:val="0"/>
          <w:marRight w:val="0"/>
          <w:marTop w:val="0"/>
          <w:marBottom w:val="0"/>
          <w:divBdr>
            <w:top w:val="none" w:sz="0" w:space="0" w:color="auto"/>
            <w:left w:val="none" w:sz="0" w:space="0" w:color="auto"/>
            <w:bottom w:val="none" w:sz="0" w:space="0" w:color="auto"/>
            <w:right w:val="none" w:sz="0" w:space="0" w:color="auto"/>
          </w:divBdr>
          <w:divsChild>
            <w:div w:id="394158095">
              <w:marLeft w:val="0"/>
              <w:marRight w:val="0"/>
              <w:marTop w:val="0"/>
              <w:marBottom w:val="0"/>
              <w:divBdr>
                <w:top w:val="none" w:sz="0" w:space="0" w:color="auto"/>
                <w:left w:val="none" w:sz="0" w:space="0" w:color="auto"/>
                <w:bottom w:val="none" w:sz="0" w:space="0" w:color="auto"/>
                <w:right w:val="none" w:sz="0" w:space="0" w:color="auto"/>
              </w:divBdr>
              <w:divsChild>
                <w:div w:id="858160711">
                  <w:marLeft w:val="0"/>
                  <w:marRight w:val="0"/>
                  <w:marTop w:val="0"/>
                  <w:marBottom w:val="0"/>
                  <w:divBdr>
                    <w:top w:val="none" w:sz="0" w:space="0" w:color="auto"/>
                    <w:left w:val="none" w:sz="0" w:space="0" w:color="auto"/>
                    <w:bottom w:val="none" w:sz="0" w:space="0" w:color="auto"/>
                    <w:right w:val="none" w:sz="0" w:space="0" w:color="auto"/>
                  </w:divBdr>
                </w:div>
              </w:divsChild>
            </w:div>
            <w:div w:id="1101221645">
              <w:marLeft w:val="0"/>
              <w:marRight w:val="0"/>
              <w:marTop w:val="0"/>
              <w:marBottom w:val="0"/>
              <w:divBdr>
                <w:top w:val="none" w:sz="0" w:space="0" w:color="auto"/>
                <w:left w:val="none" w:sz="0" w:space="0" w:color="auto"/>
                <w:bottom w:val="none" w:sz="0" w:space="0" w:color="auto"/>
                <w:right w:val="none" w:sz="0" w:space="0" w:color="auto"/>
              </w:divBdr>
              <w:divsChild>
                <w:div w:id="14419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7492">
          <w:marLeft w:val="0"/>
          <w:marRight w:val="0"/>
          <w:marTop w:val="0"/>
          <w:marBottom w:val="0"/>
          <w:divBdr>
            <w:top w:val="none" w:sz="0" w:space="0" w:color="auto"/>
            <w:left w:val="none" w:sz="0" w:space="0" w:color="auto"/>
            <w:bottom w:val="none" w:sz="0" w:space="0" w:color="auto"/>
            <w:right w:val="none" w:sz="0" w:space="0" w:color="auto"/>
          </w:divBdr>
          <w:divsChild>
            <w:div w:id="1161893282">
              <w:marLeft w:val="0"/>
              <w:marRight w:val="0"/>
              <w:marTop w:val="0"/>
              <w:marBottom w:val="0"/>
              <w:divBdr>
                <w:top w:val="none" w:sz="0" w:space="0" w:color="auto"/>
                <w:left w:val="none" w:sz="0" w:space="0" w:color="auto"/>
                <w:bottom w:val="none" w:sz="0" w:space="0" w:color="auto"/>
                <w:right w:val="none" w:sz="0" w:space="0" w:color="auto"/>
              </w:divBdr>
              <w:divsChild>
                <w:div w:id="303320231">
                  <w:marLeft w:val="0"/>
                  <w:marRight w:val="0"/>
                  <w:marTop w:val="0"/>
                  <w:marBottom w:val="0"/>
                  <w:divBdr>
                    <w:top w:val="none" w:sz="0" w:space="0" w:color="auto"/>
                    <w:left w:val="none" w:sz="0" w:space="0" w:color="auto"/>
                    <w:bottom w:val="none" w:sz="0" w:space="0" w:color="auto"/>
                    <w:right w:val="none" w:sz="0" w:space="0" w:color="auto"/>
                  </w:divBdr>
                </w:div>
              </w:divsChild>
            </w:div>
            <w:div w:id="233665195">
              <w:marLeft w:val="0"/>
              <w:marRight w:val="0"/>
              <w:marTop w:val="0"/>
              <w:marBottom w:val="0"/>
              <w:divBdr>
                <w:top w:val="none" w:sz="0" w:space="0" w:color="auto"/>
                <w:left w:val="none" w:sz="0" w:space="0" w:color="auto"/>
                <w:bottom w:val="none" w:sz="0" w:space="0" w:color="auto"/>
                <w:right w:val="none" w:sz="0" w:space="0" w:color="auto"/>
              </w:divBdr>
              <w:divsChild>
                <w:div w:id="17551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33386">
      <w:bodyDiv w:val="1"/>
      <w:marLeft w:val="0"/>
      <w:marRight w:val="0"/>
      <w:marTop w:val="0"/>
      <w:marBottom w:val="0"/>
      <w:divBdr>
        <w:top w:val="none" w:sz="0" w:space="0" w:color="auto"/>
        <w:left w:val="none" w:sz="0" w:space="0" w:color="auto"/>
        <w:bottom w:val="none" w:sz="0" w:space="0" w:color="auto"/>
        <w:right w:val="none" w:sz="0" w:space="0" w:color="auto"/>
      </w:divBdr>
      <w:divsChild>
        <w:div w:id="1557862470">
          <w:marLeft w:val="0"/>
          <w:marRight w:val="0"/>
          <w:marTop w:val="0"/>
          <w:marBottom w:val="0"/>
          <w:divBdr>
            <w:top w:val="none" w:sz="0" w:space="0" w:color="auto"/>
            <w:left w:val="none" w:sz="0" w:space="0" w:color="auto"/>
            <w:bottom w:val="none" w:sz="0" w:space="0" w:color="auto"/>
            <w:right w:val="none" w:sz="0" w:space="0" w:color="auto"/>
          </w:divBdr>
          <w:divsChild>
            <w:div w:id="497311800">
              <w:marLeft w:val="0"/>
              <w:marRight w:val="0"/>
              <w:marTop w:val="0"/>
              <w:marBottom w:val="0"/>
              <w:divBdr>
                <w:top w:val="none" w:sz="0" w:space="0" w:color="auto"/>
                <w:left w:val="none" w:sz="0" w:space="0" w:color="auto"/>
                <w:bottom w:val="none" w:sz="0" w:space="0" w:color="auto"/>
                <w:right w:val="none" w:sz="0" w:space="0" w:color="auto"/>
              </w:divBdr>
              <w:divsChild>
                <w:div w:id="15326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6543">
      <w:bodyDiv w:val="1"/>
      <w:marLeft w:val="0"/>
      <w:marRight w:val="0"/>
      <w:marTop w:val="0"/>
      <w:marBottom w:val="0"/>
      <w:divBdr>
        <w:top w:val="none" w:sz="0" w:space="0" w:color="auto"/>
        <w:left w:val="none" w:sz="0" w:space="0" w:color="auto"/>
        <w:bottom w:val="none" w:sz="0" w:space="0" w:color="auto"/>
        <w:right w:val="none" w:sz="0" w:space="0" w:color="auto"/>
      </w:divBdr>
      <w:divsChild>
        <w:div w:id="1620382126">
          <w:marLeft w:val="0"/>
          <w:marRight w:val="0"/>
          <w:marTop w:val="0"/>
          <w:marBottom w:val="0"/>
          <w:divBdr>
            <w:top w:val="none" w:sz="0" w:space="0" w:color="auto"/>
            <w:left w:val="none" w:sz="0" w:space="0" w:color="auto"/>
            <w:bottom w:val="none" w:sz="0" w:space="0" w:color="auto"/>
            <w:right w:val="none" w:sz="0" w:space="0" w:color="auto"/>
          </w:divBdr>
          <w:divsChild>
            <w:div w:id="1482117495">
              <w:marLeft w:val="0"/>
              <w:marRight w:val="0"/>
              <w:marTop w:val="0"/>
              <w:marBottom w:val="0"/>
              <w:divBdr>
                <w:top w:val="none" w:sz="0" w:space="0" w:color="auto"/>
                <w:left w:val="none" w:sz="0" w:space="0" w:color="auto"/>
                <w:bottom w:val="none" w:sz="0" w:space="0" w:color="auto"/>
                <w:right w:val="none" w:sz="0" w:space="0" w:color="auto"/>
              </w:divBdr>
              <w:divsChild>
                <w:div w:id="795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48374">
      <w:bodyDiv w:val="1"/>
      <w:marLeft w:val="0"/>
      <w:marRight w:val="0"/>
      <w:marTop w:val="0"/>
      <w:marBottom w:val="0"/>
      <w:divBdr>
        <w:top w:val="none" w:sz="0" w:space="0" w:color="auto"/>
        <w:left w:val="none" w:sz="0" w:space="0" w:color="auto"/>
        <w:bottom w:val="none" w:sz="0" w:space="0" w:color="auto"/>
        <w:right w:val="none" w:sz="0" w:space="0" w:color="auto"/>
      </w:divBdr>
      <w:divsChild>
        <w:div w:id="1457288125">
          <w:marLeft w:val="0"/>
          <w:marRight w:val="0"/>
          <w:marTop w:val="0"/>
          <w:marBottom w:val="0"/>
          <w:divBdr>
            <w:top w:val="none" w:sz="0" w:space="0" w:color="auto"/>
            <w:left w:val="none" w:sz="0" w:space="0" w:color="auto"/>
            <w:bottom w:val="none" w:sz="0" w:space="0" w:color="auto"/>
            <w:right w:val="none" w:sz="0" w:space="0" w:color="auto"/>
          </w:divBdr>
          <w:divsChild>
            <w:div w:id="923761862">
              <w:marLeft w:val="0"/>
              <w:marRight w:val="0"/>
              <w:marTop w:val="0"/>
              <w:marBottom w:val="0"/>
              <w:divBdr>
                <w:top w:val="none" w:sz="0" w:space="0" w:color="auto"/>
                <w:left w:val="none" w:sz="0" w:space="0" w:color="auto"/>
                <w:bottom w:val="none" w:sz="0" w:space="0" w:color="auto"/>
                <w:right w:val="none" w:sz="0" w:space="0" w:color="auto"/>
              </w:divBdr>
              <w:divsChild>
                <w:div w:id="18065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4246">
      <w:bodyDiv w:val="1"/>
      <w:marLeft w:val="0"/>
      <w:marRight w:val="0"/>
      <w:marTop w:val="0"/>
      <w:marBottom w:val="0"/>
      <w:divBdr>
        <w:top w:val="none" w:sz="0" w:space="0" w:color="auto"/>
        <w:left w:val="none" w:sz="0" w:space="0" w:color="auto"/>
        <w:bottom w:val="none" w:sz="0" w:space="0" w:color="auto"/>
        <w:right w:val="none" w:sz="0" w:space="0" w:color="auto"/>
      </w:divBdr>
      <w:divsChild>
        <w:div w:id="1969123368">
          <w:marLeft w:val="0"/>
          <w:marRight w:val="0"/>
          <w:marTop w:val="0"/>
          <w:marBottom w:val="0"/>
          <w:divBdr>
            <w:top w:val="none" w:sz="0" w:space="0" w:color="auto"/>
            <w:left w:val="none" w:sz="0" w:space="0" w:color="auto"/>
            <w:bottom w:val="none" w:sz="0" w:space="0" w:color="auto"/>
            <w:right w:val="none" w:sz="0" w:space="0" w:color="auto"/>
          </w:divBdr>
          <w:divsChild>
            <w:div w:id="231736503">
              <w:marLeft w:val="0"/>
              <w:marRight w:val="0"/>
              <w:marTop w:val="0"/>
              <w:marBottom w:val="0"/>
              <w:divBdr>
                <w:top w:val="none" w:sz="0" w:space="0" w:color="auto"/>
                <w:left w:val="none" w:sz="0" w:space="0" w:color="auto"/>
                <w:bottom w:val="none" w:sz="0" w:space="0" w:color="auto"/>
                <w:right w:val="none" w:sz="0" w:space="0" w:color="auto"/>
              </w:divBdr>
              <w:divsChild>
                <w:div w:id="654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80862">
      <w:bodyDiv w:val="1"/>
      <w:marLeft w:val="0"/>
      <w:marRight w:val="0"/>
      <w:marTop w:val="0"/>
      <w:marBottom w:val="0"/>
      <w:divBdr>
        <w:top w:val="none" w:sz="0" w:space="0" w:color="auto"/>
        <w:left w:val="none" w:sz="0" w:space="0" w:color="auto"/>
        <w:bottom w:val="none" w:sz="0" w:space="0" w:color="auto"/>
        <w:right w:val="none" w:sz="0" w:space="0" w:color="auto"/>
      </w:divBdr>
      <w:divsChild>
        <w:div w:id="923880352">
          <w:marLeft w:val="0"/>
          <w:marRight w:val="0"/>
          <w:marTop w:val="0"/>
          <w:marBottom w:val="0"/>
          <w:divBdr>
            <w:top w:val="none" w:sz="0" w:space="0" w:color="auto"/>
            <w:left w:val="none" w:sz="0" w:space="0" w:color="auto"/>
            <w:bottom w:val="none" w:sz="0" w:space="0" w:color="auto"/>
            <w:right w:val="none" w:sz="0" w:space="0" w:color="auto"/>
          </w:divBdr>
          <w:divsChild>
            <w:div w:id="2122187447">
              <w:marLeft w:val="0"/>
              <w:marRight w:val="0"/>
              <w:marTop w:val="0"/>
              <w:marBottom w:val="0"/>
              <w:divBdr>
                <w:top w:val="none" w:sz="0" w:space="0" w:color="auto"/>
                <w:left w:val="none" w:sz="0" w:space="0" w:color="auto"/>
                <w:bottom w:val="none" w:sz="0" w:space="0" w:color="auto"/>
                <w:right w:val="none" w:sz="0" w:space="0" w:color="auto"/>
              </w:divBdr>
              <w:divsChild>
                <w:div w:id="20795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99904">
      <w:bodyDiv w:val="1"/>
      <w:marLeft w:val="0"/>
      <w:marRight w:val="0"/>
      <w:marTop w:val="0"/>
      <w:marBottom w:val="0"/>
      <w:divBdr>
        <w:top w:val="none" w:sz="0" w:space="0" w:color="auto"/>
        <w:left w:val="none" w:sz="0" w:space="0" w:color="auto"/>
        <w:bottom w:val="none" w:sz="0" w:space="0" w:color="auto"/>
        <w:right w:val="none" w:sz="0" w:space="0" w:color="auto"/>
      </w:divBdr>
      <w:divsChild>
        <w:div w:id="426006530">
          <w:marLeft w:val="0"/>
          <w:marRight w:val="0"/>
          <w:marTop w:val="0"/>
          <w:marBottom w:val="0"/>
          <w:divBdr>
            <w:top w:val="none" w:sz="0" w:space="0" w:color="auto"/>
            <w:left w:val="none" w:sz="0" w:space="0" w:color="auto"/>
            <w:bottom w:val="none" w:sz="0" w:space="0" w:color="auto"/>
            <w:right w:val="none" w:sz="0" w:space="0" w:color="auto"/>
          </w:divBdr>
          <w:divsChild>
            <w:div w:id="1461341380">
              <w:marLeft w:val="0"/>
              <w:marRight w:val="0"/>
              <w:marTop w:val="0"/>
              <w:marBottom w:val="0"/>
              <w:divBdr>
                <w:top w:val="none" w:sz="0" w:space="0" w:color="auto"/>
                <w:left w:val="none" w:sz="0" w:space="0" w:color="auto"/>
                <w:bottom w:val="none" w:sz="0" w:space="0" w:color="auto"/>
                <w:right w:val="none" w:sz="0" w:space="0" w:color="auto"/>
              </w:divBdr>
              <w:divsChild>
                <w:div w:id="816608129">
                  <w:marLeft w:val="0"/>
                  <w:marRight w:val="0"/>
                  <w:marTop w:val="0"/>
                  <w:marBottom w:val="0"/>
                  <w:divBdr>
                    <w:top w:val="none" w:sz="0" w:space="0" w:color="auto"/>
                    <w:left w:val="none" w:sz="0" w:space="0" w:color="auto"/>
                    <w:bottom w:val="none" w:sz="0" w:space="0" w:color="auto"/>
                    <w:right w:val="none" w:sz="0" w:space="0" w:color="auto"/>
                  </w:divBdr>
                </w:div>
              </w:divsChild>
            </w:div>
            <w:div w:id="1674644815">
              <w:marLeft w:val="0"/>
              <w:marRight w:val="0"/>
              <w:marTop w:val="0"/>
              <w:marBottom w:val="0"/>
              <w:divBdr>
                <w:top w:val="none" w:sz="0" w:space="0" w:color="auto"/>
                <w:left w:val="none" w:sz="0" w:space="0" w:color="auto"/>
                <w:bottom w:val="none" w:sz="0" w:space="0" w:color="auto"/>
                <w:right w:val="none" w:sz="0" w:space="0" w:color="auto"/>
              </w:divBdr>
              <w:divsChild>
                <w:div w:id="1771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397">
          <w:marLeft w:val="0"/>
          <w:marRight w:val="0"/>
          <w:marTop w:val="0"/>
          <w:marBottom w:val="0"/>
          <w:divBdr>
            <w:top w:val="none" w:sz="0" w:space="0" w:color="auto"/>
            <w:left w:val="none" w:sz="0" w:space="0" w:color="auto"/>
            <w:bottom w:val="none" w:sz="0" w:space="0" w:color="auto"/>
            <w:right w:val="none" w:sz="0" w:space="0" w:color="auto"/>
          </w:divBdr>
          <w:divsChild>
            <w:div w:id="1495411211">
              <w:marLeft w:val="0"/>
              <w:marRight w:val="0"/>
              <w:marTop w:val="0"/>
              <w:marBottom w:val="0"/>
              <w:divBdr>
                <w:top w:val="none" w:sz="0" w:space="0" w:color="auto"/>
                <w:left w:val="none" w:sz="0" w:space="0" w:color="auto"/>
                <w:bottom w:val="none" w:sz="0" w:space="0" w:color="auto"/>
                <w:right w:val="none" w:sz="0" w:space="0" w:color="auto"/>
              </w:divBdr>
              <w:divsChild>
                <w:div w:id="1670015112">
                  <w:marLeft w:val="0"/>
                  <w:marRight w:val="0"/>
                  <w:marTop w:val="0"/>
                  <w:marBottom w:val="0"/>
                  <w:divBdr>
                    <w:top w:val="none" w:sz="0" w:space="0" w:color="auto"/>
                    <w:left w:val="none" w:sz="0" w:space="0" w:color="auto"/>
                    <w:bottom w:val="none" w:sz="0" w:space="0" w:color="auto"/>
                    <w:right w:val="none" w:sz="0" w:space="0" w:color="auto"/>
                  </w:divBdr>
                </w:div>
              </w:divsChild>
            </w:div>
            <w:div w:id="340008198">
              <w:marLeft w:val="0"/>
              <w:marRight w:val="0"/>
              <w:marTop w:val="0"/>
              <w:marBottom w:val="0"/>
              <w:divBdr>
                <w:top w:val="none" w:sz="0" w:space="0" w:color="auto"/>
                <w:left w:val="none" w:sz="0" w:space="0" w:color="auto"/>
                <w:bottom w:val="none" w:sz="0" w:space="0" w:color="auto"/>
                <w:right w:val="none" w:sz="0" w:space="0" w:color="auto"/>
              </w:divBdr>
              <w:divsChild>
                <w:div w:id="7119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8676">
          <w:marLeft w:val="0"/>
          <w:marRight w:val="0"/>
          <w:marTop w:val="0"/>
          <w:marBottom w:val="0"/>
          <w:divBdr>
            <w:top w:val="none" w:sz="0" w:space="0" w:color="auto"/>
            <w:left w:val="none" w:sz="0" w:space="0" w:color="auto"/>
            <w:bottom w:val="none" w:sz="0" w:space="0" w:color="auto"/>
            <w:right w:val="none" w:sz="0" w:space="0" w:color="auto"/>
          </w:divBdr>
          <w:divsChild>
            <w:div w:id="1673603935">
              <w:marLeft w:val="0"/>
              <w:marRight w:val="0"/>
              <w:marTop w:val="0"/>
              <w:marBottom w:val="0"/>
              <w:divBdr>
                <w:top w:val="none" w:sz="0" w:space="0" w:color="auto"/>
                <w:left w:val="none" w:sz="0" w:space="0" w:color="auto"/>
                <w:bottom w:val="none" w:sz="0" w:space="0" w:color="auto"/>
                <w:right w:val="none" w:sz="0" w:space="0" w:color="auto"/>
              </w:divBdr>
              <w:divsChild>
                <w:div w:id="1540582360">
                  <w:marLeft w:val="0"/>
                  <w:marRight w:val="0"/>
                  <w:marTop w:val="0"/>
                  <w:marBottom w:val="0"/>
                  <w:divBdr>
                    <w:top w:val="none" w:sz="0" w:space="0" w:color="auto"/>
                    <w:left w:val="none" w:sz="0" w:space="0" w:color="auto"/>
                    <w:bottom w:val="none" w:sz="0" w:space="0" w:color="auto"/>
                    <w:right w:val="none" w:sz="0" w:space="0" w:color="auto"/>
                  </w:divBdr>
                </w:div>
              </w:divsChild>
            </w:div>
            <w:div w:id="236937501">
              <w:marLeft w:val="0"/>
              <w:marRight w:val="0"/>
              <w:marTop w:val="0"/>
              <w:marBottom w:val="0"/>
              <w:divBdr>
                <w:top w:val="none" w:sz="0" w:space="0" w:color="auto"/>
                <w:left w:val="none" w:sz="0" w:space="0" w:color="auto"/>
                <w:bottom w:val="none" w:sz="0" w:space="0" w:color="auto"/>
                <w:right w:val="none" w:sz="0" w:space="0" w:color="auto"/>
              </w:divBdr>
              <w:divsChild>
                <w:div w:id="19033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70271">
          <w:marLeft w:val="0"/>
          <w:marRight w:val="0"/>
          <w:marTop w:val="0"/>
          <w:marBottom w:val="0"/>
          <w:divBdr>
            <w:top w:val="none" w:sz="0" w:space="0" w:color="auto"/>
            <w:left w:val="none" w:sz="0" w:space="0" w:color="auto"/>
            <w:bottom w:val="none" w:sz="0" w:space="0" w:color="auto"/>
            <w:right w:val="none" w:sz="0" w:space="0" w:color="auto"/>
          </w:divBdr>
          <w:divsChild>
            <w:div w:id="1855219268">
              <w:marLeft w:val="0"/>
              <w:marRight w:val="0"/>
              <w:marTop w:val="0"/>
              <w:marBottom w:val="0"/>
              <w:divBdr>
                <w:top w:val="none" w:sz="0" w:space="0" w:color="auto"/>
                <w:left w:val="none" w:sz="0" w:space="0" w:color="auto"/>
                <w:bottom w:val="none" w:sz="0" w:space="0" w:color="auto"/>
                <w:right w:val="none" w:sz="0" w:space="0" w:color="auto"/>
              </w:divBdr>
              <w:divsChild>
                <w:div w:id="1705905206">
                  <w:marLeft w:val="0"/>
                  <w:marRight w:val="0"/>
                  <w:marTop w:val="0"/>
                  <w:marBottom w:val="0"/>
                  <w:divBdr>
                    <w:top w:val="none" w:sz="0" w:space="0" w:color="auto"/>
                    <w:left w:val="none" w:sz="0" w:space="0" w:color="auto"/>
                    <w:bottom w:val="none" w:sz="0" w:space="0" w:color="auto"/>
                    <w:right w:val="none" w:sz="0" w:space="0" w:color="auto"/>
                  </w:divBdr>
                </w:div>
              </w:divsChild>
            </w:div>
            <w:div w:id="222105378">
              <w:marLeft w:val="0"/>
              <w:marRight w:val="0"/>
              <w:marTop w:val="0"/>
              <w:marBottom w:val="0"/>
              <w:divBdr>
                <w:top w:val="none" w:sz="0" w:space="0" w:color="auto"/>
                <w:left w:val="none" w:sz="0" w:space="0" w:color="auto"/>
                <w:bottom w:val="none" w:sz="0" w:space="0" w:color="auto"/>
                <w:right w:val="none" w:sz="0" w:space="0" w:color="auto"/>
              </w:divBdr>
              <w:divsChild>
                <w:div w:id="1836845143">
                  <w:marLeft w:val="0"/>
                  <w:marRight w:val="0"/>
                  <w:marTop w:val="0"/>
                  <w:marBottom w:val="0"/>
                  <w:divBdr>
                    <w:top w:val="none" w:sz="0" w:space="0" w:color="auto"/>
                    <w:left w:val="none" w:sz="0" w:space="0" w:color="auto"/>
                    <w:bottom w:val="none" w:sz="0" w:space="0" w:color="auto"/>
                    <w:right w:val="none" w:sz="0" w:space="0" w:color="auto"/>
                  </w:divBdr>
                </w:div>
              </w:divsChild>
            </w:div>
            <w:div w:id="582489183">
              <w:marLeft w:val="0"/>
              <w:marRight w:val="0"/>
              <w:marTop w:val="0"/>
              <w:marBottom w:val="0"/>
              <w:divBdr>
                <w:top w:val="none" w:sz="0" w:space="0" w:color="auto"/>
                <w:left w:val="none" w:sz="0" w:space="0" w:color="auto"/>
                <w:bottom w:val="none" w:sz="0" w:space="0" w:color="auto"/>
                <w:right w:val="none" w:sz="0" w:space="0" w:color="auto"/>
              </w:divBdr>
              <w:divsChild>
                <w:div w:id="2634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44656">
          <w:marLeft w:val="0"/>
          <w:marRight w:val="0"/>
          <w:marTop w:val="0"/>
          <w:marBottom w:val="0"/>
          <w:divBdr>
            <w:top w:val="none" w:sz="0" w:space="0" w:color="auto"/>
            <w:left w:val="none" w:sz="0" w:space="0" w:color="auto"/>
            <w:bottom w:val="none" w:sz="0" w:space="0" w:color="auto"/>
            <w:right w:val="none" w:sz="0" w:space="0" w:color="auto"/>
          </w:divBdr>
          <w:divsChild>
            <w:div w:id="2111506086">
              <w:marLeft w:val="0"/>
              <w:marRight w:val="0"/>
              <w:marTop w:val="0"/>
              <w:marBottom w:val="0"/>
              <w:divBdr>
                <w:top w:val="none" w:sz="0" w:space="0" w:color="auto"/>
                <w:left w:val="none" w:sz="0" w:space="0" w:color="auto"/>
                <w:bottom w:val="none" w:sz="0" w:space="0" w:color="auto"/>
                <w:right w:val="none" w:sz="0" w:space="0" w:color="auto"/>
              </w:divBdr>
              <w:divsChild>
                <w:div w:id="1124082827">
                  <w:marLeft w:val="0"/>
                  <w:marRight w:val="0"/>
                  <w:marTop w:val="0"/>
                  <w:marBottom w:val="0"/>
                  <w:divBdr>
                    <w:top w:val="none" w:sz="0" w:space="0" w:color="auto"/>
                    <w:left w:val="none" w:sz="0" w:space="0" w:color="auto"/>
                    <w:bottom w:val="none" w:sz="0" w:space="0" w:color="auto"/>
                    <w:right w:val="none" w:sz="0" w:space="0" w:color="auto"/>
                  </w:divBdr>
                </w:div>
              </w:divsChild>
            </w:div>
            <w:div w:id="466246226">
              <w:marLeft w:val="0"/>
              <w:marRight w:val="0"/>
              <w:marTop w:val="0"/>
              <w:marBottom w:val="0"/>
              <w:divBdr>
                <w:top w:val="none" w:sz="0" w:space="0" w:color="auto"/>
                <w:left w:val="none" w:sz="0" w:space="0" w:color="auto"/>
                <w:bottom w:val="none" w:sz="0" w:space="0" w:color="auto"/>
                <w:right w:val="none" w:sz="0" w:space="0" w:color="auto"/>
              </w:divBdr>
              <w:divsChild>
                <w:div w:id="6498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64982">
          <w:marLeft w:val="0"/>
          <w:marRight w:val="0"/>
          <w:marTop w:val="0"/>
          <w:marBottom w:val="0"/>
          <w:divBdr>
            <w:top w:val="none" w:sz="0" w:space="0" w:color="auto"/>
            <w:left w:val="none" w:sz="0" w:space="0" w:color="auto"/>
            <w:bottom w:val="none" w:sz="0" w:space="0" w:color="auto"/>
            <w:right w:val="none" w:sz="0" w:space="0" w:color="auto"/>
          </w:divBdr>
          <w:divsChild>
            <w:div w:id="1821311979">
              <w:marLeft w:val="0"/>
              <w:marRight w:val="0"/>
              <w:marTop w:val="0"/>
              <w:marBottom w:val="0"/>
              <w:divBdr>
                <w:top w:val="none" w:sz="0" w:space="0" w:color="auto"/>
                <w:left w:val="none" w:sz="0" w:space="0" w:color="auto"/>
                <w:bottom w:val="none" w:sz="0" w:space="0" w:color="auto"/>
                <w:right w:val="none" w:sz="0" w:space="0" w:color="auto"/>
              </w:divBdr>
              <w:divsChild>
                <w:div w:id="1950158004">
                  <w:marLeft w:val="0"/>
                  <w:marRight w:val="0"/>
                  <w:marTop w:val="0"/>
                  <w:marBottom w:val="0"/>
                  <w:divBdr>
                    <w:top w:val="none" w:sz="0" w:space="0" w:color="auto"/>
                    <w:left w:val="none" w:sz="0" w:space="0" w:color="auto"/>
                    <w:bottom w:val="none" w:sz="0" w:space="0" w:color="auto"/>
                    <w:right w:val="none" w:sz="0" w:space="0" w:color="auto"/>
                  </w:divBdr>
                </w:div>
              </w:divsChild>
            </w:div>
            <w:div w:id="1276982354">
              <w:marLeft w:val="0"/>
              <w:marRight w:val="0"/>
              <w:marTop w:val="0"/>
              <w:marBottom w:val="0"/>
              <w:divBdr>
                <w:top w:val="none" w:sz="0" w:space="0" w:color="auto"/>
                <w:left w:val="none" w:sz="0" w:space="0" w:color="auto"/>
                <w:bottom w:val="none" w:sz="0" w:space="0" w:color="auto"/>
                <w:right w:val="none" w:sz="0" w:space="0" w:color="auto"/>
              </w:divBdr>
              <w:divsChild>
                <w:div w:id="1718120308">
                  <w:marLeft w:val="0"/>
                  <w:marRight w:val="0"/>
                  <w:marTop w:val="0"/>
                  <w:marBottom w:val="0"/>
                  <w:divBdr>
                    <w:top w:val="none" w:sz="0" w:space="0" w:color="auto"/>
                    <w:left w:val="none" w:sz="0" w:space="0" w:color="auto"/>
                    <w:bottom w:val="none" w:sz="0" w:space="0" w:color="auto"/>
                    <w:right w:val="none" w:sz="0" w:space="0" w:color="auto"/>
                  </w:divBdr>
                </w:div>
              </w:divsChild>
            </w:div>
            <w:div w:id="1733187093">
              <w:marLeft w:val="0"/>
              <w:marRight w:val="0"/>
              <w:marTop w:val="0"/>
              <w:marBottom w:val="0"/>
              <w:divBdr>
                <w:top w:val="none" w:sz="0" w:space="0" w:color="auto"/>
                <w:left w:val="none" w:sz="0" w:space="0" w:color="auto"/>
                <w:bottom w:val="none" w:sz="0" w:space="0" w:color="auto"/>
                <w:right w:val="none" w:sz="0" w:space="0" w:color="auto"/>
              </w:divBdr>
              <w:divsChild>
                <w:div w:id="9964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5481">
          <w:marLeft w:val="0"/>
          <w:marRight w:val="0"/>
          <w:marTop w:val="0"/>
          <w:marBottom w:val="0"/>
          <w:divBdr>
            <w:top w:val="none" w:sz="0" w:space="0" w:color="auto"/>
            <w:left w:val="none" w:sz="0" w:space="0" w:color="auto"/>
            <w:bottom w:val="none" w:sz="0" w:space="0" w:color="auto"/>
            <w:right w:val="none" w:sz="0" w:space="0" w:color="auto"/>
          </w:divBdr>
          <w:divsChild>
            <w:div w:id="1820150002">
              <w:marLeft w:val="0"/>
              <w:marRight w:val="0"/>
              <w:marTop w:val="0"/>
              <w:marBottom w:val="0"/>
              <w:divBdr>
                <w:top w:val="none" w:sz="0" w:space="0" w:color="auto"/>
                <w:left w:val="none" w:sz="0" w:space="0" w:color="auto"/>
                <w:bottom w:val="none" w:sz="0" w:space="0" w:color="auto"/>
                <w:right w:val="none" w:sz="0" w:space="0" w:color="auto"/>
              </w:divBdr>
              <w:divsChild>
                <w:div w:id="190992766">
                  <w:marLeft w:val="0"/>
                  <w:marRight w:val="0"/>
                  <w:marTop w:val="0"/>
                  <w:marBottom w:val="0"/>
                  <w:divBdr>
                    <w:top w:val="none" w:sz="0" w:space="0" w:color="auto"/>
                    <w:left w:val="none" w:sz="0" w:space="0" w:color="auto"/>
                    <w:bottom w:val="none" w:sz="0" w:space="0" w:color="auto"/>
                    <w:right w:val="none" w:sz="0" w:space="0" w:color="auto"/>
                  </w:divBdr>
                </w:div>
              </w:divsChild>
            </w:div>
            <w:div w:id="1370107980">
              <w:marLeft w:val="0"/>
              <w:marRight w:val="0"/>
              <w:marTop w:val="0"/>
              <w:marBottom w:val="0"/>
              <w:divBdr>
                <w:top w:val="none" w:sz="0" w:space="0" w:color="auto"/>
                <w:left w:val="none" w:sz="0" w:space="0" w:color="auto"/>
                <w:bottom w:val="none" w:sz="0" w:space="0" w:color="auto"/>
                <w:right w:val="none" w:sz="0" w:space="0" w:color="auto"/>
              </w:divBdr>
              <w:divsChild>
                <w:div w:id="2044018528">
                  <w:marLeft w:val="0"/>
                  <w:marRight w:val="0"/>
                  <w:marTop w:val="0"/>
                  <w:marBottom w:val="0"/>
                  <w:divBdr>
                    <w:top w:val="none" w:sz="0" w:space="0" w:color="auto"/>
                    <w:left w:val="none" w:sz="0" w:space="0" w:color="auto"/>
                    <w:bottom w:val="none" w:sz="0" w:space="0" w:color="auto"/>
                    <w:right w:val="none" w:sz="0" w:space="0" w:color="auto"/>
                  </w:divBdr>
                </w:div>
              </w:divsChild>
            </w:div>
            <w:div w:id="984819585">
              <w:marLeft w:val="0"/>
              <w:marRight w:val="0"/>
              <w:marTop w:val="0"/>
              <w:marBottom w:val="0"/>
              <w:divBdr>
                <w:top w:val="none" w:sz="0" w:space="0" w:color="auto"/>
                <w:left w:val="none" w:sz="0" w:space="0" w:color="auto"/>
                <w:bottom w:val="none" w:sz="0" w:space="0" w:color="auto"/>
                <w:right w:val="none" w:sz="0" w:space="0" w:color="auto"/>
              </w:divBdr>
              <w:divsChild>
                <w:div w:id="18468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0909">
          <w:marLeft w:val="0"/>
          <w:marRight w:val="0"/>
          <w:marTop w:val="0"/>
          <w:marBottom w:val="0"/>
          <w:divBdr>
            <w:top w:val="none" w:sz="0" w:space="0" w:color="auto"/>
            <w:left w:val="none" w:sz="0" w:space="0" w:color="auto"/>
            <w:bottom w:val="none" w:sz="0" w:space="0" w:color="auto"/>
            <w:right w:val="none" w:sz="0" w:space="0" w:color="auto"/>
          </w:divBdr>
          <w:divsChild>
            <w:div w:id="768042318">
              <w:marLeft w:val="0"/>
              <w:marRight w:val="0"/>
              <w:marTop w:val="0"/>
              <w:marBottom w:val="0"/>
              <w:divBdr>
                <w:top w:val="none" w:sz="0" w:space="0" w:color="auto"/>
                <w:left w:val="none" w:sz="0" w:space="0" w:color="auto"/>
                <w:bottom w:val="none" w:sz="0" w:space="0" w:color="auto"/>
                <w:right w:val="none" w:sz="0" w:space="0" w:color="auto"/>
              </w:divBdr>
              <w:divsChild>
                <w:div w:id="180432850">
                  <w:marLeft w:val="0"/>
                  <w:marRight w:val="0"/>
                  <w:marTop w:val="0"/>
                  <w:marBottom w:val="0"/>
                  <w:divBdr>
                    <w:top w:val="none" w:sz="0" w:space="0" w:color="auto"/>
                    <w:left w:val="none" w:sz="0" w:space="0" w:color="auto"/>
                    <w:bottom w:val="none" w:sz="0" w:space="0" w:color="auto"/>
                    <w:right w:val="none" w:sz="0" w:space="0" w:color="auto"/>
                  </w:divBdr>
                </w:div>
              </w:divsChild>
            </w:div>
            <w:div w:id="1780175758">
              <w:marLeft w:val="0"/>
              <w:marRight w:val="0"/>
              <w:marTop w:val="0"/>
              <w:marBottom w:val="0"/>
              <w:divBdr>
                <w:top w:val="none" w:sz="0" w:space="0" w:color="auto"/>
                <w:left w:val="none" w:sz="0" w:space="0" w:color="auto"/>
                <w:bottom w:val="none" w:sz="0" w:space="0" w:color="auto"/>
                <w:right w:val="none" w:sz="0" w:space="0" w:color="auto"/>
              </w:divBdr>
              <w:divsChild>
                <w:div w:id="3736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13886">
          <w:marLeft w:val="0"/>
          <w:marRight w:val="0"/>
          <w:marTop w:val="0"/>
          <w:marBottom w:val="0"/>
          <w:divBdr>
            <w:top w:val="none" w:sz="0" w:space="0" w:color="auto"/>
            <w:left w:val="none" w:sz="0" w:space="0" w:color="auto"/>
            <w:bottom w:val="none" w:sz="0" w:space="0" w:color="auto"/>
            <w:right w:val="none" w:sz="0" w:space="0" w:color="auto"/>
          </w:divBdr>
          <w:divsChild>
            <w:div w:id="1326594896">
              <w:marLeft w:val="0"/>
              <w:marRight w:val="0"/>
              <w:marTop w:val="0"/>
              <w:marBottom w:val="0"/>
              <w:divBdr>
                <w:top w:val="none" w:sz="0" w:space="0" w:color="auto"/>
                <w:left w:val="none" w:sz="0" w:space="0" w:color="auto"/>
                <w:bottom w:val="none" w:sz="0" w:space="0" w:color="auto"/>
                <w:right w:val="none" w:sz="0" w:space="0" w:color="auto"/>
              </w:divBdr>
              <w:divsChild>
                <w:div w:id="1402603833">
                  <w:marLeft w:val="0"/>
                  <w:marRight w:val="0"/>
                  <w:marTop w:val="0"/>
                  <w:marBottom w:val="0"/>
                  <w:divBdr>
                    <w:top w:val="none" w:sz="0" w:space="0" w:color="auto"/>
                    <w:left w:val="none" w:sz="0" w:space="0" w:color="auto"/>
                    <w:bottom w:val="none" w:sz="0" w:space="0" w:color="auto"/>
                    <w:right w:val="none" w:sz="0" w:space="0" w:color="auto"/>
                  </w:divBdr>
                </w:div>
              </w:divsChild>
            </w:div>
            <w:div w:id="1624337613">
              <w:marLeft w:val="0"/>
              <w:marRight w:val="0"/>
              <w:marTop w:val="0"/>
              <w:marBottom w:val="0"/>
              <w:divBdr>
                <w:top w:val="none" w:sz="0" w:space="0" w:color="auto"/>
                <w:left w:val="none" w:sz="0" w:space="0" w:color="auto"/>
                <w:bottom w:val="none" w:sz="0" w:space="0" w:color="auto"/>
                <w:right w:val="none" w:sz="0" w:space="0" w:color="auto"/>
              </w:divBdr>
              <w:divsChild>
                <w:div w:id="3289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3685">
          <w:marLeft w:val="0"/>
          <w:marRight w:val="0"/>
          <w:marTop w:val="0"/>
          <w:marBottom w:val="0"/>
          <w:divBdr>
            <w:top w:val="none" w:sz="0" w:space="0" w:color="auto"/>
            <w:left w:val="none" w:sz="0" w:space="0" w:color="auto"/>
            <w:bottom w:val="none" w:sz="0" w:space="0" w:color="auto"/>
            <w:right w:val="none" w:sz="0" w:space="0" w:color="auto"/>
          </w:divBdr>
          <w:divsChild>
            <w:div w:id="1212376286">
              <w:marLeft w:val="0"/>
              <w:marRight w:val="0"/>
              <w:marTop w:val="0"/>
              <w:marBottom w:val="0"/>
              <w:divBdr>
                <w:top w:val="none" w:sz="0" w:space="0" w:color="auto"/>
                <w:left w:val="none" w:sz="0" w:space="0" w:color="auto"/>
                <w:bottom w:val="none" w:sz="0" w:space="0" w:color="auto"/>
                <w:right w:val="none" w:sz="0" w:space="0" w:color="auto"/>
              </w:divBdr>
              <w:divsChild>
                <w:div w:id="521015052">
                  <w:marLeft w:val="0"/>
                  <w:marRight w:val="0"/>
                  <w:marTop w:val="0"/>
                  <w:marBottom w:val="0"/>
                  <w:divBdr>
                    <w:top w:val="none" w:sz="0" w:space="0" w:color="auto"/>
                    <w:left w:val="none" w:sz="0" w:space="0" w:color="auto"/>
                    <w:bottom w:val="none" w:sz="0" w:space="0" w:color="auto"/>
                    <w:right w:val="none" w:sz="0" w:space="0" w:color="auto"/>
                  </w:divBdr>
                </w:div>
              </w:divsChild>
            </w:div>
            <w:div w:id="61755661">
              <w:marLeft w:val="0"/>
              <w:marRight w:val="0"/>
              <w:marTop w:val="0"/>
              <w:marBottom w:val="0"/>
              <w:divBdr>
                <w:top w:val="none" w:sz="0" w:space="0" w:color="auto"/>
                <w:left w:val="none" w:sz="0" w:space="0" w:color="auto"/>
                <w:bottom w:val="none" w:sz="0" w:space="0" w:color="auto"/>
                <w:right w:val="none" w:sz="0" w:space="0" w:color="auto"/>
              </w:divBdr>
              <w:divsChild>
                <w:div w:id="967663095">
                  <w:marLeft w:val="0"/>
                  <w:marRight w:val="0"/>
                  <w:marTop w:val="0"/>
                  <w:marBottom w:val="0"/>
                  <w:divBdr>
                    <w:top w:val="none" w:sz="0" w:space="0" w:color="auto"/>
                    <w:left w:val="none" w:sz="0" w:space="0" w:color="auto"/>
                    <w:bottom w:val="none" w:sz="0" w:space="0" w:color="auto"/>
                    <w:right w:val="none" w:sz="0" w:space="0" w:color="auto"/>
                  </w:divBdr>
                </w:div>
              </w:divsChild>
            </w:div>
            <w:div w:id="779568062">
              <w:marLeft w:val="0"/>
              <w:marRight w:val="0"/>
              <w:marTop w:val="0"/>
              <w:marBottom w:val="0"/>
              <w:divBdr>
                <w:top w:val="none" w:sz="0" w:space="0" w:color="auto"/>
                <w:left w:val="none" w:sz="0" w:space="0" w:color="auto"/>
                <w:bottom w:val="none" w:sz="0" w:space="0" w:color="auto"/>
                <w:right w:val="none" w:sz="0" w:space="0" w:color="auto"/>
              </w:divBdr>
              <w:divsChild>
                <w:div w:id="81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2637">
          <w:marLeft w:val="0"/>
          <w:marRight w:val="0"/>
          <w:marTop w:val="0"/>
          <w:marBottom w:val="0"/>
          <w:divBdr>
            <w:top w:val="none" w:sz="0" w:space="0" w:color="auto"/>
            <w:left w:val="none" w:sz="0" w:space="0" w:color="auto"/>
            <w:bottom w:val="none" w:sz="0" w:space="0" w:color="auto"/>
            <w:right w:val="none" w:sz="0" w:space="0" w:color="auto"/>
          </w:divBdr>
          <w:divsChild>
            <w:div w:id="1701396594">
              <w:marLeft w:val="0"/>
              <w:marRight w:val="0"/>
              <w:marTop w:val="0"/>
              <w:marBottom w:val="0"/>
              <w:divBdr>
                <w:top w:val="none" w:sz="0" w:space="0" w:color="auto"/>
                <w:left w:val="none" w:sz="0" w:space="0" w:color="auto"/>
                <w:bottom w:val="none" w:sz="0" w:space="0" w:color="auto"/>
                <w:right w:val="none" w:sz="0" w:space="0" w:color="auto"/>
              </w:divBdr>
              <w:divsChild>
                <w:div w:id="2117022856">
                  <w:marLeft w:val="0"/>
                  <w:marRight w:val="0"/>
                  <w:marTop w:val="0"/>
                  <w:marBottom w:val="0"/>
                  <w:divBdr>
                    <w:top w:val="none" w:sz="0" w:space="0" w:color="auto"/>
                    <w:left w:val="none" w:sz="0" w:space="0" w:color="auto"/>
                    <w:bottom w:val="none" w:sz="0" w:space="0" w:color="auto"/>
                    <w:right w:val="none" w:sz="0" w:space="0" w:color="auto"/>
                  </w:divBdr>
                </w:div>
              </w:divsChild>
            </w:div>
            <w:div w:id="299071119">
              <w:marLeft w:val="0"/>
              <w:marRight w:val="0"/>
              <w:marTop w:val="0"/>
              <w:marBottom w:val="0"/>
              <w:divBdr>
                <w:top w:val="none" w:sz="0" w:space="0" w:color="auto"/>
                <w:left w:val="none" w:sz="0" w:space="0" w:color="auto"/>
                <w:bottom w:val="none" w:sz="0" w:space="0" w:color="auto"/>
                <w:right w:val="none" w:sz="0" w:space="0" w:color="auto"/>
              </w:divBdr>
              <w:divsChild>
                <w:div w:id="157794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1254">
          <w:marLeft w:val="0"/>
          <w:marRight w:val="0"/>
          <w:marTop w:val="0"/>
          <w:marBottom w:val="0"/>
          <w:divBdr>
            <w:top w:val="none" w:sz="0" w:space="0" w:color="auto"/>
            <w:left w:val="none" w:sz="0" w:space="0" w:color="auto"/>
            <w:bottom w:val="none" w:sz="0" w:space="0" w:color="auto"/>
            <w:right w:val="none" w:sz="0" w:space="0" w:color="auto"/>
          </w:divBdr>
          <w:divsChild>
            <w:div w:id="490289215">
              <w:marLeft w:val="0"/>
              <w:marRight w:val="0"/>
              <w:marTop w:val="0"/>
              <w:marBottom w:val="0"/>
              <w:divBdr>
                <w:top w:val="none" w:sz="0" w:space="0" w:color="auto"/>
                <w:left w:val="none" w:sz="0" w:space="0" w:color="auto"/>
                <w:bottom w:val="none" w:sz="0" w:space="0" w:color="auto"/>
                <w:right w:val="none" w:sz="0" w:space="0" w:color="auto"/>
              </w:divBdr>
              <w:divsChild>
                <w:div w:id="115418933">
                  <w:marLeft w:val="0"/>
                  <w:marRight w:val="0"/>
                  <w:marTop w:val="0"/>
                  <w:marBottom w:val="0"/>
                  <w:divBdr>
                    <w:top w:val="none" w:sz="0" w:space="0" w:color="auto"/>
                    <w:left w:val="none" w:sz="0" w:space="0" w:color="auto"/>
                    <w:bottom w:val="none" w:sz="0" w:space="0" w:color="auto"/>
                    <w:right w:val="none" w:sz="0" w:space="0" w:color="auto"/>
                  </w:divBdr>
                </w:div>
              </w:divsChild>
            </w:div>
            <w:div w:id="1914393472">
              <w:marLeft w:val="0"/>
              <w:marRight w:val="0"/>
              <w:marTop w:val="0"/>
              <w:marBottom w:val="0"/>
              <w:divBdr>
                <w:top w:val="none" w:sz="0" w:space="0" w:color="auto"/>
                <w:left w:val="none" w:sz="0" w:space="0" w:color="auto"/>
                <w:bottom w:val="none" w:sz="0" w:space="0" w:color="auto"/>
                <w:right w:val="none" w:sz="0" w:space="0" w:color="auto"/>
              </w:divBdr>
              <w:divsChild>
                <w:div w:id="19382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30724">
      <w:bodyDiv w:val="1"/>
      <w:marLeft w:val="0"/>
      <w:marRight w:val="0"/>
      <w:marTop w:val="0"/>
      <w:marBottom w:val="0"/>
      <w:divBdr>
        <w:top w:val="none" w:sz="0" w:space="0" w:color="auto"/>
        <w:left w:val="none" w:sz="0" w:space="0" w:color="auto"/>
        <w:bottom w:val="none" w:sz="0" w:space="0" w:color="auto"/>
        <w:right w:val="none" w:sz="0" w:space="0" w:color="auto"/>
      </w:divBdr>
      <w:divsChild>
        <w:div w:id="635640890">
          <w:marLeft w:val="0"/>
          <w:marRight w:val="0"/>
          <w:marTop w:val="0"/>
          <w:marBottom w:val="0"/>
          <w:divBdr>
            <w:top w:val="none" w:sz="0" w:space="0" w:color="auto"/>
            <w:left w:val="none" w:sz="0" w:space="0" w:color="auto"/>
            <w:bottom w:val="none" w:sz="0" w:space="0" w:color="auto"/>
            <w:right w:val="none" w:sz="0" w:space="0" w:color="auto"/>
          </w:divBdr>
          <w:divsChild>
            <w:div w:id="432284562">
              <w:marLeft w:val="0"/>
              <w:marRight w:val="0"/>
              <w:marTop w:val="0"/>
              <w:marBottom w:val="0"/>
              <w:divBdr>
                <w:top w:val="none" w:sz="0" w:space="0" w:color="auto"/>
                <w:left w:val="none" w:sz="0" w:space="0" w:color="auto"/>
                <w:bottom w:val="none" w:sz="0" w:space="0" w:color="auto"/>
                <w:right w:val="none" w:sz="0" w:space="0" w:color="auto"/>
              </w:divBdr>
              <w:divsChild>
                <w:div w:id="141493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240317">
      <w:bodyDiv w:val="1"/>
      <w:marLeft w:val="0"/>
      <w:marRight w:val="0"/>
      <w:marTop w:val="0"/>
      <w:marBottom w:val="0"/>
      <w:divBdr>
        <w:top w:val="none" w:sz="0" w:space="0" w:color="auto"/>
        <w:left w:val="none" w:sz="0" w:space="0" w:color="auto"/>
        <w:bottom w:val="none" w:sz="0" w:space="0" w:color="auto"/>
        <w:right w:val="none" w:sz="0" w:space="0" w:color="auto"/>
      </w:divBdr>
      <w:divsChild>
        <w:div w:id="140385655">
          <w:marLeft w:val="0"/>
          <w:marRight w:val="0"/>
          <w:marTop w:val="0"/>
          <w:marBottom w:val="0"/>
          <w:divBdr>
            <w:top w:val="none" w:sz="0" w:space="0" w:color="auto"/>
            <w:left w:val="none" w:sz="0" w:space="0" w:color="auto"/>
            <w:bottom w:val="none" w:sz="0" w:space="0" w:color="auto"/>
            <w:right w:val="none" w:sz="0" w:space="0" w:color="auto"/>
          </w:divBdr>
          <w:divsChild>
            <w:div w:id="1838230982">
              <w:marLeft w:val="0"/>
              <w:marRight w:val="0"/>
              <w:marTop w:val="0"/>
              <w:marBottom w:val="0"/>
              <w:divBdr>
                <w:top w:val="none" w:sz="0" w:space="0" w:color="auto"/>
                <w:left w:val="none" w:sz="0" w:space="0" w:color="auto"/>
                <w:bottom w:val="none" w:sz="0" w:space="0" w:color="auto"/>
                <w:right w:val="none" w:sz="0" w:space="0" w:color="auto"/>
              </w:divBdr>
              <w:divsChild>
                <w:div w:id="1505434569">
                  <w:marLeft w:val="0"/>
                  <w:marRight w:val="0"/>
                  <w:marTop w:val="0"/>
                  <w:marBottom w:val="0"/>
                  <w:divBdr>
                    <w:top w:val="none" w:sz="0" w:space="0" w:color="auto"/>
                    <w:left w:val="none" w:sz="0" w:space="0" w:color="auto"/>
                    <w:bottom w:val="none" w:sz="0" w:space="0" w:color="auto"/>
                    <w:right w:val="none" w:sz="0" w:space="0" w:color="auto"/>
                  </w:divBdr>
                  <w:divsChild>
                    <w:div w:id="13068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442725">
      <w:bodyDiv w:val="1"/>
      <w:marLeft w:val="0"/>
      <w:marRight w:val="0"/>
      <w:marTop w:val="0"/>
      <w:marBottom w:val="0"/>
      <w:divBdr>
        <w:top w:val="none" w:sz="0" w:space="0" w:color="auto"/>
        <w:left w:val="none" w:sz="0" w:space="0" w:color="auto"/>
        <w:bottom w:val="none" w:sz="0" w:space="0" w:color="auto"/>
        <w:right w:val="none" w:sz="0" w:space="0" w:color="auto"/>
      </w:divBdr>
      <w:divsChild>
        <w:div w:id="947396299">
          <w:marLeft w:val="0"/>
          <w:marRight w:val="0"/>
          <w:marTop w:val="0"/>
          <w:marBottom w:val="0"/>
          <w:divBdr>
            <w:top w:val="none" w:sz="0" w:space="0" w:color="auto"/>
            <w:left w:val="none" w:sz="0" w:space="0" w:color="auto"/>
            <w:bottom w:val="none" w:sz="0" w:space="0" w:color="auto"/>
            <w:right w:val="none" w:sz="0" w:space="0" w:color="auto"/>
          </w:divBdr>
          <w:divsChild>
            <w:div w:id="364839941">
              <w:marLeft w:val="0"/>
              <w:marRight w:val="0"/>
              <w:marTop w:val="0"/>
              <w:marBottom w:val="0"/>
              <w:divBdr>
                <w:top w:val="none" w:sz="0" w:space="0" w:color="auto"/>
                <w:left w:val="none" w:sz="0" w:space="0" w:color="auto"/>
                <w:bottom w:val="none" w:sz="0" w:space="0" w:color="auto"/>
                <w:right w:val="none" w:sz="0" w:space="0" w:color="auto"/>
              </w:divBdr>
              <w:divsChild>
                <w:div w:id="13794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15154">
      <w:bodyDiv w:val="1"/>
      <w:marLeft w:val="0"/>
      <w:marRight w:val="0"/>
      <w:marTop w:val="0"/>
      <w:marBottom w:val="0"/>
      <w:divBdr>
        <w:top w:val="none" w:sz="0" w:space="0" w:color="auto"/>
        <w:left w:val="none" w:sz="0" w:space="0" w:color="auto"/>
        <w:bottom w:val="none" w:sz="0" w:space="0" w:color="auto"/>
        <w:right w:val="none" w:sz="0" w:space="0" w:color="auto"/>
      </w:divBdr>
      <w:divsChild>
        <w:div w:id="1279531062">
          <w:marLeft w:val="0"/>
          <w:marRight w:val="0"/>
          <w:marTop w:val="0"/>
          <w:marBottom w:val="0"/>
          <w:divBdr>
            <w:top w:val="none" w:sz="0" w:space="0" w:color="auto"/>
            <w:left w:val="none" w:sz="0" w:space="0" w:color="auto"/>
            <w:bottom w:val="none" w:sz="0" w:space="0" w:color="auto"/>
            <w:right w:val="none" w:sz="0" w:space="0" w:color="auto"/>
          </w:divBdr>
          <w:divsChild>
            <w:div w:id="2127575593">
              <w:marLeft w:val="0"/>
              <w:marRight w:val="0"/>
              <w:marTop w:val="0"/>
              <w:marBottom w:val="0"/>
              <w:divBdr>
                <w:top w:val="none" w:sz="0" w:space="0" w:color="auto"/>
                <w:left w:val="none" w:sz="0" w:space="0" w:color="auto"/>
                <w:bottom w:val="none" w:sz="0" w:space="0" w:color="auto"/>
                <w:right w:val="none" w:sz="0" w:space="0" w:color="auto"/>
              </w:divBdr>
              <w:divsChild>
                <w:div w:id="1575580740">
                  <w:marLeft w:val="0"/>
                  <w:marRight w:val="0"/>
                  <w:marTop w:val="0"/>
                  <w:marBottom w:val="0"/>
                  <w:divBdr>
                    <w:top w:val="none" w:sz="0" w:space="0" w:color="auto"/>
                    <w:left w:val="none" w:sz="0" w:space="0" w:color="auto"/>
                    <w:bottom w:val="none" w:sz="0" w:space="0" w:color="auto"/>
                    <w:right w:val="none" w:sz="0" w:space="0" w:color="auto"/>
                  </w:divBdr>
                  <w:divsChild>
                    <w:div w:id="668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92815">
      <w:bodyDiv w:val="1"/>
      <w:marLeft w:val="0"/>
      <w:marRight w:val="0"/>
      <w:marTop w:val="0"/>
      <w:marBottom w:val="0"/>
      <w:divBdr>
        <w:top w:val="none" w:sz="0" w:space="0" w:color="auto"/>
        <w:left w:val="none" w:sz="0" w:space="0" w:color="auto"/>
        <w:bottom w:val="none" w:sz="0" w:space="0" w:color="auto"/>
        <w:right w:val="none" w:sz="0" w:space="0" w:color="auto"/>
      </w:divBdr>
      <w:divsChild>
        <w:div w:id="435174464">
          <w:marLeft w:val="0"/>
          <w:marRight w:val="0"/>
          <w:marTop w:val="0"/>
          <w:marBottom w:val="0"/>
          <w:divBdr>
            <w:top w:val="none" w:sz="0" w:space="0" w:color="auto"/>
            <w:left w:val="none" w:sz="0" w:space="0" w:color="auto"/>
            <w:bottom w:val="none" w:sz="0" w:space="0" w:color="auto"/>
            <w:right w:val="none" w:sz="0" w:space="0" w:color="auto"/>
          </w:divBdr>
          <w:divsChild>
            <w:div w:id="1649280171">
              <w:marLeft w:val="0"/>
              <w:marRight w:val="0"/>
              <w:marTop w:val="0"/>
              <w:marBottom w:val="0"/>
              <w:divBdr>
                <w:top w:val="none" w:sz="0" w:space="0" w:color="auto"/>
                <w:left w:val="none" w:sz="0" w:space="0" w:color="auto"/>
                <w:bottom w:val="none" w:sz="0" w:space="0" w:color="auto"/>
                <w:right w:val="none" w:sz="0" w:space="0" w:color="auto"/>
              </w:divBdr>
              <w:divsChild>
                <w:div w:id="1058288406">
                  <w:marLeft w:val="0"/>
                  <w:marRight w:val="0"/>
                  <w:marTop w:val="0"/>
                  <w:marBottom w:val="0"/>
                  <w:divBdr>
                    <w:top w:val="none" w:sz="0" w:space="0" w:color="auto"/>
                    <w:left w:val="none" w:sz="0" w:space="0" w:color="auto"/>
                    <w:bottom w:val="none" w:sz="0" w:space="0" w:color="auto"/>
                    <w:right w:val="none" w:sz="0" w:space="0" w:color="auto"/>
                  </w:divBdr>
                  <w:divsChild>
                    <w:div w:id="11427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541745">
      <w:bodyDiv w:val="1"/>
      <w:marLeft w:val="0"/>
      <w:marRight w:val="0"/>
      <w:marTop w:val="0"/>
      <w:marBottom w:val="0"/>
      <w:divBdr>
        <w:top w:val="none" w:sz="0" w:space="0" w:color="auto"/>
        <w:left w:val="none" w:sz="0" w:space="0" w:color="auto"/>
        <w:bottom w:val="none" w:sz="0" w:space="0" w:color="auto"/>
        <w:right w:val="none" w:sz="0" w:space="0" w:color="auto"/>
      </w:divBdr>
      <w:divsChild>
        <w:div w:id="18774855">
          <w:marLeft w:val="0"/>
          <w:marRight w:val="0"/>
          <w:marTop w:val="0"/>
          <w:marBottom w:val="0"/>
          <w:divBdr>
            <w:top w:val="none" w:sz="0" w:space="0" w:color="auto"/>
            <w:left w:val="none" w:sz="0" w:space="0" w:color="auto"/>
            <w:bottom w:val="none" w:sz="0" w:space="0" w:color="auto"/>
            <w:right w:val="none" w:sz="0" w:space="0" w:color="auto"/>
          </w:divBdr>
          <w:divsChild>
            <w:div w:id="326173039">
              <w:marLeft w:val="0"/>
              <w:marRight w:val="0"/>
              <w:marTop w:val="0"/>
              <w:marBottom w:val="0"/>
              <w:divBdr>
                <w:top w:val="none" w:sz="0" w:space="0" w:color="auto"/>
                <w:left w:val="none" w:sz="0" w:space="0" w:color="auto"/>
                <w:bottom w:val="none" w:sz="0" w:space="0" w:color="auto"/>
                <w:right w:val="none" w:sz="0" w:space="0" w:color="auto"/>
              </w:divBdr>
              <w:divsChild>
                <w:div w:id="145209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02061">
      <w:bodyDiv w:val="1"/>
      <w:marLeft w:val="0"/>
      <w:marRight w:val="0"/>
      <w:marTop w:val="0"/>
      <w:marBottom w:val="0"/>
      <w:divBdr>
        <w:top w:val="none" w:sz="0" w:space="0" w:color="auto"/>
        <w:left w:val="none" w:sz="0" w:space="0" w:color="auto"/>
        <w:bottom w:val="none" w:sz="0" w:space="0" w:color="auto"/>
        <w:right w:val="none" w:sz="0" w:space="0" w:color="auto"/>
      </w:divBdr>
      <w:divsChild>
        <w:div w:id="496961126">
          <w:marLeft w:val="0"/>
          <w:marRight w:val="0"/>
          <w:marTop w:val="0"/>
          <w:marBottom w:val="0"/>
          <w:divBdr>
            <w:top w:val="none" w:sz="0" w:space="0" w:color="auto"/>
            <w:left w:val="none" w:sz="0" w:space="0" w:color="auto"/>
            <w:bottom w:val="none" w:sz="0" w:space="0" w:color="auto"/>
            <w:right w:val="none" w:sz="0" w:space="0" w:color="auto"/>
          </w:divBdr>
          <w:divsChild>
            <w:div w:id="1008867060">
              <w:marLeft w:val="0"/>
              <w:marRight w:val="0"/>
              <w:marTop w:val="0"/>
              <w:marBottom w:val="0"/>
              <w:divBdr>
                <w:top w:val="none" w:sz="0" w:space="0" w:color="auto"/>
                <w:left w:val="none" w:sz="0" w:space="0" w:color="auto"/>
                <w:bottom w:val="none" w:sz="0" w:space="0" w:color="auto"/>
                <w:right w:val="none" w:sz="0" w:space="0" w:color="auto"/>
              </w:divBdr>
              <w:divsChild>
                <w:div w:id="1046370164">
                  <w:marLeft w:val="0"/>
                  <w:marRight w:val="0"/>
                  <w:marTop w:val="0"/>
                  <w:marBottom w:val="0"/>
                  <w:divBdr>
                    <w:top w:val="none" w:sz="0" w:space="0" w:color="auto"/>
                    <w:left w:val="none" w:sz="0" w:space="0" w:color="auto"/>
                    <w:bottom w:val="none" w:sz="0" w:space="0" w:color="auto"/>
                    <w:right w:val="none" w:sz="0" w:space="0" w:color="auto"/>
                  </w:divBdr>
                  <w:divsChild>
                    <w:div w:id="1821799867">
                      <w:marLeft w:val="0"/>
                      <w:marRight w:val="0"/>
                      <w:marTop w:val="0"/>
                      <w:marBottom w:val="0"/>
                      <w:divBdr>
                        <w:top w:val="none" w:sz="0" w:space="0" w:color="auto"/>
                        <w:left w:val="none" w:sz="0" w:space="0" w:color="auto"/>
                        <w:bottom w:val="none" w:sz="0" w:space="0" w:color="auto"/>
                        <w:right w:val="none" w:sz="0" w:space="0" w:color="auto"/>
                      </w:divBdr>
                    </w:div>
                  </w:divsChild>
                </w:div>
                <w:div w:id="337006201">
                  <w:marLeft w:val="0"/>
                  <w:marRight w:val="0"/>
                  <w:marTop w:val="0"/>
                  <w:marBottom w:val="0"/>
                  <w:divBdr>
                    <w:top w:val="none" w:sz="0" w:space="0" w:color="auto"/>
                    <w:left w:val="none" w:sz="0" w:space="0" w:color="auto"/>
                    <w:bottom w:val="none" w:sz="0" w:space="0" w:color="auto"/>
                    <w:right w:val="none" w:sz="0" w:space="0" w:color="auto"/>
                  </w:divBdr>
                  <w:divsChild>
                    <w:div w:id="457377009">
                      <w:marLeft w:val="0"/>
                      <w:marRight w:val="0"/>
                      <w:marTop w:val="0"/>
                      <w:marBottom w:val="0"/>
                      <w:divBdr>
                        <w:top w:val="none" w:sz="0" w:space="0" w:color="auto"/>
                        <w:left w:val="none" w:sz="0" w:space="0" w:color="auto"/>
                        <w:bottom w:val="none" w:sz="0" w:space="0" w:color="auto"/>
                        <w:right w:val="none" w:sz="0" w:space="0" w:color="auto"/>
                      </w:divBdr>
                    </w:div>
                  </w:divsChild>
                </w:div>
                <w:div w:id="1115709024">
                  <w:marLeft w:val="0"/>
                  <w:marRight w:val="0"/>
                  <w:marTop w:val="0"/>
                  <w:marBottom w:val="0"/>
                  <w:divBdr>
                    <w:top w:val="none" w:sz="0" w:space="0" w:color="auto"/>
                    <w:left w:val="none" w:sz="0" w:space="0" w:color="auto"/>
                    <w:bottom w:val="none" w:sz="0" w:space="0" w:color="auto"/>
                    <w:right w:val="none" w:sz="0" w:space="0" w:color="auto"/>
                  </w:divBdr>
                  <w:divsChild>
                    <w:div w:id="4736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78596">
      <w:bodyDiv w:val="1"/>
      <w:marLeft w:val="0"/>
      <w:marRight w:val="0"/>
      <w:marTop w:val="0"/>
      <w:marBottom w:val="0"/>
      <w:divBdr>
        <w:top w:val="none" w:sz="0" w:space="0" w:color="auto"/>
        <w:left w:val="none" w:sz="0" w:space="0" w:color="auto"/>
        <w:bottom w:val="none" w:sz="0" w:space="0" w:color="auto"/>
        <w:right w:val="none" w:sz="0" w:space="0" w:color="auto"/>
      </w:divBdr>
      <w:divsChild>
        <w:div w:id="1568762266">
          <w:marLeft w:val="0"/>
          <w:marRight w:val="0"/>
          <w:marTop w:val="0"/>
          <w:marBottom w:val="0"/>
          <w:divBdr>
            <w:top w:val="none" w:sz="0" w:space="0" w:color="auto"/>
            <w:left w:val="none" w:sz="0" w:space="0" w:color="auto"/>
            <w:bottom w:val="none" w:sz="0" w:space="0" w:color="auto"/>
            <w:right w:val="none" w:sz="0" w:space="0" w:color="auto"/>
          </w:divBdr>
          <w:divsChild>
            <w:div w:id="1041053575">
              <w:marLeft w:val="0"/>
              <w:marRight w:val="0"/>
              <w:marTop w:val="0"/>
              <w:marBottom w:val="0"/>
              <w:divBdr>
                <w:top w:val="none" w:sz="0" w:space="0" w:color="auto"/>
                <w:left w:val="none" w:sz="0" w:space="0" w:color="auto"/>
                <w:bottom w:val="none" w:sz="0" w:space="0" w:color="auto"/>
                <w:right w:val="none" w:sz="0" w:space="0" w:color="auto"/>
              </w:divBdr>
              <w:divsChild>
                <w:div w:id="17530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50631">
      <w:bodyDiv w:val="1"/>
      <w:marLeft w:val="0"/>
      <w:marRight w:val="0"/>
      <w:marTop w:val="0"/>
      <w:marBottom w:val="0"/>
      <w:divBdr>
        <w:top w:val="none" w:sz="0" w:space="0" w:color="auto"/>
        <w:left w:val="none" w:sz="0" w:space="0" w:color="auto"/>
        <w:bottom w:val="none" w:sz="0" w:space="0" w:color="auto"/>
        <w:right w:val="none" w:sz="0" w:space="0" w:color="auto"/>
      </w:divBdr>
      <w:divsChild>
        <w:div w:id="1116830101">
          <w:marLeft w:val="0"/>
          <w:marRight w:val="0"/>
          <w:marTop w:val="0"/>
          <w:marBottom w:val="0"/>
          <w:divBdr>
            <w:top w:val="none" w:sz="0" w:space="0" w:color="auto"/>
            <w:left w:val="none" w:sz="0" w:space="0" w:color="auto"/>
            <w:bottom w:val="none" w:sz="0" w:space="0" w:color="auto"/>
            <w:right w:val="none" w:sz="0" w:space="0" w:color="auto"/>
          </w:divBdr>
          <w:divsChild>
            <w:div w:id="898785739">
              <w:marLeft w:val="0"/>
              <w:marRight w:val="0"/>
              <w:marTop w:val="0"/>
              <w:marBottom w:val="0"/>
              <w:divBdr>
                <w:top w:val="none" w:sz="0" w:space="0" w:color="auto"/>
                <w:left w:val="none" w:sz="0" w:space="0" w:color="auto"/>
                <w:bottom w:val="none" w:sz="0" w:space="0" w:color="auto"/>
                <w:right w:val="none" w:sz="0" w:space="0" w:color="auto"/>
              </w:divBdr>
              <w:divsChild>
                <w:div w:id="15604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16007">
      <w:bodyDiv w:val="1"/>
      <w:marLeft w:val="0"/>
      <w:marRight w:val="0"/>
      <w:marTop w:val="0"/>
      <w:marBottom w:val="0"/>
      <w:divBdr>
        <w:top w:val="none" w:sz="0" w:space="0" w:color="auto"/>
        <w:left w:val="none" w:sz="0" w:space="0" w:color="auto"/>
        <w:bottom w:val="none" w:sz="0" w:space="0" w:color="auto"/>
        <w:right w:val="none" w:sz="0" w:space="0" w:color="auto"/>
      </w:divBdr>
      <w:divsChild>
        <w:div w:id="186338953">
          <w:marLeft w:val="0"/>
          <w:marRight w:val="0"/>
          <w:marTop w:val="0"/>
          <w:marBottom w:val="0"/>
          <w:divBdr>
            <w:top w:val="none" w:sz="0" w:space="0" w:color="auto"/>
            <w:left w:val="none" w:sz="0" w:space="0" w:color="auto"/>
            <w:bottom w:val="none" w:sz="0" w:space="0" w:color="auto"/>
            <w:right w:val="none" w:sz="0" w:space="0" w:color="auto"/>
          </w:divBdr>
          <w:divsChild>
            <w:div w:id="650788001">
              <w:marLeft w:val="0"/>
              <w:marRight w:val="0"/>
              <w:marTop w:val="0"/>
              <w:marBottom w:val="0"/>
              <w:divBdr>
                <w:top w:val="none" w:sz="0" w:space="0" w:color="auto"/>
                <w:left w:val="none" w:sz="0" w:space="0" w:color="auto"/>
                <w:bottom w:val="none" w:sz="0" w:space="0" w:color="auto"/>
                <w:right w:val="none" w:sz="0" w:space="0" w:color="auto"/>
              </w:divBdr>
              <w:divsChild>
                <w:div w:id="19484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099399581">
      <w:bodyDiv w:val="1"/>
      <w:marLeft w:val="0"/>
      <w:marRight w:val="0"/>
      <w:marTop w:val="0"/>
      <w:marBottom w:val="0"/>
      <w:divBdr>
        <w:top w:val="none" w:sz="0" w:space="0" w:color="auto"/>
        <w:left w:val="none" w:sz="0" w:space="0" w:color="auto"/>
        <w:bottom w:val="none" w:sz="0" w:space="0" w:color="auto"/>
        <w:right w:val="none" w:sz="0" w:space="0" w:color="auto"/>
      </w:divBdr>
      <w:divsChild>
        <w:div w:id="1409889644">
          <w:marLeft w:val="0"/>
          <w:marRight w:val="0"/>
          <w:marTop w:val="0"/>
          <w:marBottom w:val="0"/>
          <w:divBdr>
            <w:top w:val="none" w:sz="0" w:space="0" w:color="auto"/>
            <w:left w:val="none" w:sz="0" w:space="0" w:color="auto"/>
            <w:bottom w:val="none" w:sz="0" w:space="0" w:color="auto"/>
            <w:right w:val="none" w:sz="0" w:space="0" w:color="auto"/>
          </w:divBdr>
          <w:divsChild>
            <w:div w:id="1637905572">
              <w:marLeft w:val="0"/>
              <w:marRight w:val="0"/>
              <w:marTop w:val="0"/>
              <w:marBottom w:val="0"/>
              <w:divBdr>
                <w:top w:val="none" w:sz="0" w:space="0" w:color="auto"/>
                <w:left w:val="none" w:sz="0" w:space="0" w:color="auto"/>
                <w:bottom w:val="none" w:sz="0" w:space="0" w:color="auto"/>
                <w:right w:val="none" w:sz="0" w:space="0" w:color="auto"/>
              </w:divBdr>
              <w:divsChild>
                <w:div w:id="4913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897">
      <w:bodyDiv w:val="1"/>
      <w:marLeft w:val="0"/>
      <w:marRight w:val="0"/>
      <w:marTop w:val="0"/>
      <w:marBottom w:val="0"/>
      <w:divBdr>
        <w:top w:val="none" w:sz="0" w:space="0" w:color="auto"/>
        <w:left w:val="none" w:sz="0" w:space="0" w:color="auto"/>
        <w:bottom w:val="none" w:sz="0" w:space="0" w:color="auto"/>
        <w:right w:val="none" w:sz="0" w:space="0" w:color="auto"/>
      </w:divBdr>
      <w:divsChild>
        <w:div w:id="625283376">
          <w:marLeft w:val="0"/>
          <w:marRight w:val="0"/>
          <w:marTop w:val="0"/>
          <w:marBottom w:val="0"/>
          <w:divBdr>
            <w:top w:val="none" w:sz="0" w:space="0" w:color="auto"/>
            <w:left w:val="none" w:sz="0" w:space="0" w:color="auto"/>
            <w:bottom w:val="none" w:sz="0" w:space="0" w:color="auto"/>
            <w:right w:val="none" w:sz="0" w:space="0" w:color="auto"/>
          </w:divBdr>
          <w:divsChild>
            <w:div w:id="1673095853">
              <w:marLeft w:val="0"/>
              <w:marRight w:val="0"/>
              <w:marTop w:val="0"/>
              <w:marBottom w:val="0"/>
              <w:divBdr>
                <w:top w:val="none" w:sz="0" w:space="0" w:color="auto"/>
                <w:left w:val="none" w:sz="0" w:space="0" w:color="auto"/>
                <w:bottom w:val="none" w:sz="0" w:space="0" w:color="auto"/>
                <w:right w:val="none" w:sz="0" w:space="0" w:color="auto"/>
              </w:divBdr>
              <w:divsChild>
                <w:div w:id="14837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77003">
      <w:bodyDiv w:val="1"/>
      <w:marLeft w:val="0"/>
      <w:marRight w:val="0"/>
      <w:marTop w:val="0"/>
      <w:marBottom w:val="0"/>
      <w:divBdr>
        <w:top w:val="none" w:sz="0" w:space="0" w:color="auto"/>
        <w:left w:val="none" w:sz="0" w:space="0" w:color="auto"/>
        <w:bottom w:val="none" w:sz="0" w:space="0" w:color="auto"/>
        <w:right w:val="none" w:sz="0" w:space="0" w:color="auto"/>
      </w:divBdr>
      <w:divsChild>
        <w:div w:id="579561439">
          <w:marLeft w:val="0"/>
          <w:marRight w:val="0"/>
          <w:marTop w:val="0"/>
          <w:marBottom w:val="0"/>
          <w:divBdr>
            <w:top w:val="none" w:sz="0" w:space="0" w:color="auto"/>
            <w:left w:val="none" w:sz="0" w:space="0" w:color="auto"/>
            <w:bottom w:val="none" w:sz="0" w:space="0" w:color="auto"/>
            <w:right w:val="none" w:sz="0" w:space="0" w:color="auto"/>
          </w:divBdr>
          <w:divsChild>
            <w:div w:id="1546865610">
              <w:marLeft w:val="0"/>
              <w:marRight w:val="0"/>
              <w:marTop w:val="0"/>
              <w:marBottom w:val="0"/>
              <w:divBdr>
                <w:top w:val="none" w:sz="0" w:space="0" w:color="auto"/>
                <w:left w:val="none" w:sz="0" w:space="0" w:color="auto"/>
                <w:bottom w:val="none" w:sz="0" w:space="0" w:color="auto"/>
                <w:right w:val="none" w:sz="0" w:space="0" w:color="auto"/>
              </w:divBdr>
              <w:divsChild>
                <w:div w:id="5932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933808">
      <w:bodyDiv w:val="1"/>
      <w:marLeft w:val="0"/>
      <w:marRight w:val="0"/>
      <w:marTop w:val="0"/>
      <w:marBottom w:val="0"/>
      <w:divBdr>
        <w:top w:val="none" w:sz="0" w:space="0" w:color="auto"/>
        <w:left w:val="none" w:sz="0" w:space="0" w:color="auto"/>
        <w:bottom w:val="none" w:sz="0" w:space="0" w:color="auto"/>
        <w:right w:val="none" w:sz="0" w:space="0" w:color="auto"/>
      </w:divBdr>
      <w:divsChild>
        <w:div w:id="488790282">
          <w:marLeft w:val="0"/>
          <w:marRight w:val="0"/>
          <w:marTop w:val="0"/>
          <w:marBottom w:val="0"/>
          <w:divBdr>
            <w:top w:val="none" w:sz="0" w:space="0" w:color="auto"/>
            <w:left w:val="none" w:sz="0" w:space="0" w:color="auto"/>
            <w:bottom w:val="none" w:sz="0" w:space="0" w:color="auto"/>
            <w:right w:val="none" w:sz="0" w:space="0" w:color="auto"/>
          </w:divBdr>
          <w:divsChild>
            <w:div w:id="402025522">
              <w:marLeft w:val="0"/>
              <w:marRight w:val="0"/>
              <w:marTop w:val="0"/>
              <w:marBottom w:val="0"/>
              <w:divBdr>
                <w:top w:val="none" w:sz="0" w:space="0" w:color="auto"/>
                <w:left w:val="none" w:sz="0" w:space="0" w:color="auto"/>
                <w:bottom w:val="none" w:sz="0" w:space="0" w:color="auto"/>
                <w:right w:val="none" w:sz="0" w:space="0" w:color="auto"/>
              </w:divBdr>
              <w:divsChild>
                <w:div w:id="2058888572">
                  <w:marLeft w:val="0"/>
                  <w:marRight w:val="0"/>
                  <w:marTop w:val="0"/>
                  <w:marBottom w:val="0"/>
                  <w:divBdr>
                    <w:top w:val="none" w:sz="0" w:space="0" w:color="auto"/>
                    <w:left w:val="none" w:sz="0" w:space="0" w:color="auto"/>
                    <w:bottom w:val="none" w:sz="0" w:space="0" w:color="auto"/>
                    <w:right w:val="none" w:sz="0" w:space="0" w:color="auto"/>
                  </w:divBdr>
                </w:div>
              </w:divsChild>
            </w:div>
            <w:div w:id="1167401103">
              <w:marLeft w:val="0"/>
              <w:marRight w:val="0"/>
              <w:marTop w:val="0"/>
              <w:marBottom w:val="0"/>
              <w:divBdr>
                <w:top w:val="none" w:sz="0" w:space="0" w:color="auto"/>
                <w:left w:val="none" w:sz="0" w:space="0" w:color="auto"/>
                <w:bottom w:val="none" w:sz="0" w:space="0" w:color="auto"/>
                <w:right w:val="none" w:sz="0" w:space="0" w:color="auto"/>
              </w:divBdr>
              <w:divsChild>
                <w:div w:id="18164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A9D329B328C4BBE0DFCEE619434D8" ma:contentTypeVersion="13" ma:contentTypeDescription="Create a new document." ma:contentTypeScope="" ma:versionID="afa664b0dc8de2086769bb4b6b660234">
  <xsd:schema xmlns:xsd="http://www.w3.org/2001/XMLSchema" xmlns:xs="http://www.w3.org/2001/XMLSchema" xmlns:p="http://schemas.microsoft.com/office/2006/metadata/properties" xmlns:ns3="0dc3e94b-94e4-4e05-983e-659540d929e0" xmlns:ns4="d0dea29b-97e7-479c-b803-7fedf1230a1e" targetNamespace="http://schemas.microsoft.com/office/2006/metadata/properties" ma:root="true" ma:fieldsID="2f40c021de59e85d174321465f3f5024" ns3:_="" ns4:_="">
    <xsd:import namespace="0dc3e94b-94e4-4e05-983e-659540d929e0"/>
    <xsd:import namespace="d0dea29b-97e7-479c-b803-7fedf1230a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3e94b-94e4-4e05-983e-659540d92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dea29b-97e7-479c-b803-7fedf1230a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D7DAA-E7E7-48F2-AAC5-C6C8B4A91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3e94b-94e4-4e05-983e-659540d929e0"/>
    <ds:schemaRef ds:uri="d0dea29b-97e7-479c-b803-7fedf123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C8A31-B9B0-4CF4-9690-5D0787B41D41}">
  <ds:schemaRefs>
    <ds:schemaRef ds:uri="http://schemas.microsoft.com/sharepoint/v3/contenttype/forms"/>
  </ds:schemaRefs>
</ds:datastoreItem>
</file>

<file path=customXml/itemProps3.xml><?xml version="1.0" encoding="utf-8"?>
<ds:datastoreItem xmlns:ds="http://schemas.openxmlformats.org/officeDocument/2006/customXml" ds:itemID="{37FACBCB-9A40-4B6E-B068-D7DD9D324922}">
  <ds:schemaRefs>
    <ds:schemaRef ds:uri="d0dea29b-97e7-479c-b803-7fedf1230a1e"/>
    <ds:schemaRef ds:uri="http://www.w3.org/XML/1998/namespace"/>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terms/"/>
    <ds:schemaRef ds:uri="0dc3e94b-94e4-4e05-983e-659540d929e0"/>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365FFD03-3692-4B52-9DF2-4D2C02869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TotalTime>
  <Pages>7</Pages>
  <Words>2024</Words>
  <Characters>11538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13535</CharactersWithSpaces>
  <SharedDoc>false</SharedDoc>
  <HLinks>
    <vt:vector size="48" baseType="variant">
      <vt:variant>
        <vt:i4>1245235</vt:i4>
      </vt:variant>
      <vt:variant>
        <vt:i4>32</vt:i4>
      </vt:variant>
      <vt:variant>
        <vt:i4>0</vt:i4>
      </vt:variant>
      <vt:variant>
        <vt:i4>5</vt:i4>
      </vt:variant>
      <vt:variant>
        <vt:lpwstr/>
      </vt:variant>
      <vt:variant>
        <vt:lpwstr>_Toc477963696</vt:lpwstr>
      </vt:variant>
      <vt:variant>
        <vt:i4>1245235</vt:i4>
      </vt:variant>
      <vt:variant>
        <vt:i4>26</vt:i4>
      </vt:variant>
      <vt:variant>
        <vt:i4>0</vt:i4>
      </vt:variant>
      <vt:variant>
        <vt:i4>5</vt:i4>
      </vt:variant>
      <vt:variant>
        <vt:lpwstr/>
      </vt:variant>
      <vt:variant>
        <vt:lpwstr>_Toc477963695</vt:lpwstr>
      </vt:variant>
      <vt:variant>
        <vt:i4>1245235</vt:i4>
      </vt:variant>
      <vt:variant>
        <vt:i4>20</vt:i4>
      </vt:variant>
      <vt:variant>
        <vt:i4>0</vt:i4>
      </vt:variant>
      <vt:variant>
        <vt:i4>5</vt:i4>
      </vt:variant>
      <vt:variant>
        <vt:lpwstr/>
      </vt:variant>
      <vt:variant>
        <vt:lpwstr>_Toc477963694</vt:lpwstr>
      </vt:variant>
      <vt:variant>
        <vt:i4>1245235</vt:i4>
      </vt:variant>
      <vt:variant>
        <vt:i4>14</vt:i4>
      </vt:variant>
      <vt:variant>
        <vt:i4>0</vt:i4>
      </vt:variant>
      <vt:variant>
        <vt:i4>5</vt:i4>
      </vt:variant>
      <vt:variant>
        <vt:lpwstr/>
      </vt:variant>
      <vt:variant>
        <vt:lpwstr>_Toc477963693</vt:lpwstr>
      </vt:variant>
      <vt:variant>
        <vt:i4>1245235</vt:i4>
      </vt:variant>
      <vt:variant>
        <vt:i4>8</vt:i4>
      </vt:variant>
      <vt:variant>
        <vt:i4>0</vt:i4>
      </vt:variant>
      <vt:variant>
        <vt:i4>5</vt:i4>
      </vt:variant>
      <vt:variant>
        <vt:lpwstr/>
      </vt:variant>
      <vt:variant>
        <vt:lpwstr>_Toc477963692</vt:lpwstr>
      </vt:variant>
      <vt:variant>
        <vt:i4>1245235</vt:i4>
      </vt:variant>
      <vt:variant>
        <vt:i4>2</vt:i4>
      </vt:variant>
      <vt:variant>
        <vt:i4>0</vt:i4>
      </vt:variant>
      <vt:variant>
        <vt:i4>5</vt:i4>
      </vt:variant>
      <vt:variant>
        <vt:lpwstr/>
      </vt:variant>
      <vt:variant>
        <vt:lpwstr>_Toc477963691</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2</cp:revision>
  <dcterms:created xsi:type="dcterms:W3CDTF">2022-11-08T09:00:00Z</dcterms:created>
  <dcterms:modified xsi:type="dcterms:W3CDTF">2022-11-08T09:00:00Z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0x0101006F9A9D329B328C4BBE0DFCEE619434D8</vt:lpwstr>
  </property>
</Properties>
</file>