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E928A0" w:rsidP="00CD6026">
      <w:pPr>
        <w:pStyle w:val="CILTitle"/>
      </w:pPr>
      <w:r>
        <w:t xml:space="preserve">1993 Joint press release for the </w:t>
      </w:r>
      <w:r w:rsidRPr="00E928A0">
        <w:t>Eleventh ASEAN Economic Ministers</w:t>
      </w:r>
      <w:r w:rsidR="00A85F9B">
        <w:t xml:space="preserve"> Meeting on Energy Cooperation</w:t>
      </w:r>
    </w:p>
    <w:p w:rsidR="00CD6026" w:rsidRDefault="00F33661" w:rsidP="00CD6026">
      <w:pPr>
        <w:pStyle w:val="CILSubtitle"/>
      </w:pPr>
      <w:r>
        <w:t>Issued</w:t>
      </w:r>
      <w:bookmarkStart w:id="0" w:name="_GoBack"/>
      <w:bookmarkEnd w:id="0"/>
      <w:r w:rsidR="00CD6026">
        <w:t xml:space="preserve"> in </w:t>
      </w:r>
      <w:r w:rsidR="00A85F9B">
        <w:t xml:space="preserve">Bangkok, Thailand </w:t>
      </w:r>
      <w:r w:rsidR="00CD6026">
        <w:t>on</w:t>
      </w:r>
      <w:r w:rsidR="00A85F9B">
        <w:t xml:space="preserve"> 28 January 1993</w:t>
      </w:r>
    </w:p>
    <w:p w:rsidR="00DF288A" w:rsidRDefault="00DF288A" w:rsidP="00CD6026">
      <w:pPr>
        <w:spacing w:before="0" w:after="0"/>
      </w:pPr>
    </w:p>
    <w:p w:rsidR="00A85F9B" w:rsidRDefault="00A85F9B" w:rsidP="00A85F9B">
      <w:pPr>
        <w:pStyle w:val="ListParagraph"/>
        <w:numPr>
          <w:ilvl w:val="0"/>
          <w:numId w:val="14"/>
        </w:numPr>
        <w:spacing w:before="0" w:after="0"/>
      </w:pPr>
      <w:r w:rsidRPr="00A85F9B">
        <w:t>The Eleventh Meeting of the ASEAN Economic Ministers on Energy Cooperation was held in Bangkok, Thailand on 28 January 1993. The Meeting was preceded by a preparatory meeting of ASEAN Senior Officials on Energy Cooperation on 25-26 January 1993.</w:t>
      </w:r>
    </w:p>
    <w:p w:rsidR="00A85F9B" w:rsidRPr="00A85F9B" w:rsidRDefault="00A85F9B" w:rsidP="00A85F9B">
      <w:pPr>
        <w:pStyle w:val="ListParagraph"/>
        <w:spacing w:before="0" w:after="0"/>
      </w:pPr>
    </w:p>
    <w:p w:rsidR="00A85F9B" w:rsidRDefault="00A85F9B" w:rsidP="00A85F9B">
      <w:pPr>
        <w:pStyle w:val="ListParagraph"/>
        <w:numPr>
          <w:ilvl w:val="0"/>
          <w:numId w:val="14"/>
        </w:numPr>
        <w:spacing w:before="0" w:after="0"/>
      </w:pPr>
      <w:r w:rsidRPr="00A85F9B">
        <w:t xml:space="preserve">The Meeting was opened by H.E. Mr. </w:t>
      </w:r>
      <w:proofErr w:type="spellStart"/>
      <w:r w:rsidRPr="00A85F9B">
        <w:t>Banyat</w:t>
      </w:r>
      <w:proofErr w:type="spellEnd"/>
      <w:r w:rsidRPr="00A85F9B">
        <w:t xml:space="preserve"> </w:t>
      </w:r>
      <w:proofErr w:type="spellStart"/>
      <w:r w:rsidRPr="00A85F9B">
        <w:t>Bantadtan</w:t>
      </w:r>
      <w:proofErr w:type="spellEnd"/>
      <w:r w:rsidRPr="00A85F9B">
        <w:t>, Deputy Prime Minister of Thailand.</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 xml:space="preserve">The Meeting was attended by H.E. </w:t>
      </w:r>
      <w:proofErr w:type="spellStart"/>
      <w:r w:rsidRPr="00A85F9B">
        <w:t>Pengiran</w:t>
      </w:r>
      <w:proofErr w:type="spellEnd"/>
      <w:r w:rsidRPr="00A85F9B">
        <w:t xml:space="preserve"> </w:t>
      </w:r>
      <w:proofErr w:type="spellStart"/>
      <w:r w:rsidRPr="00A85F9B">
        <w:t>Dato</w:t>
      </w:r>
      <w:proofErr w:type="spellEnd"/>
      <w:r w:rsidRPr="00A85F9B">
        <w:t xml:space="preserve"> Seri </w:t>
      </w:r>
      <w:proofErr w:type="spellStart"/>
      <w:r w:rsidRPr="00A85F9B">
        <w:t>Paduka</w:t>
      </w:r>
      <w:proofErr w:type="spellEnd"/>
      <w:r w:rsidRPr="00A85F9B">
        <w:t xml:space="preserve"> Dr. Haji Ismail bin </w:t>
      </w:r>
      <w:proofErr w:type="spellStart"/>
      <w:r w:rsidRPr="00A85F9B">
        <w:t>Pengiran</w:t>
      </w:r>
      <w:proofErr w:type="spellEnd"/>
      <w:r w:rsidRPr="00A85F9B">
        <w:t xml:space="preserve"> Haji </w:t>
      </w:r>
      <w:proofErr w:type="spellStart"/>
      <w:r w:rsidRPr="00A85F9B">
        <w:t>Damit</w:t>
      </w:r>
      <w:proofErr w:type="spellEnd"/>
      <w:r w:rsidRPr="00A85F9B">
        <w:t xml:space="preserve">, Minister of Development of Brunei Darussalam; H. E. </w:t>
      </w:r>
      <w:proofErr w:type="spellStart"/>
      <w:r w:rsidRPr="00A85F9B">
        <w:t>Ginandjar</w:t>
      </w:r>
      <w:proofErr w:type="spellEnd"/>
      <w:r w:rsidRPr="00A85F9B">
        <w:t xml:space="preserve"> </w:t>
      </w:r>
      <w:proofErr w:type="spellStart"/>
      <w:r w:rsidRPr="00A85F9B">
        <w:t>Kartasasmita</w:t>
      </w:r>
      <w:proofErr w:type="spellEnd"/>
      <w:r w:rsidRPr="00A85F9B">
        <w:t xml:space="preserve">, Minister of Mines and Energy of the Republic of Indonesia; H.E </w:t>
      </w:r>
      <w:proofErr w:type="spellStart"/>
      <w:r w:rsidRPr="00A85F9B">
        <w:t>Dato</w:t>
      </w:r>
      <w:proofErr w:type="spellEnd"/>
      <w:r w:rsidRPr="00A85F9B">
        <w:t xml:space="preserve"> Seri S </w:t>
      </w:r>
      <w:proofErr w:type="spellStart"/>
      <w:r w:rsidRPr="00A85F9B">
        <w:t>Samy</w:t>
      </w:r>
      <w:proofErr w:type="spellEnd"/>
      <w:r w:rsidRPr="00A85F9B">
        <w:t xml:space="preserve"> </w:t>
      </w:r>
      <w:proofErr w:type="spellStart"/>
      <w:r w:rsidRPr="00A85F9B">
        <w:t>Vellu</w:t>
      </w:r>
      <w:proofErr w:type="spellEnd"/>
      <w:r w:rsidRPr="00A85F9B">
        <w:t xml:space="preserve">, Minister of Energy, Telecommunications and Posts of Malaysia; Honorable </w:t>
      </w:r>
      <w:proofErr w:type="spellStart"/>
      <w:r w:rsidRPr="00A85F9B">
        <w:t>Delfin</w:t>
      </w:r>
      <w:proofErr w:type="spellEnd"/>
      <w:r w:rsidRPr="00A85F9B">
        <w:t xml:space="preserve"> L. Lazaro, Secretary of Energy, the Republic of the Philippines; H.E. Mr. Lim Boon </w:t>
      </w:r>
      <w:proofErr w:type="spellStart"/>
      <w:r w:rsidRPr="00A85F9B">
        <w:t>Heng</w:t>
      </w:r>
      <w:proofErr w:type="spellEnd"/>
      <w:r w:rsidRPr="00A85F9B">
        <w:t xml:space="preserve">, Senior Minister of State, Ministry of Trade and Industry of the Republic of Singapore; and H.E. Mr. </w:t>
      </w:r>
      <w:proofErr w:type="spellStart"/>
      <w:r w:rsidRPr="00A85F9B">
        <w:t>Phisan</w:t>
      </w:r>
      <w:proofErr w:type="spellEnd"/>
      <w:r w:rsidRPr="00A85F9B">
        <w:t xml:space="preserve"> </w:t>
      </w:r>
      <w:proofErr w:type="spellStart"/>
      <w:r w:rsidRPr="00A85F9B">
        <w:t>Moolasartsathorn</w:t>
      </w:r>
      <w:proofErr w:type="spellEnd"/>
      <w:r w:rsidRPr="00A85F9B">
        <w:t>, Minister of Science, Technology and Environment of Thailand and their respective delegations.</w:t>
      </w:r>
    </w:p>
    <w:p w:rsidR="00A85F9B" w:rsidRPr="00A85F9B" w:rsidRDefault="00A85F9B" w:rsidP="00A85F9B">
      <w:pPr>
        <w:spacing w:before="0" w:after="0"/>
      </w:pPr>
    </w:p>
    <w:p w:rsidR="00A85F9B" w:rsidRPr="00A85F9B" w:rsidRDefault="00A85F9B" w:rsidP="00A85F9B">
      <w:pPr>
        <w:pStyle w:val="ListParagraph"/>
        <w:numPr>
          <w:ilvl w:val="0"/>
          <w:numId w:val="14"/>
        </w:numPr>
        <w:spacing w:before="0" w:after="0"/>
      </w:pPr>
      <w:r w:rsidRPr="00A85F9B">
        <w:t xml:space="preserve">Dr. </w:t>
      </w:r>
      <w:proofErr w:type="spellStart"/>
      <w:r w:rsidRPr="00A85F9B">
        <w:t>Alang</w:t>
      </w:r>
      <w:proofErr w:type="spellEnd"/>
      <w:r w:rsidRPr="00A85F9B">
        <w:t xml:space="preserve"> P. </w:t>
      </w:r>
      <w:proofErr w:type="spellStart"/>
      <w:r w:rsidRPr="00A85F9B">
        <w:t>Zainuddin</w:t>
      </w:r>
      <w:proofErr w:type="spellEnd"/>
      <w:r w:rsidRPr="00A85F9B">
        <w:t xml:space="preserve"> of the ASEAN Secretariat was also present.</w:t>
      </w:r>
    </w:p>
    <w:p w:rsidR="00A85F9B" w:rsidRDefault="00A85F9B" w:rsidP="00A85F9B">
      <w:pPr>
        <w:pStyle w:val="ListParagraph"/>
        <w:spacing w:before="0" w:after="0"/>
      </w:pPr>
    </w:p>
    <w:p w:rsidR="00A85F9B" w:rsidRPr="00A85F9B" w:rsidRDefault="00A85F9B" w:rsidP="00A85F9B">
      <w:pPr>
        <w:pStyle w:val="ListParagraph"/>
        <w:numPr>
          <w:ilvl w:val="0"/>
          <w:numId w:val="14"/>
        </w:numPr>
        <w:spacing w:before="0" w:after="0"/>
      </w:pPr>
      <w:r w:rsidRPr="00A85F9B">
        <w:t xml:space="preserve">H.E. Mr. </w:t>
      </w:r>
      <w:proofErr w:type="spellStart"/>
      <w:r w:rsidRPr="00A85F9B">
        <w:t>Phisan</w:t>
      </w:r>
      <w:proofErr w:type="spellEnd"/>
      <w:r w:rsidRPr="00A85F9B">
        <w:t xml:space="preserve"> </w:t>
      </w:r>
      <w:proofErr w:type="spellStart"/>
      <w:r w:rsidRPr="00A85F9B">
        <w:t>Moolasartsathorn</w:t>
      </w:r>
      <w:proofErr w:type="spellEnd"/>
      <w:r w:rsidRPr="00A85F9B">
        <w:t xml:space="preserve">, Leader of the Thailand Delegation and H.E. </w:t>
      </w:r>
      <w:proofErr w:type="spellStart"/>
      <w:r w:rsidRPr="00A85F9B">
        <w:t>Pengiran</w:t>
      </w:r>
      <w:proofErr w:type="spellEnd"/>
      <w:r w:rsidRPr="00A85F9B">
        <w:t xml:space="preserve"> </w:t>
      </w:r>
      <w:proofErr w:type="spellStart"/>
      <w:r w:rsidRPr="00A85F9B">
        <w:t>Dato</w:t>
      </w:r>
      <w:proofErr w:type="spellEnd"/>
      <w:r w:rsidRPr="00A85F9B">
        <w:t xml:space="preserve"> Seri </w:t>
      </w:r>
      <w:proofErr w:type="spellStart"/>
      <w:r w:rsidRPr="00A85F9B">
        <w:t>Paduka</w:t>
      </w:r>
      <w:proofErr w:type="spellEnd"/>
      <w:r w:rsidRPr="00A85F9B">
        <w:t xml:space="preserve"> Dr. Haji Ismail bin </w:t>
      </w:r>
      <w:proofErr w:type="spellStart"/>
      <w:r w:rsidRPr="00A85F9B">
        <w:t>Pengiran</w:t>
      </w:r>
      <w:proofErr w:type="spellEnd"/>
      <w:r w:rsidRPr="00A85F9B">
        <w:t xml:space="preserve"> Haji </w:t>
      </w:r>
      <w:proofErr w:type="spellStart"/>
      <w:r w:rsidRPr="00A85F9B">
        <w:t>Damit</w:t>
      </w:r>
      <w:proofErr w:type="spellEnd"/>
      <w:r w:rsidRPr="00A85F9B">
        <w:t>, Leader of the Brunei Darussalam Delegation were unanimously elected Chairman and Vice-Chairman of the Meeting.</w:t>
      </w:r>
    </w:p>
    <w:p w:rsidR="00A85F9B" w:rsidRDefault="00A85F9B" w:rsidP="00A85F9B">
      <w:pPr>
        <w:pStyle w:val="ListParagraph"/>
        <w:spacing w:before="0" w:after="0"/>
      </w:pPr>
    </w:p>
    <w:p w:rsidR="00A85F9B" w:rsidRPr="00A85F9B" w:rsidRDefault="00A85F9B" w:rsidP="00A85F9B">
      <w:pPr>
        <w:pStyle w:val="ListParagraph"/>
        <w:numPr>
          <w:ilvl w:val="0"/>
          <w:numId w:val="14"/>
        </w:numPr>
        <w:spacing w:before="0" w:after="0"/>
      </w:pPr>
      <w:r w:rsidRPr="00A85F9B">
        <w:t xml:space="preserve">The Ministers were briefed by H.E. Mr. </w:t>
      </w:r>
      <w:proofErr w:type="spellStart"/>
      <w:r w:rsidRPr="00A85F9B">
        <w:t>Ginandjar</w:t>
      </w:r>
      <w:proofErr w:type="spellEnd"/>
      <w:r w:rsidRPr="00A85F9B">
        <w:t xml:space="preserve"> </w:t>
      </w:r>
      <w:proofErr w:type="spellStart"/>
      <w:r w:rsidRPr="00A85F9B">
        <w:t>Kartasasmita</w:t>
      </w:r>
      <w:proofErr w:type="spellEnd"/>
      <w:r w:rsidRPr="00A85F9B">
        <w:t xml:space="preserve"> on developments within OPEC.</w:t>
      </w:r>
    </w:p>
    <w:p w:rsidR="00A85F9B" w:rsidRDefault="00A85F9B" w:rsidP="00A85F9B">
      <w:pPr>
        <w:pStyle w:val="ListParagraph"/>
        <w:spacing w:before="0" w:after="0"/>
      </w:pPr>
    </w:p>
    <w:p w:rsidR="00A85F9B" w:rsidRDefault="00A85F9B" w:rsidP="00A85F9B">
      <w:pPr>
        <w:pStyle w:val="ListParagraph"/>
        <w:numPr>
          <w:ilvl w:val="0"/>
          <w:numId w:val="14"/>
        </w:numPr>
        <w:spacing w:before="0" w:after="0"/>
      </w:pPr>
      <w:r w:rsidRPr="00A85F9B">
        <w:t xml:space="preserve">The Ministers noted the progress of the activities of the ASEAN Council on </w:t>
      </w:r>
      <w:proofErr w:type="spellStart"/>
      <w:r w:rsidRPr="00A85F9B">
        <w:t>Petroleurn</w:t>
      </w:r>
      <w:proofErr w:type="spellEnd"/>
      <w:r w:rsidRPr="00A85F9B">
        <w:t xml:space="preserve"> (ASCOPE).</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Ministers reviewed the energy situation in the ASEAN member countries and noted the accomplishments in the member countries particularly in regard to energy demand and supply, conservation and effect on environment.</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Ministers noted the recognition accorded by the Heads of Government in the Fourth ASEAN Summit held in Singapore on 27-28 January 1992 on the importance of energy for sustainable economic growth and development of ASEAN member countries and mandated immediate follow-up action consistent with the 1992 Framework Agreement on Enhancing ASEAN Economic Cooperation.</w:t>
      </w:r>
    </w:p>
    <w:p w:rsidR="00A85F9B" w:rsidRPr="00A85F9B" w:rsidRDefault="00A85F9B" w:rsidP="00A85F9B">
      <w:pPr>
        <w:pStyle w:val="ListParagraph"/>
        <w:spacing w:before="0" w:after="0"/>
      </w:pPr>
    </w:p>
    <w:p w:rsidR="00A85F9B" w:rsidRDefault="00A85F9B" w:rsidP="00A85F9B">
      <w:pPr>
        <w:pStyle w:val="ListParagraph"/>
        <w:numPr>
          <w:ilvl w:val="0"/>
          <w:numId w:val="14"/>
        </w:numPr>
        <w:spacing w:before="0" w:after="0"/>
      </w:pPr>
      <w:r w:rsidRPr="00A85F9B">
        <w:t>The Ministers suggested that the ASEAN Economic Ministers give due consideration on ASEAN Energy Cooperation when reviewing the restructuring of ASEAN institutions.</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 xml:space="preserve">The Ministers noted with satisfaction the significant progress in the cooperation in coal among </w:t>
      </w:r>
      <w:r w:rsidR="00AD7B42">
        <w:t>A</w:t>
      </w:r>
      <w:r w:rsidRPr="00A85F9B">
        <w:t>SEAN countries with increasing participation of the private sector and the expansion of intra-ASEAN Coal Development Project with particular emphasis on the environmental aspects of coal development and utilization.</w:t>
      </w:r>
    </w:p>
    <w:p w:rsidR="00A85F9B" w:rsidRDefault="00A85F9B" w:rsidP="00A85F9B">
      <w:pPr>
        <w:pStyle w:val="ListParagraph"/>
        <w:spacing w:before="0" w:after="0"/>
      </w:pPr>
    </w:p>
    <w:p w:rsidR="00BB63C1" w:rsidRDefault="00BB63C1" w:rsidP="00A85F9B">
      <w:pPr>
        <w:pStyle w:val="ListParagraph"/>
        <w:spacing w:before="0" w:after="0"/>
      </w:pPr>
    </w:p>
    <w:p w:rsidR="00BB63C1" w:rsidRPr="00A85F9B" w:rsidRDefault="00BB63C1" w:rsidP="00A85F9B">
      <w:pPr>
        <w:pStyle w:val="ListParagraph"/>
        <w:spacing w:before="0" w:after="0"/>
      </w:pPr>
    </w:p>
    <w:p w:rsidR="00A85F9B" w:rsidRDefault="00A85F9B" w:rsidP="00A85F9B">
      <w:pPr>
        <w:pStyle w:val="ListParagraph"/>
        <w:numPr>
          <w:ilvl w:val="0"/>
          <w:numId w:val="14"/>
        </w:numPr>
        <w:spacing w:before="0" w:after="0"/>
      </w:pPr>
      <w:r w:rsidRPr="00A85F9B">
        <w:lastRenderedPageBreak/>
        <w:t>The Ministers noted the progress of projects and studies implemented under the Forum of the Heads of ASEAN Power Utilities / Authorities and mandated that the electrical equipment standardization be used as a vehicle to enhance energy cooperation among power utilities of the ASEAN member countries.</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Ministers reiterated their support of the ASEAN Petroleum Security Agreement and agreed that member countries will execute this Agreement when an appropriate situation arises.</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Ministers approved the proposal on the establishment of the Experts Group on Energy Conservation to promote energy cooperation among member countries consistent with the 1992 Framework Agreement on Enhancing ASEAN Economic Cooperation.</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 xml:space="preserve">The Ministers noted the progress of activities being implemented under the auspices of the ASEAN-EC Energy Management, Training and Research Centre (AEEMTRC) particularly on the proposed study for the master plan on natural gas development and utilization. The Ministers also took note of the AEEMTRC’S Phase II </w:t>
      </w:r>
      <w:proofErr w:type="spellStart"/>
      <w:r w:rsidRPr="00A85F9B">
        <w:t>programme</w:t>
      </w:r>
      <w:proofErr w:type="spellEnd"/>
      <w:r w:rsidRPr="00A85F9B">
        <w:t xml:space="preserve"> to be supported by the European Community.</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Ministers reviewed the progress on energy projects in cooperation with dialogue partners of ASEAN and expressed satisfaction with the progress and results achieved.</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Ministers agreed to hold the next Meeting of the ASEAN Economic Ministers on Energy Cooperation in Brunei Darussalam before the end of 1993.</w:t>
      </w:r>
    </w:p>
    <w:p w:rsidR="00A85F9B" w:rsidRPr="00A85F9B" w:rsidRDefault="00A85F9B" w:rsidP="00A85F9B">
      <w:pPr>
        <w:spacing w:before="0" w:after="0"/>
      </w:pPr>
    </w:p>
    <w:p w:rsidR="00A85F9B" w:rsidRDefault="00A85F9B" w:rsidP="00A85F9B">
      <w:pPr>
        <w:pStyle w:val="ListParagraph"/>
        <w:numPr>
          <w:ilvl w:val="0"/>
          <w:numId w:val="14"/>
        </w:numPr>
        <w:spacing w:before="0" w:after="0"/>
      </w:pPr>
      <w:r w:rsidRPr="00A85F9B">
        <w:t>The delegations of Brunei Darussalam, Indonesia, Malaysia, the Philippines and Singapore expressed their sincere appreciation to the Government and people of the Kingdom of Thailand for the warm hospitality accorded to them and the excellent ar</w:t>
      </w:r>
      <w:r>
        <w:t>rangements made for the Meeting.</w:t>
      </w:r>
    </w:p>
    <w:p w:rsidR="00A85F9B" w:rsidRPr="00A85F9B" w:rsidRDefault="00A85F9B" w:rsidP="00A85F9B">
      <w:pPr>
        <w:spacing w:before="0" w:after="0"/>
      </w:pPr>
    </w:p>
    <w:p w:rsidR="00A85F9B" w:rsidRPr="00A85F9B" w:rsidRDefault="00A85F9B" w:rsidP="00A85F9B">
      <w:pPr>
        <w:pStyle w:val="ListParagraph"/>
        <w:numPr>
          <w:ilvl w:val="0"/>
          <w:numId w:val="14"/>
        </w:numPr>
        <w:spacing w:before="0" w:after="0"/>
      </w:pPr>
      <w:r w:rsidRPr="00A85F9B">
        <w:t>The Meeting was held in the traditional ASEAN spirit of solidarity and cordiality.</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E1" w:rsidRDefault="004E77E1" w:rsidP="00F61B4F">
      <w:pPr>
        <w:spacing w:before="0" w:after="0" w:line="240" w:lineRule="auto"/>
      </w:pPr>
      <w:r>
        <w:separator/>
      </w:r>
    </w:p>
  </w:endnote>
  <w:endnote w:type="continuationSeparator" w:id="0">
    <w:p w:rsidR="004E77E1" w:rsidRDefault="004E77E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01A8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01A8B">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E1" w:rsidRDefault="004E77E1" w:rsidP="00F61B4F">
      <w:pPr>
        <w:spacing w:before="0" w:after="0" w:line="240" w:lineRule="auto"/>
      </w:pPr>
      <w:r>
        <w:separator/>
      </w:r>
    </w:p>
  </w:footnote>
  <w:footnote w:type="continuationSeparator" w:id="0">
    <w:p w:rsidR="004E77E1" w:rsidRDefault="004E77E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C5459" w:rsidP="00CD6026">
    <w:pPr>
      <w:pStyle w:val="Header"/>
      <w:pBdr>
        <w:bottom w:val="single" w:sz="4" w:space="1" w:color="auto"/>
      </w:pBdr>
      <w:rPr>
        <w:rFonts w:cs="Arial"/>
        <w:caps/>
        <w:color w:val="808080"/>
        <w:sz w:val="16"/>
        <w:szCs w:val="16"/>
      </w:rPr>
    </w:pPr>
    <w:r w:rsidRPr="006C5459">
      <w:rPr>
        <w:rFonts w:cs="Arial"/>
        <w:caps/>
        <w:color w:val="808080"/>
        <w:sz w:val="16"/>
        <w:szCs w:val="16"/>
      </w:rPr>
      <w:t>1993 JOINT PRESS RELEASE FOR THE ELEVENTH ASEAN ECONOMIC MINISTERS MEETING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A64D3"/>
    <w:multiLevelType w:val="hybridMultilevel"/>
    <w:tmpl w:val="7DB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032D5"/>
    <w:multiLevelType w:val="hybridMultilevel"/>
    <w:tmpl w:val="48869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67CC"/>
    <w:rsid w:val="00143BCA"/>
    <w:rsid w:val="00144EA6"/>
    <w:rsid w:val="001450F7"/>
    <w:rsid w:val="00145215"/>
    <w:rsid w:val="001462AA"/>
    <w:rsid w:val="00153722"/>
    <w:rsid w:val="00155142"/>
    <w:rsid w:val="0015683A"/>
    <w:rsid w:val="001648EA"/>
    <w:rsid w:val="001669E3"/>
    <w:rsid w:val="001728AB"/>
    <w:rsid w:val="00172E71"/>
    <w:rsid w:val="00176298"/>
    <w:rsid w:val="00177AA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18BF"/>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33B1"/>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77E1"/>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67791"/>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5459"/>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18B"/>
    <w:rsid w:val="00875863"/>
    <w:rsid w:val="008761FC"/>
    <w:rsid w:val="00885E4D"/>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5F9B"/>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D7B42"/>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B63C1"/>
    <w:rsid w:val="00BC5DE2"/>
    <w:rsid w:val="00BD1600"/>
    <w:rsid w:val="00BD2E28"/>
    <w:rsid w:val="00BD36A4"/>
    <w:rsid w:val="00BD3EF7"/>
    <w:rsid w:val="00BE0B41"/>
    <w:rsid w:val="00BE0D36"/>
    <w:rsid w:val="00BE21D1"/>
    <w:rsid w:val="00BE47F3"/>
    <w:rsid w:val="00BE4E55"/>
    <w:rsid w:val="00BF3AB0"/>
    <w:rsid w:val="00BF5BA2"/>
    <w:rsid w:val="00BF7BA5"/>
    <w:rsid w:val="00C01A8B"/>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28A0"/>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3661"/>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C2C84"/>
  <w15:docId w15:val="{505A1908-9E0E-4851-B5CC-A039258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577">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135760179">
      <w:bodyDiv w:val="1"/>
      <w:marLeft w:val="0"/>
      <w:marRight w:val="0"/>
      <w:marTop w:val="0"/>
      <w:marBottom w:val="0"/>
      <w:divBdr>
        <w:top w:val="none" w:sz="0" w:space="0" w:color="auto"/>
        <w:left w:val="none" w:sz="0" w:space="0" w:color="auto"/>
        <w:bottom w:val="none" w:sz="0" w:space="0" w:color="auto"/>
        <w:right w:val="none" w:sz="0" w:space="0" w:color="auto"/>
      </w:divBdr>
    </w:div>
    <w:div w:id="190482940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DEE4-57B4-4BB0-96D3-2C110CBF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11</cp:revision>
  <cp:lastPrinted>2019-06-11T07:55:00Z</cp:lastPrinted>
  <dcterms:created xsi:type="dcterms:W3CDTF">2019-06-10T08:08:00Z</dcterms:created>
  <dcterms:modified xsi:type="dcterms:W3CDTF">2019-06-11T07:55:00Z</dcterms:modified>
</cp:coreProperties>
</file>