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F281" w14:textId="77777777" w:rsidR="005B75DA" w:rsidRDefault="005B75DA" w:rsidP="007207E6">
      <w:pPr>
        <w:pStyle w:val="Heading2"/>
      </w:pPr>
      <w:bookmarkStart w:id="0" w:name="_Toc40204096"/>
    </w:p>
    <w:p w14:paraId="6B16F819" w14:textId="0C7C86E9" w:rsidR="005B75DA" w:rsidRDefault="00E94ACE" w:rsidP="007207E6">
      <w:pPr>
        <w:pStyle w:val="Heading2"/>
      </w:pPr>
      <w:r>
        <w:t>199</w:t>
      </w:r>
      <w:r w:rsidR="006667C7">
        <w:t>6</w:t>
      </w:r>
      <w:r w:rsidR="008D6560">
        <w:t xml:space="preserve"> </w:t>
      </w:r>
      <w:bookmarkEnd w:id="0"/>
      <w:r w:rsidR="007207E6" w:rsidRPr="007207E6">
        <w:t xml:space="preserve">JOINT COMMUNIQUE OF THE </w:t>
      </w:r>
      <w:r w:rsidR="006667C7">
        <w:t>THIRD</w:t>
      </w:r>
      <w:r w:rsidR="007207E6" w:rsidRPr="007207E6">
        <w:t xml:space="preserve"> </w:t>
      </w:r>
    </w:p>
    <w:p w14:paraId="55EF4AD1" w14:textId="6E5213CD" w:rsidR="008D6560" w:rsidRPr="008B0D5C" w:rsidRDefault="007207E6" w:rsidP="007207E6">
      <w:pPr>
        <w:pStyle w:val="Heading2"/>
      </w:pPr>
      <w:r w:rsidRPr="007207E6">
        <w:t>ASEAN MINISTERS</w:t>
      </w:r>
      <w:r w:rsidR="006667C7">
        <w:t xml:space="preserve"> OF LAW MEETING</w:t>
      </w:r>
    </w:p>
    <w:p w14:paraId="58160A04" w14:textId="77777777" w:rsidR="008D6560" w:rsidRPr="008B0D5C" w:rsidRDefault="008D6560" w:rsidP="008D6560">
      <w:pPr>
        <w:jc w:val="center"/>
        <w:rPr>
          <w:rFonts w:ascii="Arial" w:hAnsi="Arial" w:cs="Arial"/>
          <w:i/>
          <w:iCs/>
          <w:sz w:val="20"/>
          <w:szCs w:val="20"/>
        </w:rPr>
      </w:pPr>
    </w:p>
    <w:p w14:paraId="18F55744" w14:textId="32E6FA24" w:rsidR="008D6560" w:rsidRDefault="008D6560" w:rsidP="008D6560">
      <w:pPr>
        <w:jc w:val="center"/>
        <w:rPr>
          <w:rFonts w:ascii="Arial" w:hAnsi="Arial" w:cs="Arial"/>
          <w:i/>
          <w:iCs/>
          <w:sz w:val="20"/>
          <w:szCs w:val="20"/>
        </w:rPr>
      </w:pPr>
      <w:r w:rsidRPr="008B0D5C">
        <w:rPr>
          <w:rFonts w:ascii="Arial" w:hAnsi="Arial" w:cs="Arial"/>
          <w:i/>
          <w:iCs/>
          <w:sz w:val="20"/>
          <w:szCs w:val="20"/>
        </w:rPr>
        <w:t xml:space="preserve">Adopted </w:t>
      </w:r>
      <w:r w:rsidR="00DB1306">
        <w:rPr>
          <w:rFonts w:ascii="Arial" w:hAnsi="Arial" w:cs="Arial"/>
          <w:i/>
          <w:iCs/>
          <w:sz w:val="20"/>
          <w:szCs w:val="20"/>
        </w:rPr>
        <w:t xml:space="preserve">in </w:t>
      </w:r>
      <w:r w:rsidR="00545A19">
        <w:rPr>
          <w:rFonts w:ascii="Arial" w:hAnsi="Arial" w:cs="Arial"/>
          <w:i/>
          <w:iCs/>
          <w:sz w:val="20"/>
          <w:szCs w:val="20"/>
        </w:rPr>
        <w:t>Manila, The Philippines</w:t>
      </w:r>
      <w:r w:rsidR="00E94ACE">
        <w:rPr>
          <w:rFonts w:ascii="Arial" w:hAnsi="Arial" w:cs="Arial"/>
          <w:i/>
          <w:iCs/>
          <w:sz w:val="20"/>
          <w:szCs w:val="20"/>
        </w:rPr>
        <w:t xml:space="preserve"> </w:t>
      </w:r>
      <w:r w:rsidRPr="008B0D5C">
        <w:rPr>
          <w:rFonts w:ascii="Arial" w:hAnsi="Arial" w:cs="Arial"/>
          <w:i/>
          <w:iCs/>
          <w:sz w:val="20"/>
          <w:szCs w:val="20"/>
        </w:rPr>
        <w:t xml:space="preserve">on </w:t>
      </w:r>
      <w:r w:rsidR="00545A19">
        <w:rPr>
          <w:rFonts w:ascii="Arial" w:hAnsi="Arial" w:cs="Arial"/>
          <w:i/>
          <w:iCs/>
          <w:sz w:val="20"/>
          <w:szCs w:val="20"/>
        </w:rPr>
        <w:t>13 September</w:t>
      </w:r>
      <w:r w:rsidRPr="008B0D5C">
        <w:rPr>
          <w:rFonts w:ascii="Arial" w:hAnsi="Arial" w:cs="Arial"/>
          <w:i/>
          <w:iCs/>
          <w:sz w:val="20"/>
          <w:szCs w:val="20"/>
        </w:rPr>
        <w:t xml:space="preserve"> </w:t>
      </w:r>
      <w:r w:rsidR="00C07E03">
        <w:rPr>
          <w:rFonts w:ascii="Arial" w:hAnsi="Arial" w:cs="Arial"/>
          <w:i/>
          <w:iCs/>
          <w:sz w:val="20"/>
          <w:szCs w:val="20"/>
        </w:rPr>
        <w:t>199</w:t>
      </w:r>
      <w:r w:rsidR="00545A19">
        <w:rPr>
          <w:rFonts w:ascii="Arial" w:hAnsi="Arial" w:cs="Arial"/>
          <w:i/>
          <w:iCs/>
          <w:sz w:val="20"/>
          <w:szCs w:val="20"/>
        </w:rPr>
        <w:t>6</w:t>
      </w:r>
    </w:p>
    <w:p w14:paraId="2C68A9E0" w14:textId="77777777" w:rsidR="00545A19" w:rsidRDefault="00545A19" w:rsidP="00545A19">
      <w:pPr>
        <w:rPr>
          <w:rFonts w:ascii="Arial" w:hAnsi="Arial" w:cs="Arial"/>
          <w:i/>
          <w:iCs/>
          <w:sz w:val="20"/>
          <w:szCs w:val="20"/>
        </w:rPr>
      </w:pPr>
    </w:p>
    <w:p w14:paraId="301CE70E" w14:textId="5AF69B13" w:rsidR="008D6560" w:rsidRDefault="008D6560" w:rsidP="008D6560">
      <w:pPr>
        <w:jc w:val="center"/>
        <w:rPr>
          <w:rFonts w:ascii="Arial" w:hAnsi="Arial" w:cs="Arial"/>
          <w:i/>
          <w:iCs/>
          <w:sz w:val="20"/>
          <w:szCs w:val="20"/>
        </w:rPr>
      </w:pPr>
    </w:p>
    <w:p w14:paraId="02A72C52" w14:textId="34444BD2"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The Third Meeting of ASEAN Law Ministers was held in Manila on 13 September 1996.</w:t>
      </w:r>
    </w:p>
    <w:p w14:paraId="3B1D88D0" w14:textId="77777777" w:rsidR="00545A19" w:rsidRPr="00545A19" w:rsidRDefault="00545A19" w:rsidP="00545A19">
      <w:pPr>
        <w:jc w:val="both"/>
        <w:rPr>
          <w:rFonts w:ascii="Arial" w:hAnsi="Arial" w:cs="Arial"/>
          <w:sz w:val="20"/>
          <w:szCs w:val="20"/>
        </w:rPr>
      </w:pPr>
    </w:p>
    <w:p w14:paraId="625BFF2F" w14:textId="072CC922"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The Ministers expressed their appreciation to H.E. President Fidel V. Ramos for gracing the opening of the Meeting as Guest of </w:t>
      </w:r>
      <w:proofErr w:type="spellStart"/>
      <w:r w:rsidRPr="00545A19">
        <w:rPr>
          <w:rFonts w:ascii="Arial" w:hAnsi="Arial" w:cs="Arial"/>
          <w:sz w:val="20"/>
          <w:szCs w:val="20"/>
        </w:rPr>
        <w:t>Honor</w:t>
      </w:r>
      <w:proofErr w:type="spellEnd"/>
      <w:r w:rsidRPr="00545A19">
        <w:rPr>
          <w:rFonts w:ascii="Arial" w:hAnsi="Arial" w:cs="Arial"/>
          <w:sz w:val="20"/>
          <w:szCs w:val="20"/>
        </w:rPr>
        <w:t>. In his speech. H.E. President Ramos stressed the importance of the Rule of Law for the continued economic growth in the Region. He said that the diversity of ASEAN legal systems should encourage the member countries to find a common concept and framework towards the resolution of disputes and differences.</w:t>
      </w:r>
    </w:p>
    <w:p w14:paraId="5C2CCE6E" w14:textId="77777777" w:rsidR="00545A19" w:rsidRPr="00545A19" w:rsidRDefault="00545A19" w:rsidP="00545A19">
      <w:pPr>
        <w:jc w:val="both"/>
        <w:rPr>
          <w:rFonts w:ascii="Arial" w:hAnsi="Arial" w:cs="Arial"/>
          <w:sz w:val="20"/>
          <w:szCs w:val="20"/>
        </w:rPr>
      </w:pPr>
    </w:p>
    <w:p w14:paraId="7E598D28" w14:textId="3DF82AD4"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The Meeting was attended by H.E. </w:t>
      </w:r>
      <w:proofErr w:type="spellStart"/>
      <w:r w:rsidRPr="00545A19">
        <w:rPr>
          <w:rFonts w:ascii="Arial" w:hAnsi="Arial" w:cs="Arial"/>
          <w:sz w:val="20"/>
          <w:szCs w:val="20"/>
        </w:rPr>
        <w:t>Pengiran</w:t>
      </w:r>
      <w:proofErr w:type="spellEnd"/>
      <w:r w:rsidRPr="00545A19">
        <w:rPr>
          <w:rFonts w:ascii="Arial" w:hAnsi="Arial" w:cs="Arial"/>
          <w:sz w:val="20"/>
          <w:szCs w:val="20"/>
        </w:rPr>
        <w:t xml:space="preserve"> </w:t>
      </w:r>
      <w:proofErr w:type="spellStart"/>
      <w:r w:rsidRPr="00545A19">
        <w:rPr>
          <w:rFonts w:ascii="Arial" w:hAnsi="Arial" w:cs="Arial"/>
          <w:sz w:val="20"/>
          <w:szCs w:val="20"/>
        </w:rPr>
        <w:t>Bahrin</w:t>
      </w:r>
      <w:proofErr w:type="spellEnd"/>
      <w:r w:rsidRPr="00545A19">
        <w:rPr>
          <w:rFonts w:ascii="Arial" w:hAnsi="Arial" w:cs="Arial"/>
          <w:sz w:val="20"/>
          <w:szCs w:val="20"/>
        </w:rPr>
        <w:t xml:space="preserve"> bin </w:t>
      </w:r>
      <w:proofErr w:type="spellStart"/>
      <w:r w:rsidRPr="00545A19">
        <w:rPr>
          <w:rFonts w:ascii="Arial" w:hAnsi="Arial" w:cs="Arial"/>
          <w:sz w:val="20"/>
          <w:szCs w:val="20"/>
        </w:rPr>
        <w:t>Pengiran</w:t>
      </w:r>
      <w:proofErr w:type="spellEnd"/>
      <w:r w:rsidRPr="00545A19">
        <w:rPr>
          <w:rFonts w:ascii="Arial" w:hAnsi="Arial" w:cs="Arial"/>
          <w:sz w:val="20"/>
          <w:szCs w:val="20"/>
        </w:rPr>
        <w:t xml:space="preserve"> Haji Abbas, Minister of Law and Attorney-General of Brunei Darussalam; H.E. </w:t>
      </w:r>
      <w:proofErr w:type="spellStart"/>
      <w:r w:rsidRPr="00545A19">
        <w:rPr>
          <w:rFonts w:ascii="Arial" w:hAnsi="Arial" w:cs="Arial"/>
          <w:sz w:val="20"/>
          <w:szCs w:val="20"/>
        </w:rPr>
        <w:t>Oetojo</w:t>
      </w:r>
      <w:proofErr w:type="spellEnd"/>
      <w:r w:rsidRPr="00545A19">
        <w:rPr>
          <w:rFonts w:ascii="Arial" w:hAnsi="Arial" w:cs="Arial"/>
          <w:sz w:val="20"/>
          <w:szCs w:val="20"/>
        </w:rPr>
        <w:t xml:space="preserve"> </w:t>
      </w:r>
      <w:proofErr w:type="spellStart"/>
      <w:r w:rsidRPr="00545A19">
        <w:rPr>
          <w:rFonts w:ascii="Arial" w:hAnsi="Arial" w:cs="Arial"/>
          <w:sz w:val="20"/>
          <w:szCs w:val="20"/>
        </w:rPr>
        <w:t>Oesman</w:t>
      </w:r>
      <w:proofErr w:type="spellEnd"/>
      <w:r w:rsidRPr="00545A19">
        <w:rPr>
          <w:rFonts w:ascii="Arial" w:hAnsi="Arial" w:cs="Arial"/>
          <w:sz w:val="20"/>
          <w:szCs w:val="20"/>
        </w:rPr>
        <w:t xml:space="preserve">, SH., Minister of Justice of The Republic of Indonesia; H.E. Dato </w:t>
      </w:r>
      <w:proofErr w:type="spellStart"/>
      <w:r w:rsidRPr="00545A19">
        <w:rPr>
          <w:rFonts w:ascii="Arial" w:hAnsi="Arial" w:cs="Arial"/>
          <w:sz w:val="20"/>
          <w:szCs w:val="20"/>
        </w:rPr>
        <w:t>Abang</w:t>
      </w:r>
      <w:proofErr w:type="spellEnd"/>
      <w:r w:rsidRPr="00545A19">
        <w:rPr>
          <w:rFonts w:ascii="Arial" w:hAnsi="Arial" w:cs="Arial"/>
          <w:sz w:val="20"/>
          <w:szCs w:val="20"/>
        </w:rPr>
        <w:t xml:space="preserve"> Abu Bakar, Minister in the Prime Minister’s Department of Malaysia; H.E. </w:t>
      </w:r>
      <w:proofErr w:type="spellStart"/>
      <w:r w:rsidRPr="00545A19">
        <w:rPr>
          <w:rFonts w:ascii="Arial" w:hAnsi="Arial" w:cs="Arial"/>
          <w:sz w:val="20"/>
          <w:szCs w:val="20"/>
        </w:rPr>
        <w:t>Teofisto</w:t>
      </w:r>
      <w:proofErr w:type="spellEnd"/>
      <w:r w:rsidRPr="00545A19">
        <w:rPr>
          <w:rFonts w:ascii="Arial" w:hAnsi="Arial" w:cs="Arial"/>
          <w:sz w:val="20"/>
          <w:szCs w:val="20"/>
        </w:rPr>
        <w:t xml:space="preserve"> T. Guingona, Jr., Secretary of Justice of The Republic of Philippines, H.E. </w:t>
      </w:r>
      <w:proofErr w:type="spellStart"/>
      <w:r w:rsidRPr="00545A19">
        <w:rPr>
          <w:rFonts w:ascii="Arial" w:hAnsi="Arial" w:cs="Arial"/>
          <w:sz w:val="20"/>
          <w:szCs w:val="20"/>
        </w:rPr>
        <w:t>Prof.</w:t>
      </w:r>
      <w:proofErr w:type="spellEnd"/>
      <w:r w:rsidRPr="00545A19">
        <w:rPr>
          <w:rFonts w:ascii="Arial" w:hAnsi="Arial" w:cs="Arial"/>
          <w:sz w:val="20"/>
          <w:szCs w:val="20"/>
        </w:rPr>
        <w:t xml:space="preserve"> S. Jayakumar, Minister for Law of The Republic of Singapore; Hon </w:t>
      </w:r>
      <w:proofErr w:type="spellStart"/>
      <w:r w:rsidRPr="00545A19">
        <w:rPr>
          <w:rFonts w:ascii="Arial" w:hAnsi="Arial" w:cs="Arial"/>
          <w:sz w:val="20"/>
          <w:szCs w:val="20"/>
        </w:rPr>
        <w:t>Chut</w:t>
      </w:r>
      <w:proofErr w:type="spellEnd"/>
      <w:r w:rsidRPr="00545A19">
        <w:rPr>
          <w:rFonts w:ascii="Arial" w:hAnsi="Arial" w:cs="Arial"/>
          <w:sz w:val="20"/>
          <w:szCs w:val="20"/>
        </w:rPr>
        <w:t xml:space="preserve"> </w:t>
      </w:r>
      <w:proofErr w:type="spellStart"/>
      <w:r w:rsidRPr="00545A19">
        <w:rPr>
          <w:rFonts w:ascii="Arial" w:hAnsi="Arial" w:cs="Arial"/>
          <w:sz w:val="20"/>
          <w:szCs w:val="20"/>
        </w:rPr>
        <w:t>Chonlavorn</w:t>
      </w:r>
      <w:proofErr w:type="spellEnd"/>
      <w:r w:rsidRPr="00545A19">
        <w:rPr>
          <w:rFonts w:ascii="Arial" w:hAnsi="Arial" w:cs="Arial"/>
          <w:sz w:val="20"/>
          <w:szCs w:val="20"/>
        </w:rPr>
        <w:t xml:space="preserve">, Deputy Permanent Secretary, Ministry of Justice, The Kingdom of Thailand; and H.E. Nguyen </w:t>
      </w:r>
      <w:proofErr w:type="spellStart"/>
      <w:r w:rsidRPr="00545A19">
        <w:rPr>
          <w:rFonts w:ascii="Arial" w:hAnsi="Arial" w:cs="Arial"/>
          <w:sz w:val="20"/>
          <w:szCs w:val="20"/>
        </w:rPr>
        <w:t>Dinh</w:t>
      </w:r>
      <w:proofErr w:type="spellEnd"/>
      <w:r w:rsidRPr="00545A19">
        <w:rPr>
          <w:rFonts w:ascii="Arial" w:hAnsi="Arial" w:cs="Arial"/>
          <w:sz w:val="20"/>
          <w:szCs w:val="20"/>
        </w:rPr>
        <w:t xml:space="preserve"> </w:t>
      </w:r>
      <w:proofErr w:type="spellStart"/>
      <w:r w:rsidRPr="00545A19">
        <w:rPr>
          <w:rFonts w:ascii="Arial" w:hAnsi="Arial" w:cs="Arial"/>
          <w:sz w:val="20"/>
          <w:szCs w:val="20"/>
        </w:rPr>
        <w:t>Loc</w:t>
      </w:r>
      <w:proofErr w:type="spellEnd"/>
      <w:r w:rsidRPr="00545A19">
        <w:rPr>
          <w:rFonts w:ascii="Arial" w:hAnsi="Arial" w:cs="Arial"/>
          <w:sz w:val="20"/>
          <w:szCs w:val="20"/>
        </w:rPr>
        <w:t>, Minister of Justice of The Socialist Republic of Vietnam.</w:t>
      </w:r>
    </w:p>
    <w:p w14:paraId="748FCAD3" w14:textId="77777777" w:rsidR="00545A19" w:rsidRPr="00545A19" w:rsidRDefault="00545A19" w:rsidP="00545A19">
      <w:pPr>
        <w:jc w:val="both"/>
        <w:rPr>
          <w:rFonts w:ascii="Arial" w:hAnsi="Arial" w:cs="Arial"/>
          <w:sz w:val="20"/>
          <w:szCs w:val="20"/>
        </w:rPr>
      </w:pPr>
    </w:p>
    <w:p w14:paraId="4C893BA1" w14:textId="4B64E940"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Mr. </w:t>
      </w:r>
      <w:proofErr w:type="spellStart"/>
      <w:r w:rsidRPr="00545A19">
        <w:rPr>
          <w:rFonts w:ascii="Arial" w:hAnsi="Arial" w:cs="Arial"/>
          <w:sz w:val="20"/>
          <w:szCs w:val="20"/>
        </w:rPr>
        <w:t>Medardo</w:t>
      </w:r>
      <w:proofErr w:type="spellEnd"/>
      <w:r w:rsidRPr="00545A19">
        <w:rPr>
          <w:rFonts w:ascii="Arial" w:hAnsi="Arial" w:cs="Arial"/>
          <w:sz w:val="20"/>
          <w:szCs w:val="20"/>
        </w:rPr>
        <w:t xml:space="preserve"> C. Abad, representing the ASEAN Secretariat, was also present.</w:t>
      </w:r>
    </w:p>
    <w:p w14:paraId="79552BF7" w14:textId="77777777" w:rsidR="00545A19" w:rsidRPr="00545A19" w:rsidRDefault="00545A19" w:rsidP="00545A19">
      <w:pPr>
        <w:jc w:val="both"/>
        <w:rPr>
          <w:rFonts w:ascii="Arial" w:hAnsi="Arial" w:cs="Arial"/>
          <w:sz w:val="20"/>
          <w:szCs w:val="20"/>
        </w:rPr>
      </w:pPr>
    </w:p>
    <w:p w14:paraId="47C17252" w14:textId="53849C43"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The Ministers reaffirmed their commitment to the ASEAN Bangkok Declaration of 1967, the Declaration of ASEAN Concord of 1976, the ASEAN Ministerial Understanding on the Organizational Arrangement for Cooperation in the Legal Field, Bali, Indonesia, 1986, the Manila Declaration of 1987, the Singapore Declaration of 1992, and the Bangkok Summit Declaration of 1995, and agreed that the ASEAN Senior Law Officials Meeting (ASLOM) should continue to examine the role of law in the context of facilitating greater ASEAN cooperation.</w:t>
      </w:r>
    </w:p>
    <w:p w14:paraId="216BA828" w14:textId="77777777" w:rsidR="00545A19" w:rsidRPr="00545A19" w:rsidRDefault="00545A19" w:rsidP="00545A19">
      <w:pPr>
        <w:jc w:val="both"/>
        <w:rPr>
          <w:rFonts w:ascii="Arial" w:hAnsi="Arial" w:cs="Arial"/>
          <w:sz w:val="20"/>
          <w:szCs w:val="20"/>
        </w:rPr>
      </w:pPr>
    </w:p>
    <w:p w14:paraId="634B7DAB" w14:textId="36AF951E"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The Ministers took note that the Attorneys-General of ASEAN held a Meeting in Jakarta on </w:t>
      </w:r>
      <w:r w:rsidR="007E31EA">
        <w:rPr>
          <w:rFonts w:ascii="Arial" w:hAnsi="Arial" w:cs="Arial"/>
          <w:sz w:val="20"/>
          <w:szCs w:val="20"/>
        </w:rPr>
        <w:br/>
      </w:r>
      <w:r w:rsidRPr="00545A19">
        <w:rPr>
          <w:rFonts w:ascii="Arial" w:hAnsi="Arial" w:cs="Arial"/>
          <w:sz w:val="20"/>
          <w:szCs w:val="20"/>
        </w:rPr>
        <w:t>24</w:t>
      </w:r>
      <w:r w:rsidR="007E31EA">
        <w:rPr>
          <w:rFonts w:ascii="Arial" w:hAnsi="Arial" w:cs="Arial"/>
          <w:sz w:val="20"/>
          <w:szCs w:val="20"/>
        </w:rPr>
        <w:t>–</w:t>
      </w:r>
      <w:r w:rsidRPr="00545A19">
        <w:rPr>
          <w:rFonts w:ascii="Arial" w:hAnsi="Arial" w:cs="Arial"/>
          <w:sz w:val="20"/>
          <w:szCs w:val="20"/>
        </w:rPr>
        <w:t>25 July 1995 and that the Attorneys-General reached consensus in a document called the Jakarta Consensus.</w:t>
      </w:r>
    </w:p>
    <w:p w14:paraId="4D111401" w14:textId="77777777" w:rsidR="00545A19" w:rsidRPr="00545A19" w:rsidRDefault="00545A19" w:rsidP="00545A19">
      <w:pPr>
        <w:jc w:val="both"/>
        <w:rPr>
          <w:rFonts w:ascii="Arial" w:hAnsi="Arial" w:cs="Arial"/>
          <w:sz w:val="20"/>
          <w:szCs w:val="20"/>
        </w:rPr>
      </w:pPr>
    </w:p>
    <w:p w14:paraId="6220E6B4" w14:textId="7959708E"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The Ministers considered the recommendation of the ASEAN Senior Law Officials Meetings on </w:t>
      </w:r>
      <w:r w:rsidR="007E31EA">
        <w:rPr>
          <w:rFonts w:ascii="Arial" w:hAnsi="Arial" w:cs="Arial"/>
          <w:sz w:val="20"/>
          <w:szCs w:val="20"/>
        </w:rPr>
        <w:br/>
      </w:r>
      <w:r w:rsidRPr="00545A19">
        <w:rPr>
          <w:rFonts w:ascii="Arial" w:hAnsi="Arial" w:cs="Arial"/>
          <w:sz w:val="20"/>
          <w:szCs w:val="20"/>
        </w:rPr>
        <w:t xml:space="preserve">12–14 April 1993 in Kuala Lumpur and on 18–20 September 1995 in Bandar Seri Begawan that there would be co-operation in the exchange of legal materials and continuing legal education among ASEAN countries. The Ministers also agreed that each ASEAN Member Country shall designate its respective authority/agency as the focal point responsible for transmitting and receiving official requests for the exchange of legal materials. The cost of the legal materials, including administrative costs, shall be borne by the requesting country. A requested country may, however, waive such charge or costs. The requested country shall use its best </w:t>
      </w:r>
      <w:proofErr w:type="spellStart"/>
      <w:r w:rsidRPr="00545A19">
        <w:rPr>
          <w:rFonts w:ascii="Arial" w:hAnsi="Arial" w:cs="Arial"/>
          <w:sz w:val="20"/>
          <w:szCs w:val="20"/>
        </w:rPr>
        <w:t>endeavors</w:t>
      </w:r>
      <w:proofErr w:type="spellEnd"/>
      <w:r w:rsidRPr="00545A19">
        <w:rPr>
          <w:rFonts w:ascii="Arial" w:hAnsi="Arial" w:cs="Arial"/>
          <w:sz w:val="20"/>
          <w:szCs w:val="20"/>
        </w:rPr>
        <w:t xml:space="preserve"> to provide the requested legal materials.</w:t>
      </w:r>
    </w:p>
    <w:p w14:paraId="65F4BC54" w14:textId="77777777" w:rsidR="00545A19" w:rsidRPr="00545A19" w:rsidRDefault="00545A19" w:rsidP="00545A19">
      <w:pPr>
        <w:jc w:val="both"/>
        <w:rPr>
          <w:rFonts w:ascii="Arial" w:hAnsi="Arial" w:cs="Arial"/>
          <w:sz w:val="20"/>
          <w:szCs w:val="20"/>
        </w:rPr>
      </w:pPr>
    </w:p>
    <w:p w14:paraId="233F8293" w14:textId="4649B0E5"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The Ministers noted that the exchange of study visits by law officials of ASEAN Member Countries is to be strongly encouraged. Information on appropriate Continuing Legal Education Programmes available in ASEAN Member Countries shall be disseminated by and through the national focal points. Continuing Legal Education programmes undertaken by an ASEAN Member Country, where appropriate, are to be made available to other ASEAN Member Countries. Exchange of teachers and experts in the field of law among ASEAN Member Countries is also to be encouraged. The cost of such visits shall be borne by the requesting party. A requested country may, however, waive such charges or costs.</w:t>
      </w:r>
    </w:p>
    <w:p w14:paraId="141415B7" w14:textId="6191BCC2" w:rsidR="00545A19" w:rsidRDefault="00545A19" w:rsidP="00545A19">
      <w:pPr>
        <w:jc w:val="both"/>
        <w:rPr>
          <w:rFonts w:ascii="Arial" w:hAnsi="Arial" w:cs="Arial"/>
          <w:sz w:val="20"/>
          <w:szCs w:val="20"/>
        </w:rPr>
      </w:pPr>
    </w:p>
    <w:p w14:paraId="2F034FEB" w14:textId="2D1DC45D" w:rsidR="00545A19" w:rsidRDefault="00545A19" w:rsidP="00545A19">
      <w:pPr>
        <w:jc w:val="both"/>
        <w:rPr>
          <w:rFonts w:ascii="Arial" w:hAnsi="Arial" w:cs="Arial"/>
          <w:sz w:val="20"/>
          <w:szCs w:val="20"/>
        </w:rPr>
      </w:pPr>
    </w:p>
    <w:p w14:paraId="6A02DD07" w14:textId="77777777" w:rsidR="00545A19" w:rsidRDefault="00545A19" w:rsidP="00545A19">
      <w:pPr>
        <w:jc w:val="both"/>
        <w:rPr>
          <w:rFonts w:ascii="Arial" w:hAnsi="Arial" w:cs="Arial"/>
          <w:sz w:val="20"/>
          <w:szCs w:val="20"/>
        </w:rPr>
      </w:pPr>
    </w:p>
    <w:p w14:paraId="3E4FAE2A" w14:textId="77777777" w:rsidR="00545A19" w:rsidRPr="00545A19" w:rsidRDefault="00545A19" w:rsidP="00545A19">
      <w:pPr>
        <w:jc w:val="both"/>
        <w:rPr>
          <w:rFonts w:ascii="Arial" w:hAnsi="Arial" w:cs="Arial"/>
          <w:sz w:val="20"/>
          <w:szCs w:val="20"/>
        </w:rPr>
      </w:pPr>
    </w:p>
    <w:p w14:paraId="56810C8E" w14:textId="36AEA7B1" w:rsid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lastRenderedPageBreak/>
        <w:t xml:space="preserve">The Ministers endorsed the recommendation of the ASEAN Senior Law Officials Meeting on </w:t>
      </w:r>
      <w:r w:rsidR="007551F9">
        <w:rPr>
          <w:rFonts w:ascii="Arial" w:hAnsi="Arial" w:cs="Arial"/>
          <w:sz w:val="20"/>
          <w:szCs w:val="20"/>
        </w:rPr>
        <w:br/>
      </w:r>
      <w:r w:rsidRPr="00545A19">
        <w:rPr>
          <w:rFonts w:ascii="Arial" w:hAnsi="Arial" w:cs="Arial"/>
          <w:sz w:val="20"/>
          <w:szCs w:val="20"/>
        </w:rPr>
        <w:t>11</w:t>
      </w:r>
      <w:r w:rsidR="007551F9">
        <w:rPr>
          <w:rFonts w:ascii="Arial" w:hAnsi="Arial" w:cs="Arial"/>
          <w:sz w:val="20"/>
          <w:szCs w:val="20"/>
        </w:rPr>
        <w:t>–</w:t>
      </w:r>
      <w:r w:rsidRPr="00545A19">
        <w:rPr>
          <w:rFonts w:ascii="Arial" w:hAnsi="Arial" w:cs="Arial"/>
          <w:sz w:val="20"/>
          <w:szCs w:val="20"/>
        </w:rPr>
        <w:t>12 September 1996 to request the ASEAN Secretariat to modify its Home Page to provide hypertext links to the legal information database of each Member Country as and when that Member Country sets up its database in order to further the objective of establishing an ASEAN Legal Information Network System.</w:t>
      </w:r>
      <w:bookmarkStart w:id="1" w:name="_GoBack"/>
      <w:bookmarkEnd w:id="1"/>
    </w:p>
    <w:p w14:paraId="5A776087" w14:textId="77777777" w:rsidR="00545A19" w:rsidRPr="00545A19" w:rsidRDefault="00545A19" w:rsidP="00545A19">
      <w:pPr>
        <w:jc w:val="both"/>
        <w:rPr>
          <w:rFonts w:ascii="Arial" w:hAnsi="Arial" w:cs="Arial"/>
          <w:sz w:val="20"/>
          <w:szCs w:val="20"/>
        </w:rPr>
      </w:pPr>
    </w:p>
    <w:p w14:paraId="2FCB848B" w14:textId="77777777" w:rsidR="00545A19" w:rsidRPr="00545A19" w:rsidRDefault="00545A19" w:rsidP="00545A19">
      <w:pPr>
        <w:numPr>
          <w:ilvl w:val="0"/>
          <w:numId w:val="17"/>
        </w:numPr>
        <w:tabs>
          <w:tab w:val="clear" w:pos="720"/>
          <w:tab w:val="num" w:pos="360"/>
        </w:tabs>
        <w:ind w:left="360"/>
        <w:jc w:val="both"/>
        <w:rPr>
          <w:rFonts w:ascii="Arial" w:hAnsi="Arial" w:cs="Arial"/>
          <w:sz w:val="20"/>
          <w:szCs w:val="20"/>
        </w:rPr>
      </w:pPr>
      <w:r w:rsidRPr="00545A19">
        <w:rPr>
          <w:rFonts w:ascii="Arial" w:hAnsi="Arial" w:cs="Arial"/>
          <w:sz w:val="20"/>
          <w:szCs w:val="20"/>
        </w:rPr>
        <w:t xml:space="preserve">The Ministers agreed to hold the next meeting of the ASEAN Ministers of Law at Singapore in three (3) </w:t>
      </w:r>
      <w:proofErr w:type="spellStart"/>
      <w:r w:rsidRPr="00545A19">
        <w:rPr>
          <w:rFonts w:ascii="Arial" w:hAnsi="Arial" w:cs="Arial"/>
          <w:sz w:val="20"/>
          <w:szCs w:val="20"/>
        </w:rPr>
        <w:t>years time</w:t>
      </w:r>
      <w:proofErr w:type="spellEnd"/>
      <w:r w:rsidRPr="00545A19">
        <w:rPr>
          <w:rFonts w:ascii="Arial" w:hAnsi="Arial" w:cs="Arial"/>
          <w:sz w:val="20"/>
          <w:szCs w:val="20"/>
        </w:rPr>
        <w:t>, i.e., in 1999, with the exact date to be agreed upon after consultations among the Member Countries.</w:t>
      </w:r>
    </w:p>
    <w:p w14:paraId="41A7FEBF" w14:textId="77777777" w:rsidR="005B75DA" w:rsidRPr="00545A19" w:rsidRDefault="005B75DA" w:rsidP="00545A19">
      <w:pPr>
        <w:jc w:val="both"/>
        <w:rPr>
          <w:rFonts w:ascii="Arial" w:hAnsi="Arial" w:cs="Arial"/>
          <w:sz w:val="20"/>
          <w:szCs w:val="20"/>
        </w:rPr>
      </w:pPr>
    </w:p>
    <w:p w14:paraId="508D54C7" w14:textId="28DCE576" w:rsidR="00DF288A" w:rsidRPr="008D6560" w:rsidRDefault="00DF288A" w:rsidP="00DB1306">
      <w:pPr>
        <w:spacing w:line="276" w:lineRule="auto"/>
      </w:pPr>
    </w:p>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CF14" w14:textId="77777777" w:rsidR="002C468F" w:rsidRDefault="002C468F" w:rsidP="00F61B4F">
      <w:r>
        <w:separator/>
      </w:r>
    </w:p>
  </w:endnote>
  <w:endnote w:type="continuationSeparator" w:id="0">
    <w:p w14:paraId="6DAE8A59" w14:textId="77777777" w:rsidR="002C468F" w:rsidRDefault="002C468F"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3875" w14:textId="77777777" w:rsidR="002C468F" w:rsidRDefault="002C468F" w:rsidP="00F61B4F">
      <w:r>
        <w:separator/>
      </w:r>
    </w:p>
  </w:footnote>
  <w:footnote w:type="continuationSeparator" w:id="0">
    <w:p w14:paraId="3CE18834" w14:textId="77777777" w:rsidR="002C468F" w:rsidRDefault="002C468F"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846E" w14:textId="51E253EA" w:rsidR="00545A19" w:rsidRPr="008D6560" w:rsidRDefault="00C07E03" w:rsidP="00CD6026">
    <w:pPr>
      <w:pStyle w:val="Header"/>
      <w:pBdr>
        <w:bottom w:val="single" w:sz="4" w:space="1" w:color="auto"/>
      </w:pBdr>
      <w:rPr>
        <w:rFonts w:ascii="Arial" w:hAnsi="Arial" w:cs="Arial"/>
        <w:color w:val="808080"/>
        <w:sz w:val="16"/>
        <w:szCs w:val="16"/>
        <w:lang w:val="en-US"/>
      </w:rPr>
    </w:pPr>
    <w:r>
      <w:rPr>
        <w:rFonts w:ascii="Arial" w:hAnsi="Arial" w:cs="Arial"/>
        <w:color w:val="808080"/>
        <w:sz w:val="16"/>
        <w:szCs w:val="16"/>
        <w:lang w:val="en-US"/>
      </w:rPr>
      <w:t>199</w:t>
    </w:r>
    <w:r w:rsidR="00545A19">
      <w:rPr>
        <w:rFonts w:ascii="Arial" w:hAnsi="Arial" w:cs="Arial"/>
        <w:color w:val="808080"/>
        <w:sz w:val="16"/>
        <w:szCs w:val="16"/>
        <w:lang w:val="en-US"/>
      </w:rPr>
      <w:t>6</w:t>
    </w:r>
    <w:r w:rsidR="005B75DA">
      <w:rPr>
        <w:rFonts w:ascii="Arial" w:hAnsi="Arial" w:cs="Arial"/>
        <w:color w:val="808080"/>
        <w:sz w:val="16"/>
        <w:szCs w:val="16"/>
        <w:lang w:val="en-US"/>
      </w:rPr>
      <w:t xml:space="preserve"> </w:t>
    </w:r>
    <w:r w:rsidR="005B75DA" w:rsidRPr="005B75DA">
      <w:rPr>
        <w:rFonts w:ascii="Arial" w:hAnsi="Arial" w:cs="Arial"/>
        <w:color w:val="808080"/>
        <w:sz w:val="16"/>
        <w:szCs w:val="16"/>
        <w:lang w:val="en-US"/>
      </w:rPr>
      <w:t xml:space="preserve">JOINT COMMUNIQUE OF THE </w:t>
    </w:r>
    <w:r w:rsidR="00545A19">
      <w:rPr>
        <w:rFonts w:ascii="Arial" w:hAnsi="Arial" w:cs="Arial"/>
        <w:color w:val="808080"/>
        <w:sz w:val="16"/>
        <w:szCs w:val="16"/>
        <w:lang w:val="en-US"/>
      </w:rPr>
      <w:t>THIRD</w:t>
    </w:r>
    <w:r w:rsidR="005B75DA" w:rsidRPr="005B75DA">
      <w:rPr>
        <w:rFonts w:ascii="Arial" w:hAnsi="Arial" w:cs="Arial"/>
        <w:color w:val="808080"/>
        <w:sz w:val="16"/>
        <w:szCs w:val="16"/>
        <w:lang w:val="en-US"/>
      </w:rPr>
      <w:t xml:space="preserve"> ASEAN MINISTERS</w:t>
    </w:r>
    <w:r w:rsidR="00545A19">
      <w:rPr>
        <w:rFonts w:ascii="Arial" w:hAnsi="Arial" w:cs="Arial"/>
        <w:color w:val="808080"/>
        <w:sz w:val="16"/>
        <w:szCs w:val="16"/>
        <w:lang w:val="en-US"/>
      </w:rPr>
      <w:t xml:space="preserve"> OF LAW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B2128"/>
    <w:multiLevelType w:val="multilevel"/>
    <w:tmpl w:val="586C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14"/>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468F"/>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310C"/>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2254"/>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A19"/>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5DA"/>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67C7"/>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451"/>
    <w:rsid w:val="00707B16"/>
    <w:rsid w:val="00711FF8"/>
    <w:rsid w:val="00716770"/>
    <w:rsid w:val="007207E6"/>
    <w:rsid w:val="00721C1C"/>
    <w:rsid w:val="007231B2"/>
    <w:rsid w:val="0072576B"/>
    <w:rsid w:val="007320B0"/>
    <w:rsid w:val="0073568E"/>
    <w:rsid w:val="00744927"/>
    <w:rsid w:val="00744A85"/>
    <w:rsid w:val="00751173"/>
    <w:rsid w:val="00751EA6"/>
    <w:rsid w:val="007551F9"/>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31EA"/>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07E03"/>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1306"/>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94ACE"/>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character" w:styleId="UnresolvedMention">
    <w:name w:val="Unresolved Mention"/>
    <w:basedOn w:val="DefaultParagraphFont"/>
    <w:uiPriority w:val="99"/>
    <w:semiHidden/>
    <w:unhideWhenUsed/>
    <w:rsid w:val="00C07E03"/>
    <w:rPr>
      <w:color w:val="605E5C"/>
      <w:shd w:val="clear" w:color="auto" w:fill="E1DFDD"/>
    </w:rPr>
  </w:style>
  <w:style w:type="character" w:styleId="Strong">
    <w:name w:val="Strong"/>
    <w:basedOn w:val="DefaultParagraphFont"/>
    <w:uiPriority w:val="22"/>
    <w:qFormat/>
    <w:rsid w:val="00C07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103">
      <w:bodyDiv w:val="1"/>
      <w:marLeft w:val="0"/>
      <w:marRight w:val="0"/>
      <w:marTop w:val="0"/>
      <w:marBottom w:val="0"/>
      <w:divBdr>
        <w:top w:val="none" w:sz="0" w:space="0" w:color="auto"/>
        <w:left w:val="none" w:sz="0" w:space="0" w:color="auto"/>
        <w:bottom w:val="none" w:sz="0" w:space="0" w:color="auto"/>
        <w:right w:val="none" w:sz="0" w:space="0" w:color="auto"/>
      </w:divBdr>
    </w:div>
    <w:div w:id="91901098">
      <w:bodyDiv w:val="1"/>
      <w:marLeft w:val="0"/>
      <w:marRight w:val="0"/>
      <w:marTop w:val="0"/>
      <w:marBottom w:val="0"/>
      <w:divBdr>
        <w:top w:val="none" w:sz="0" w:space="0" w:color="auto"/>
        <w:left w:val="none" w:sz="0" w:space="0" w:color="auto"/>
        <w:bottom w:val="none" w:sz="0" w:space="0" w:color="auto"/>
        <w:right w:val="none" w:sz="0" w:space="0" w:color="auto"/>
      </w:divBdr>
    </w:div>
    <w:div w:id="99565669">
      <w:bodyDiv w:val="1"/>
      <w:marLeft w:val="0"/>
      <w:marRight w:val="0"/>
      <w:marTop w:val="0"/>
      <w:marBottom w:val="0"/>
      <w:divBdr>
        <w:top w:val="none" w:sz="0" w:space="0" w:color="auto"/>
        <w:left w:val="none" w:sz="0" w:space="0" w:color="auto"/>
        <w:bottom w:val="none" w:sz="0" w:space="0" w:color="auto"/>
        <w:right w:val="none" w:sz="0" w:space="0" w:color="auto"/>
      </w:divBdr>
    </w:div>
    <w:div w:id="322856290">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64198985">
      <w:bodyDiv w:val="1"/>
      <w:marLeft w:val="0"/>
      <w:marRight w:val="0"/>
      <w:marTop w:val="0"/>
      <w:marBottom w:val="0"/>
      <w:divBdr>
        <w:top w:val="none" w:sz="0" w:space="0" w:color="auto"/>
        <w:left w:val="none" w:sz="0" w:space="0" w:color="auto"/>
        <w:bottom w:val="none" w:sz="0" w:space="0" w:color="auto"/>
        <w:right w:val="none" w:sz="0" w:space="0" w:color="auto"/>
      </w:divBdr>
    </w:div>
    <w:div w:id="510681051">
      <w:bodyDiv w:val="1"/>
      <w:marLeft w:val="0"/>
      <w:marRight w:val="0"/>
      <w:marTop w:val="0"/>
      <w:marBottom w:val="0"/>
      <w:divBdr>
        <w:top w:val="none" w:sz="0" w:space="0" w:color="auto"/>
        <w:left w:val="none" w:sz="0" w:space="0" w:color="auto"/>
        <w:bottom w:val="none" w:sz="0" w:space="0" w:color="auto"/>
        <w:right w:val="none" w:sz="0" w:space="0" w:color="auto"/>
      </w:divBdr>
    </w:div>
    <w:div w:id="1274746619">
      <w:bodyDiv w:val="1"/>
      <w:marLeft w:val="0"/>
      <w:marRight w:val="0"/>
      <w:marTop w:val="0"/>
      <w:marBottom w:val="0"/>
      <w:divBdr>
        <w:top w:val="none" w:sz="0" w:space="0" w:color="auto"/>
        <w:left w:val="none" w:sz="0" w:space="0" w:color="auto"/>
        <w:bottom w:val="none" w:sz="0" w:space="0" w:color="auto"/>
        <w:right w:val="none" w:sz="0" w:space="0" w:color="auto"/>
      </w:divBdr>
    </w:div>
    <w:div w:id="1390113780">
      <w:bodyDiv w:val="1"/>
      <w:marLeft w:val="0"/>
      <w:marRight w:val="0"/>
      <w:marTop w:val="0"/>
      <w:marBottom w:val="0"/>
      <w:divBdr>
        <w:top w:val="none" w:sz="0" w:space="0" w:color="auto"/>
        <w:left w:val="none" w:sz="0" w:space="0" w:color="auto"/>
        <w:bottom w:val="none" w:sz="0" w:space="0" w:color="auto"/>
        <w:right w:val="none" w:sz="0" w:space="0" w:color="auto"/>
      </w:divBdr>
    </w:div>
    <w:div w:id="1461457657">
      <w:bodyDiv w:val="1"/>
      <w:marLeft w:val="0"/>
      <w:marRight w:val="0"/>
      <w:marTop w:val="0"/>
      <w:marBottom w:val="0"/>
      <w:divBdr>
        <w:top w:val="none" w:sz="0" w:space="0" w:color="auto"/>
        <w:left w:val="none" w:sz="0" w:space="0" w:color="auto"/>
        <w:bottom w:val="none" w:sz="0" w:space="0" w:color="auto"/>
        <w:right w:val="none" w:sz="0" w:space="0" w:color="auto"/>
      </w:divBdr>
    </w:div>
    <w:div w:id="1529218353">
      <w:bodyDiv w:val="1"/>
      <w:marLeft w:val="0"/>
      <w:marRight w:val="0"/>
      <w:marTop w:val="0"/>
      <w:marBottom w:val="0"/>
      <w:divBdr>
        <w:top w:val="none" w:sz="0" w:space="0" w:color="auto"/>
        <w:left w:val="none" w:sz="0" w:space="0" w:color="auto"/>
        <w:bottom w:val="none" w:sz="0" w:space="0" w:color="auto"/>
        <w:right w:val="none" w:sz="0" w:space="0" w:color="auto"/>
      </w:divBdr>
    </w:div>
    <w:div w:id="1554196454">
      <w:bodyDiv w:val="1"/>
      <w:marLeft w:val="0"/>
      <w:marRight w:val="0"/>
      <w:marTop w:val="0"/>
      <w:marBottom w:val="0"/>
      <w:divBdr>
        <w:top w:val="none" w:sz="0" w:space="0" w:color="auto"/>
        <w:left w:val="none" w:sz="0" w:space="0" w:color="auto"/>
        <w:bottom w:val="none" w:sz="0" w:space="0" w:color="auto"/>
        <w:right w:val="none" w:sz="0" w:space="0" w:color="auto"/>
      </w:divBdr>
    </w:div>
    <w:div w:id="1562207479">
      <w:bodyDiv w:val="1"/>
      <w:marLeft w:val="0"/>
      <w:marRight w:val="0"/>
      <w:marTop w:val="0"/>
      <w:marBottom w:val="0"/>
      <w:divBdr>
        <w:top w:val="none" w:sz="0" w:space="0" w:color="auto"/>
        <w:left w:val="none" w:sz="0" w:space="0" w:color="auto"/>
        <w:bottom w:val="none" w:sz="0" w:space="0" w:color="auto"/>
        <w:right w:val="none" w:sz="0" w:space="0" w:color="auto"/>
      </w:divBdr>
    </w:div>
    <w:div w:id="1687059100">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88684091">
      <w:bodyDiv w:val="1"/>
      <w:marLeft w:val="0"/>
      <w:marRight w:val="0"/>
      <w:marTop w:val="0"/>
      <w:marBottom w:val="0"/>
      <w:divBdr>
        <w:top w:val="none" w:sz="0" w:space="0" w:color="auto"/>
        <w:left w:val="none" w:sz="0" w:space="0" w:color="auto"/>
        <w:bottom w:val="none" w:sz="0" w:space="0" w:color="auto"/>
        <w:right w:val="none" w:sz="0" w:space="0" w:color="auto"/>
      </w:divBdr>
    </w:div>
    <w:div w:id="203453047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C09D-D196-1643-A4A7-C1F9A1D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5</cp:revision>
  <cp:lastPrinted>2019-01-29T09:08:00Z</cp:lastPrinted>
  <dcterms:created xsi:type="dcterms:W3CDTF">2020-11-19T19:27:00Z</dcterms:created>
  <dcterms:modified xsi:type="dcterms:W3CDTF">2021-05-20T04:57:00Z</dcterms:modified>
</cp:coreProperties>
</file>