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869E" w14:textId="161E267C" w:rsidR="00DC3AF0" w:rsidRDefault="00DC3AF0" w:rsidP="00074607">
      <w:pPr>
        <w:spacing w:line="276" w:lineRule="auto"/>
        <w:jc w:val="center"/>
        <w:rPr>
          <w:rFonts w:ascii="Arial" w:hAnsi="Arial" w:cs="Arial"/>
          <w:i/>
          <w:iCs/>
          <w:sz w:val="20"/>
          <w:szCs w:val="20"/>
        </w:rPr>
      </w:pPr>
      <w:r>
        <w:rPr>
          <w:rFonts w:ascii="Arial" w:hAnsi="Arial" w:cs="Arial"/>
          <w:b/>
          <w:bCs/>
          <w:caps/>
          <w:sz w:val="28"/>
          <w:szCs w:val="28"/>
        </w:rPr>
        <w:t>201</w:t>
      </w:r>
      <w:r w:rsidR="00DE2C94">
        <w:rPr>
          <w:rFonts w:ascii="Arial" w:hAnsi="Arial" w:cs="Arial"/>
          <w:b/>
          <w:bCs/>
          <w:caps/>
          <w:sz w:val="28"/>
          <w:szCs w:val="28"/>
        </w:rPr>
        <w:t>7</w:t>
      </w:r>
      <w:r>
        <w:rPr>
          <w:rFonts w:ascii="Arial" w:hAnsi="Arial" w:cs="Arial"/>
          <w:b/>
          <w:bCs/>
          <w:caps/>
          <w:sz w:val="28"/>
          <w:szCs w:val="28"/>
        </w:rPr>
        <w:t xml:space="preserve"> </w:t>
      </w:r>
      <w:r w:rsidR="00AC0C70" w:rsidRPr="00AC0C70">
        <w:rPr>
          <w:rFonts w:ascii="Arial" w:hAnsi="Arial" w:cs="Arial"/>
          <w:b/>
          <w:bCs/>
          <w:caps/>
          <w:sz w:val="28"/>
          <w:szCs w:val="28"/>
        </w:rPr>
        <w:t xml:space="preserve">Joint </w:t>
      </w:r>
      <w:r w:rsidR="003B470F">
        <w:rPr>
          <w:rFonts w:ascii="Arial" w:hAnsi="Arial" w:cs="Arial"/>
          <w:b/>
          <w:bCs/>
          <w:caps/>
          <w:sz w:val="28"/>
          <w:szCs w:val="28"/>
        </w:rPr>
        <w:t>MEDIA STATEMENT</w:t>
      </w:r>
      <w:r w:rsidR="00AC0C70" w:rsidRPr="00AC0C70">
        <w:rPr>
          <w:rFonts w:ascii="Arial" w:hAnsi="Arial" w:cs="Arial"/>
          <w:b/>
          <w:bCs/>
          <w:caps/>
          <w:sz w:val="28"/>
          <w:szCs w:val="28"/>
        </w:rPr>
        <w:t xml:space="preserve"> on </w:t>
      </w:r>
      <w:r w:rsidR="00093EC8">
        <w:rPr>
          <w:rFonts w:ascii="Arial" w:hAnsi="Arial" w:cs="Arial"/>
          <w:b/>
          <w:bCs/>
          <w:caps/>
          <w:sz w:val="28"/>
          <w:szCs w:val="28"/>
        </w:rPr>
        <w:t>THE</w:t>
      </w:r>
      <w:r w:rsidR="003B470F" w:rsidRPr="003B470F">
        <w:rPr>
          <w:rFonts w:ascii="Arial" w:hAnsi="Arial" w:cs="Arial"/>
          <w:b/>
          <w:bCs/>
          <w:caps/>
          <w:sz w:val="28"/>
          <w:szCs w:val="28"/>
        </w:rPr>
        <w:t xml:space="preserve"> </w:t>
      </w:r>
      <w:r w:rsidR="00093EC8">
        <w:rPr>
          <w:rFonts w:ascii="Arial" w:hAnsi="Arial" w:cs="Arial"/>
          <w:b/>
          <w:bCs/>
          <w:caps/>
          <w:sz w:val="28"/>
          <w:szCs w:val="28"/>
        </w:rPr>
        <w:t>FIFTH</w:t>
      </w:r>
      <w:r w:rsidR="003B470F" w:rsidRPr="003B470F">
        <w:rPr>
          <w:rFonts w:ascii="Arial" w:hAnsi="Arial" w:cs="Arial"/>
          <w:b/>
          <w:bCs/>
          <w:caps/>
          <w:sz w:val="28"/>
          <w:szCs w:val="28"/>
        </w:rPr>
        <w:t xml:space="preserve"> REGIONAL COMPREHENSIVE ECONOMIC PARTNERSHIP (RCEP) MINISTERIAL MEETING</w:t>
      </w:r>
    </w:p>
    <w:p w14:paraId="01A01D5E" w14:textId="77777777" w:rsidR="00AC0C70" w:rsidRDefault="00AC0C70" w:rsidP="00074607">
      <w:pPr>
        <w:spacing w:line="276" w:lineRule="auto"/>
        <w:jc w:val="center"/>
        <w:rPr>
          <w:rFonts w:ascii="Arial" w:hAnsi="Arial" w:cs="Arial"/>
          <w:i/>
          <w:iCs/>
          <w:sz w:val="20"/>
          <w:szCs w:val="20"/>
        </w:rPr>
      </w:pPr>
    </w:p>
    <w:p w14:paraId="18F55744" w14:textId="329B8D66" w:rsidR="008D6560" w:rsidRDefault="008D6560" w:rsidP="00074607">
      <w:pPr>
        <w:spacing w:line="276" w:lineRule="auto"/>
        <w:jc w:val="center"/>
        <w:rPr>
          <w:rFonts w:ascii="Arial" w:hAnsi="Arial" w:cs="Arial"/>
          <w:i/>
          <w:iCs/>
          <w:sz w:val="20"/>
          <w:szCs w:val="20"/>
        </w:rPr>
      </w:pPr>
      <w:r w:rsidRPr="008B0D5C">
        <w:rPr>
          <w:rFonts w:ascii="Arial" w:hAnsi="Arial" w:cs="Arial"/>
          <w:i/>
          <w:iCs/>
          <w:sz w:val="20"/>
          <w:szCs w:val="20"/>
        </w:rPr>
        <w:t xml:space="preserve">Adopted </w:t>
      </w:r>
      <w:r w:rsidR="003C2B62">
        <w:rPr>
          <w:rFonts w:ascii="Arial" w:hAnsi="Arial" w:cs="Arial"/>
          <w:i/>
          <w:iCs/>
          <w:sz w:val="20"/>
          <w:szCs w:val="20"/>
        </w:rPr>
        <w:t xml:space="preserve">in </w:t>
      </w:r>
      <w:r w:rsidR="00093EC8">
        <w:rPr>
          <w:rFonts w:ascii="Arial" w:hAnsi="Arial" w:cs="Arial"/>
          <w:i/>
          <w:iCs/>
          <w:sz w:val="20"/>
          <w:szCs w:val="20"/>
        </w:rPr>
        <w:t>Pasay City, Philippines</w:t>
      </w:r>
      <w:r w:rsidR="003C2B62">
        <w:rPr>
          <w:rFonts w:ascii="Arial" w:hAnsi="Arial" w:cs="Arial"/>
          <w:i/>
          <w:iCs/>
          <w:sz w:val="20"/>
          <w:szCs w:val="20"/>
        </w:rPr>
        <w:t xml:space="preserve"> </w:t>
      </w:r>
      <w:r w:rsidRPr="008B0D5C">
        <w:rPr>
          <w:rFonts w:ascii="Arial" w:hAnsi="Arial" w:cs="Arial"/>
          <w:i/>
          <w:iCs/>
          <w:sz w:val="20"/>
          <w:szCs w:val="20"/>
        </w:rPr>
        <w:t xml:space="preserve">on </w:t>
      </w:r>
      <w:r w:rsidR="00093EC8">
        <w:rPr>
          <w:rFonts w:ascii="Arial" w:hAnsi="Arial" w:cs="Arial"/>
          <w:i/>
          <w:iCs/>
          <w:sz w:val="20"/>
          <w:szCs w:val="20"/>
        </w:rPr>
        <w:t>10 September 2017</w:t>
      </w:r>
    </w:p>
    <w:p w14:paraId="68981E3F" w14:textId="77777777" w:rsidR="002B62E1" w:rsidRPr="002B62E1" w:rsidRDefault="002B62E1" w:rsidP="00074607">
      <w:pPr>
        <w:spacing w:line="276" w:lineRule="auto"/>
        <w:jc w:val="center"/>
        <w:rPr>
          <w:rFonts w:ascii="Arial" w:hAnsi="Arial" w:cs="Arial"/>
          <w:sz w:val="20"/>
          <w:szCs w:val="20"/>
        </w:rPr>
      </w:pPr>
    </w:p>
    <w:p w14:paraId="53B696DF" w14:textId="38788087" w:rsidR="000017AE" w:rsidRDefault="000017AE" w:rsidP="000017AE">
      <w:pPr>
        <w:pStyle w:val="ListParagraph"/>
        <w:numPr>
          <w:ilvl w:val="0"/>
          <w:numId w:val="39"/>
        </w:numPr>
        <w:spacing w:before="100" w:beforeAutospacing="1" w:after="100" w:afterAutospacing="1" w:line="276" w:lineRule="auto"/>
        <w:ind w:left="-142"/>
        <w:jc w:val="both"/>
        <w:rPr>
          <w:rFonts w:ascii="Arial" w:eastAsia="Times New Roman" w:hAnsi="Arial" w:cs="Arial"/>
          <w:sz w:val="20"/>
          <w:szCs w:val="20"/>
        </w:rPr>
      </w:pPr>
      <w:r w:rsidRPr="000017AE">
        <w:rPr>
          <w:rFonts w:ascii="Arial" w:eastAsia="Times New Roman" w:hAnsi="Arial" w:cs="Arial"/>
          <w:sz w:val="20"/>
          <w:szCs w:val="20"/>
        </w:rPr>
        <w:t xml:space="preserve">The Ministers from the 16 RCEP Participating Countries (RPCs) attended the </w:t>
      </w:r>
      <w:r>
        <w:rPr>
          <w:rFonts w:ascii="Arial" w:eastAsia="Times New Roman" w:hAnsi="Arial" w:cs="Arial"/>
          <w:sz w:val="20"/>
          <w:szCs w:val="20"/>
        </w:rPr>
        <w:t>5</w:t>
      </w:r>
      <w:r w:rsidRPr="000017AE">
        <w:rPr>
          <w:rFonts w:ascii="Arial" w:eastAsia="Times New Roman" w:hAnsi="Arial" w:cs="Arial"/>
          <w:sz w:val="20"/>
          <w:szCs w:val="20"/>
          <w:vertAlign w:val="superscript"/>
        </w:rPr>
        <w:t>th</w:t>
      </w:r>
      <w:r>
        <w:rPr>
          <w:rFonts w:ascii="Arial" w:eastAsia="Times New Roman" w:hAnsi="Arial" w:cs="Arial"/>
          <w:sz w:val="20"/>
          <w:szCs w:val="20"/>
        </w:rPr>
        <w:t xml:space="preserve"> </w:t>
      </w:r>
      <w:r w:rsidRPr="000017AE">
        <w:rPr>
          <w:rFonts w:ascii="Arial" w:eastAsia="Times New Roman" w:hAnsi="Arial" w:cs="Arial"/>
          <w:sz w:val="20"/>
          <w:szCs w:val="20"/>
        </w:rPr>
        <w:t xml:space="preserve">RCEP Ministerial Meeting held on 10 September 2017 in Pasay City, Philippines. The Ministers noted the progress made since they last met at the </w:t>
      </w:r>
      <w:r>
        <w:rPr>
          <w:rFonts w:ascii="Arial" w:eastAsia="Times New Roman" w:hAnsi="Arial" w:cs="Arial"/>
          <w:sz w:val="20"/>
          <w:szCs w:val="20"/>
        </w:rPr>
        <w:t>3</w:t>
      </w:r>
      <w:r w:rsidRPr="000017AE">
        <w:rPr>
          <w:rFonts w:ascii="Arial" w:eastAsia="Times New Roman" w:hAnsi="Arial" w:cs="Arial"/>
          <w:sz w:val="20"/>
          <w:szCs w:val="20"/>
          <w:vertAlign w:val="superscript"/>
        </w:rPr>
        <w:t>rd</w:t>
      </w:r>
      <w:r>
        <w:rPr>
          <w:rFonts w:ascii="Arial" w:eastAsia="Times New Roman" w:hAnsi="Arial" w:cs="Arial"/>
          <w:sz w:val="20"/>
          <w:szCs w:val="20"/>
        </w:rPr>
        <w:t xml:space="preserve"> </w:t>
      </w:r>
      <w:r w:rsidRPr="000017AE">
        <w:rPr>
          <w:rFonts w:ascii="Arial" w:eastAsia="Times New Roman" w:hAnsi="Arial" w:cs="Arial"/>
          <w:sz w:val="20"/>
          <w:szCs w:val="20"/>
        </w:rPr>
        <w:t>RCEP Intersessional Ministerial Meeting on 21- 22 May 2017 in Ha Noi, Viet Nam, including the holding of the 1</w:t>
      </w:r>
      <w:r>
        <w:rPr>
          <w:rFonts w:ascii="Arial" w:eastAsia="Times New Roman" w:hAnsi="Arial" w:cs="Arial"/>
          <w:sz w:val="20"/>
          <w:szCs w:val="20"/>
        </w:rPr>
        <w:t>9</w:t>
      </w:r>
      <w:r w:rsidRPr="000017AE">
        <w:rPr>
          <w:rFonts w:ascii="Arial" w:eastAsia="Times New Roman" w:hAnsi="Arial" w:cs="Arial"/>
          <w:sz w:val="20"/>
          <w:szCs w:val="20"/>
          <w:vertAlign w:val="superscript"/>
        </w:rPr>
        <w:t>th</w:t>
      </w:r>
      <w:r>
        <w:rPr>
          <w:rFonts w:ascii="Arial" w:eastAsia="Times New Roman" w:hAnsi="Arial" w:cs="Arial"/>
          <w:sz w:val="20"/>
          <w:szCs w:val="20"/>
        </w:rPr>
        <w:t xml:space="preserve"> </w:t>
      </w:r>
      <w:r w:rsidRPr="000017AE">
        <w:rPr>
          <w:rFonts w:ascii="Arial" w:eastAsia="Times New Roman" w:hAnsi="Arial" w:cs="Arial"/>
          <w:sz w:val="20"/>
          <w:szCs w:val="20"/>
        </w:rPr>
        <w:t xml:space="preserve">round of negotiations on 24- 28 July 2017 in Hyderabad, India. The Ministers reaffirmed their commitment to further intensify efforts in a cooperative manner for the swift conclusion of the RCEP negotiations in line with the Leaders’ mandate. To this end, the Ministers reiterated their statement from Ha Noi that political commitments are now urgently needed to be translated into action, with wider mandates where necessary, and agreed to make utmost effort to achieve significant outcomes of the RCEP by end of 2017 to bring negotiation closer to its successful conclusion. </w:t>
      </w:r>
    </w:p>
    <w:p w14:paraId="01E784C7" w14:textId="77777777" w:rsidR="000017AE" w:rsidRPr="000017AE" w:rsidRDefault="000017AE" w:rsidP="000017AE">
      <w:pPr>
        <w:pStyle w:val="ListParagraph"/>
        <w:spacing w:before="100" w:beforeAutospacing="1" w:after="100" w:afterAutospacing="1" w:line="276" w:lineRule="auto"/>
        <w:ind w:left="-142"/>
        <w:jc w:val="both"/>
        <w:rPr>
          <w:rFonts w:ascii="Arial" w:eastAsia="Times New Roman" w:hAnsi="Arial" w:cs="Arial"/>
          <w:sz w:val="20"/>
          <w:szCs w:val="20"/>
        </w:rPr>
      </w:pPr>
    </w:p>
    <w:p w14:paraId="1EC6D61C" w14:textId="29DD6F95" w:rsidR="000017AE" w:rsidRDefault="000017AE" w:rsidP="000017AE">
      <w:pPr>
        <w:pStyle w:val="ListParagraph"/>
        <w:numPr>
          <w:ilvl w:val="0"/>
          <w:numId w:val="39"/>
        </w:numPr>
        <w:spacing w:before="100" w:beforeAutospacing="1" w:after="100" w:afterAutospacing="1" w:line="276" w:lineRule="auto"/>
        <w:ind w:left="-142"/>
        <w:jc w:val="both"/>
        <w:rPr>
          <w:rFonts w:ascii="Arial" w:eastAsia="Times New Roman" w:hAnsi="Arial" w:cs="Arial"/>
          <w:sz w:val="20"/>
          <w:szCs w:val="20"/>
        </w:rPr>
      </w:pPr>
      <w:r w:rsidRPr="000017AE">
        <w:rPr>
          <w:rFonts w:ascii="Arial" w:eastAsia="Times New Roman" w:hAnsi="Arial" w:cs="Arial"/>
          <w:sz w:val="20"/>
          <w:szCs w:val="20"/>
        </w:rPr>
        <w:t xml:space="preserve">The Ministers appreciated the advancing of market access and rules negotiations and reiterated the objective of the RCEP for a modern, comprehensive, high-quality and mutually beneficial economic partnership agreement. The Ministers reiterated that RPCs should continue improving market access offers through positive and constructive responses to requests. The Ministers also emphasised the need to strengthen trade-facilitating rules so as to contribute to the realisation of the immense potential of the RCEP. At the same time, the Ministers underscored that successful RCEP negotiations would require arriving at a landing zone that is mutually agreeable to and doable by all RPCs, while ensuring that any final agreement is consistent with the Guiding Principles and Objectives for Negotiating the RCEP. </w:t>
      </w:r>
    </w:p>
    <w:p w14:paraId="2F0E5DD5" w14:textId="77777777" w:rsidR="000017AE" w:rsidRPr="000017AE" w:rsidRDefault="000017AE" w:rsidP="000017AE">
      <w:pPr>
        <w:pStyle w:val="ListParagraph"/>
        <w:spacing w:before="100" w:beforeAutospacing="1" w:after="100" w:afterAutospacing="1" w:line="276" w:lineRule="auto"/>
        <w:ind w:left="-142"/>
        <w:jc w:val="both"/>
        <w:rPr>
          <w:rFonts w:ascii="Arial" w:eastAsia="Times New Roman" w:hAnsi="Arial" w:cs="Arial"/>
          <w:sz w:val="20"/>
          <w:szCs w:val="20"/>
        </w:rPr>
      </w:pPr>
    </w:p>
    <w:p w14:paraId="4D10B5A1" w14:textId="4375632D" w:rsidR="000017AE" w:rsidRDefault="000017AE" w:rsidP="000017AE">
      <w:pPr>
        <w:pStyle w:val="ListParagraph"/>
        <w:numPr>
          <w:ilvl w:val="0"/>
          <w:numId w:val="39"/>
        </w:numPr>
        <w:spacing w:before="100" w:beforeAutospacing="1" w:after="100" w:afterAutospacing="1" w:line="276" w:lineRule="auto"/>
        <w:ind w:left="-142"/>
        <w:jc w:val="both"/>
        <w:rPr>
          <w:rFonts w:ascii="Arial" w:eastAsia="Times New Roman" w:hAnsi="Arial" w:cs="Arial"/>
          <w:sz w:val="20"/>
          <w:szCs w:val="20"/>
        </w:rPr>
      </w:pPr>
      <w:r w:rsidRPr="000017AE">
        <w:rPr>
          <w:rFonts w:ascii="Arial" w:eastAsia="Times New Roman" w:hAnsi="Arial" w:cs="Arial"/>
          <w:sz w:val="20"/>
          <w:szCs w:val="20"/>
        </w:rPr>
        <w:t>Noting that the substantial conclusion of the RCEP had been identified as a priority deliverable for ASEAN’s milestone year of its 5</w:t>
      </w:r>
      <w:r>
        <w:rPr>
          <w:rFonts w:ascii="Arial" w:eastAsia="Times New Roman" w:hAnsi="Arial" w:cs="Arial"/>
          <w:sz w:val="20"/>
          <w:szCs w:val="20"/>
        </w:rPr>
        <w:t>0</w:t>
      </w:r>
      <w:r w:rsidRPr="000017AE">
        <w:rPr>
          <w:rFonts w:ascii="Arial" w:eastAsia="Times New Roman" w:hAnsi="Arial" w:cs="Arial"/>
          <w:sz w:val="20"/>
          <w:szCs w:val="20"/>
          <w:vertAlign w:val="superscript"/>
        </w:rPr>
        <w:t>th</w:t>
      </w:r>
      <w:r>
        <w:rPr>
          <w:rFonts w:ascii="Arial" w:eastAsia="Times New Roman" w:hAnsi="Arial" w:cs="Arial"/>
          <w:sz w:val="20"/>
          <w:szCs w:val="20"/>
        </w:rPr>
        <w:t xml:space="preserve"> a</w:t>
      </w:r>
      <w:r w:rsidRPr="000017AE">
        <w:rPr>
          <w:rFonts w:ascii="Arial" w:eastAsia="Times New Roman" w:hAnsi="Arial" w:cs="Arial"/>
          <w:sz w:val="20"/>
          <w:szCs w:val="20"/>
        </w:rPr>
        <w:t xml:space="preserve">nniversary, the Ministers also recognised the scale of the remaining work and called on all RPCs to focus both efforts and resources to maximise progress towards significant outcomes. To this end, the Ministers welcomed the RCEP Key Elements for Significant Outcomes by End of 2017 as agreed by the RCEP Trade Negotiating Committee (TNC), and instructed officials to focus all efforts to achieve these outcomes for reporting to Leaders in November 2017 that RCEP remains on track. </w:t>
      </w:r>
    </w:p>
    <w:p w14:paraId="096A84B3" w14:textId="77777777" w:rsidR="000017AE" w:rsidRPr="000017AE" w:rsidRDefault="000017AE" w:rsidP="000017AE">
      <w:pPr>
        <w:pStyle w:val="ListParagraph"/>
        <w:spacing w:before="100" w:beforeAutospacing="1" w:after="100" w:afterAutospacing="1" w:line="276" w:lineRule="auto"/>
        <w:ind w:left="-142"/>
        <w:jc w:val="both"/>
        <w:rPr>
          <w:rFonts w:ascii="Arial" w:eastAsia="Times New Roman" w:hAnsi="Arial" w:cs="Arial"/>
          <w:sz w:val="20"/>
          <w:szCs w:val="20"/>
        </w:rPr>
      </w:pPr>
    </w:p>
    <w:p w14:paraId="369307E1" w14:textId="4E2A6786" w:rsidR="000017AE" w:rsidRDefault="000017AE" w:rsidP="000017AE">
      <w:pPr>
        <w:pStyle w:val="ListParagraph"/>
        <w:numPr>
          <w:ilvl w:val="0"/>
          <w:numId w:val="39"/>
        </w:numPr>
        <w:spacing w:line="276" w:lineRule="auto"/>
        <w:ind w:left="-142"/>
        <w:jc w:val="both"/>
        <w:rPr>
          <w:rFonts w:ascii="Arial" w:eastAsia="Times New Roman" w:hAnsi="Arial" w:cs="Arial"/>
          <w:sz w:val="20"/>
          <w:szCs w:val="20"/>
        </w:rPr>
      </w:pPr>
      <w:r w:rsidRPr="000017AE">
        <w:rPr>
          <w:rFonts w:ascii="Arial" w:eastAsia="Times New Roman" w:hAnsi="Arial" w:cs="Arial"/>
          <w:sz w:val="20"/>
          <w:szCs w:val="20"/>
        </w:rPr>
        <w:t>The Ministers also welcomed the establishment of the Working Group on Government Procurement and Sub-Working Group on Trade Remedies, which met for the first time at the 1</w:t>
      </w:r>
      <w:r>
        <w:rPr>
          <w:rFonts w:ascii="Arial" w:eastAsia="Times New Roman" w:hAnsi="Arial" w:cs="Arial"/>
          <w:sz w:val="20"/>
          <w:szCs w:val="20"/>
        </w:rPr>
        <w:t>9</w:t>
      </w:r>
      <w:r w:rsidRPr="000017AE">
        <w:rPr>
          <w:rFonts w:ascii="Arial" w:eastAsia="Times New Roman" w:hAnsi="Arial" w:cs="Arial"/>
          <w:sz w:val="20"/>
          <w:szCs w:val="20"/>
          <w:vertAlign w:val="superscript"/>
        </w:rPr>
        <w:t>th</w:t>
      </w:r>
      <w:r>
        <w:rPr>
          <w:rFonts w:ascii="Arial" w:eastAsia="Times New Roman" w:hAnsi="Arial" w:cs="Arial"/>
          <w:sz w:val="20"/>
          <w:szCs w:val="20"/>
        </w:rPr>
        <w:t xml:space="preserve"> </w:t>
      </w:r>
      <w:r w:rsidRPr="000017AE">
        <w:rPr>
          <w:rFonts w:ascii="Arial" w:eastAsia="Times New Roman" w:hAnsi="Arial" w:cs="Arial"/>
          <w:sz w:val="20"/>
          <w:szCs w:val="20"/>
        </w:rPr>
        <w:t>round.</w:t>
      </w:r>
    </w:p>
    <w:p w14:paraId="4BD25BEB" w14:textId="77777777" w:rsidR="000017AE" w:rsidRPr="000017AE" w:rsidRDefault="000017AE" w:rsidP="000017AE">
      <w:pPr>
        <w:pStyle w:val="ListParagraph"/>
        <w:spacing w:line="276" w:lineRule="auto"/>
        <w:ind w:left="-142"/>
        <w:jc w:val="both"/>
        <w:rPr>
          <w:rFonts w:ascii="Arial" w:eastAsia="Times New Roman" w:hAnsi="Arial" w:cs="Arial"/>
          <w:sz w:val="20"/>
          <w:szCs w:val="20"/>
        </w:rPr>
      </w:pPr>
    </w:p>
    <w:p w14:paraId="06C9DD1B" w14:textId="1C2A5E8D" w:rsidR="002B62E1" w:rsidRPr="000017AE" w:rsidRDefault="000017AE" w:rsidP="000017AE">
      <w:pPr>
        <w:pStyle w:val="NormalWeb"/>
        <w:numPr>
          <w:ilvl w:val="0"/>
          <w:numId w:val="39"/>
        </w:numPr>
        <w:spacing w:line="276" w:lineRule="auto"/>
        <w:ind w:left="-142"/>
        <w:jc w:val="both"/>
        <w:rPr>
          <w:rFonts w:ascii="Arial" w:eastAsia="Times New Roman" w:hAnsi="Arial" w:cs="Arial"/>
          <w:sz w:val="20"/>
          <w:szCs w:val="20"/>
        </w:rPr>
      </w:pPr>
      <w:r w:rsidRPr="000017AE">
        <w:rPr>
          <w:rFonts w:ascii="Arial" w:eastAsia="Times New Roman" w:hAnsi="Arial" w:cs="Arial"/>
          <w:sz w:val="20"/>
          <w:szCs w:val="20"/>
        </w:rPr>
        <w:t xml:space="preserve">The Ministers highlighted that the successful conclusion of the RCEP will lead to the creation of the world’ largest trade bloc, covering nearly one third of the global economy in 2016, and underscored the immense potential for the RCEP to serve as an engine for global growth. The Ministers reiterated the commitment by RPCs to effective stakeholder engagement, so as to ensure that RCEP is inclusive and beneficial to all stakeholders. </w:t>
      </w:r>
    </w:p>
    <w:p w14:paraId="057ED514" w14:textId="77777777" w:rsidR="000017AE" w:rsidRDefault="000017AE" w:rsidP="000017AE">
      <w:pPr>
        <w:spacing w:line="276" w:lineRule="auto"/>
        <w:rPr>
          <w:rFonts w:ascii="Arial" w:eastAsia="Times New Roman" w:hAnsi="Arial" w:cs="Arial"/>
          <w:b/>
          <w:bCs/>
          <w:sz w:val="20"/>
          <w:szCs w:val="20"/>
        </w:rPr>
      </w:pPr>
      <w:r>
        <w:rPr>
          <w:rFonts w:ascii="Arial" w:eastAsia="Times New Roman" w:hAnsi="Arial" w:cs="Arial"/>
          <w:b/>
          <w:bCs/>
          <w:sz w:val="20"/>
          <w:szCs w:val="20"/>
        </w:rPr>
        <w:br w:type="page"/>
      </w:r>
    </w:p>
    <w:p w14:paraId="6CD9E32D" w14:textId="207A0E2F" w:rsidR="003B470F" w:rsidRPr="003B470F" w:rsidRDefault="003B470F" w:rsidP="003B470F">
      <w:pPr>
        <w:spacing w:before="100" w:beforeAutospacing="1" w:after="100" w:afterAutospacing="1" w:line="276" w:lineRule="auto"/>
        <w:jc w:val="center"/>
        <w:rPr>
          <w:rFonts w:ascii="Arial" w:eastAsia="Times New Roman" w:hAnsi="Arial" w:cs="Arial"/>
          <w:sz w:val="20"/>
          <w:szCs w:val="20"/>
        </w:rPr>
      </w:pPr>
      <w:r w:rsidRPr="003B470F">
        <w:rPr>
          <w:rFonts w:ascii="Arial" w:eastAsia="Times New Roman" w:hAnsi="Arial" w:cs="Arial"/>
          <w:b/>
          <w:bCs/>
          <w:sz w:val="20"/>
          <w:szCs w:val="20"/>
        </w:rPr>
        <w:lastRenderedPageBreak/>
        <w:t>LIST OF MINISTERS</w:t>
      </w:r>
    </w:p>
    <w:p w14:paraId="0D5873E9" w14:textId="67676F78"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The Hon. Steven Ciobo MP</w:t>
      </w:r>
      <w:r w:rsidRPr="000017AE">
        <w:rPr>
          <w:rFonts w:ascii="Arial" w:hAnsi="Arial" w:cs="Arial"/>
          <w:sz w:val="20"/>
          <w:szCs w:val="20"/>
        </w:rPr>
        <w:t>, Minister for Trade, Tourism and Investment, Australia;</w:t>
      </w:r>
    </w:p>
    <w:p w14:paraId="015EAFEA" w14:textId="77777777" w:rsidR="000017AE" w:rsidRPr="000017AE" w:rsidRDefault="000017AE" w:rsidP="000017AE">
      <w:pPr>
        <w:spacing w:line="276" w:lineRule="auto"/>
        <w:rPr>
          <w:rFonts w:ascii="Arial" w:hAnsi="Arial" w:cs="Arial"/>
          <w:sz w:val="20"/>
          <w:szCs w:val="20"/>
        </w:rPr>
      </w:pPr>
    </w:p>
    <w:p w14:paraId="129BE3CD" w14:textId="24B7F711"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Dato Paduka Lim Jock Hoi</w:t>
      </w:r>
      <w:r w:rsidRPr="000017AE">
        <w:rPr>
          <w:rFonts w:ascii="Arial" w:hAnsi="Arial" w:cs="Arial"/>
          <w:sz w:val="20"/>
          <w:szCs w:val="20"/>
        </w:rPr>
        <w:t xml:space="preserve">, Permanent Secretary, Ministry of Foreign Affairs and Trade, Brunei Darussalam (representing </w:t>
      </w:r>
      <w:r w:rsidRPr="000017AE">
        <w:rPr>
          <w:rFonts w:ascii="Arial" w:hAnsi="Arial" w:cs="Arial"/>
          <w:b/>
          <w:bCs/>
          <w:sz w:val="20"/>
          <w:szCs w:val="20"/>
        </w:rPr>
        <w:t>The Hon. Pehin Dato Lim Jock Seng</w:t>
      </w:r>
      <w:r w:rsidRPr="000017AE">
        <w:rPr>
          <w:rFonts w:ascii="Arial" w:hAnsi="Arial" w:cs="Arial"/>
          <w:sz w:val="20"/>
          <w:szCs w:val="20"/>
        </w:rPr>
        <w:t>, Minister at the Prime Minister’s Office and Second Minister of Foreign Affairs and Trade, Brunei Darussalam);</w:t>
      </w:r>
    </w:p>
    <w:p w14:paraId="1FEACCE7" w14:textId="77777777" w:rsidR="000017AE" w:rsidRPr="000017AE" w:rsidRDefault="000017AE" w:rsidP="000017AE">
      <w:pPr>
        <w:spacing w:line="276" w:lineRule="auto"/>
        <w:rPr>
          <w:rFonts w:ascii="Arial" w:hAnsi="Arial" w:cs="Arial"/>
          <w:sz w:val="20"/>
          <w:szCs w:val="20"/>
        </w:rPr>
      </w:pPr>
    </w:p>
    <w:p w14:paraId="017EE1AE" w14:textId="1360F426"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SOK Sopheak</w:t>
      </w:r>
      <w:r w:rsidRPr="000017AE">
        <w:rPr>
          <w:rFonts w:ascii="Arial" w:hAnsi="Arial" w:cs="Arial"/>
          <w:sz w:val="20"/>
          <w:szCs w:val="20"/>
        </w:rPr>
        <w:t xml:space="preserve">, Under Secretary of State, Ministry of Commerce, Cambodia (representing </w:t>
      </w:r>
      <w:r w:rsidRPr="000017AE">
        <w:rPr>
          <w:rFonts w:ascii="Arial" w:hAnsi="Arial" w:cs="Arial"/>
          <w:b/>
          <w:bCs/>
          <w:sz w:val="20"/>
          <w:szCs w:val="20"/>
        </w:rPr>
        <w:t>H.E. Pan Sorasak</w:t>
      </w:r>
      <w:r w:rsidRPr="000017AE">
        <w:rPr>
          <w:rFonts w:ascii="Arial" w:hAnsi="Arial" w:cs="Arial"/>
          <w:sz w:val="20"/>
          <w:szCs w:val="20"/>
        </w:rPr>
        <w:t>, Minister of Commerce, Cambodia);</w:t>
      </w:r>
    </w:p>
    <w:p w14:paraId="1D3E7DD1" w14:textId="77777777" w:rsidR="000017AE" w:rsidRPr="000017AE" w:rsidRDefault="000017AE" w:rsidP="000017AE">
      <w:pPr>
        <w:spacing w:line="276" w:lineRule="auto"/>
        <w:rPr>
          <w:rFonts w:ascii="Arial" w:hAnsi="Arial" w:cs="Arial"/>
          <w:sz w:val="20"/>
          <w:szCs w:val="20"/>
        </w:rPr>
      </w:pPr>
    </w:p>
    <w:p w14:paraId="7BA47825" w14:textId="673911E8"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Wang Shouwen</w:t>
      </w:r>
      <w:r w:rsidRPr="000017AE">
        <w:rPr>
          <w:rFonts w:ascii="Arial" w:hAnsi="Arial" w:cs="Arial"/>
          <w:sz w:val="20"/>
          <w:szCs w:val="20"/>
        </w:rPr>
        <w:t xml:space="preserve">, Vice Minister of Commerce, People’s Republic of China (representing </w:t>
      </w:r>
      <w:r w:rsidRPr="000017AE">
        <w:rPr>
          <w:rFonts w:ascii="Arial" w:hAnsi="Arial" w:cs="Arial"/>
          <w:b/>
          <w:bCs/>
          <w:sz w:val="20"/>
          <w:szCs w:val="20"/>
        </w:rPr>
        <w:t>H.E. Zhong Shan</w:t>
      </w:r>
      <w:r w:rsidRPr="000017AE">
        <w:rPr>
          <w:rFonts w:ascii="Arial" w:hAnsi="Arial" w:cs="Arial"/>
          <w:sz w:val="20"/>
          <w:szCs w:val="20"/>
        </w:rPr>
        <w:t>, Minister of Commerce, People’s Republic of China);</w:t>
      </w:r>
    </w:p>
    <w:p w14:paraId="63292DDC" w14:textId="77777777" w:rsidR="000017AE" w:rsidRPr="000017AE" w:rsidRDefault="000017AE" w:rsidP="000017AE">
      <w:pPr>
        <w:spacing w:line="276" w:lineRule="auto"/>
        <w:rPr>
          <w:rFonts w:ascii="Arial" w:hAnsi="Arial" w:cs="Arial"/>
          <w:sz w:val="20"/>
          <w:szCs w:val="20"/>
        </w:rPr>
      </w:pPr>
    </w:p>
    <w:p w14:paraId="6FA21C86" w14:textId="76E88F9C"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Suresh Prabhakar Prabhu</w:t>
      </w:r>
      <w:r w:rsidRPr="000017AE">
        <w:rPr>
          <w:rFonts w:ascii="Arial" w:hAnsi="Arial" w:cs="Arial"/>
          <w:sz w:val="20"/>
          <w:szCs w:val="20"/>
        </w:rPr>
        <w:t>, Minister of Commerce and Industry, India;</w:t>
      </w:r>
    </w:p>
    <w:p w14:paraId="21DE88D7" w14:textId="77777777" w:rsidR="000017AE" w:rsidRPr="000017AE" w:rsidRDefault="000017AE" w:rsidP="000017AE">
      <w:pPr>
        <w:spacing w:line="276" w:lineRule="auto"/>
        <w:rPr>
          <w:rFonts w:ascii="Arial" w:hAnsi="Arial" w:cs="Arial"/>
          <w:sz w:val="20"/>
          <w:szCs w:val="20"/>
        </w:rPr>
      </w:pPr>
    </w:p>
    <w:p w14:paraId="392D3A70" w14:textId="337FC7DA"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Enggartiasto Lukita</w:t>
      </w:r>
      <w:r w:rsidRPr="000017AE">
        <w:rPr>
          <w:rFonts w:ascii="Arial" w:hAnsi="Arial" w:cs="Arial"/>
          <w:sz w:val="20"/>
          <w:szCs w:val="20"/>
        </w:rPr>
        <w:t>, Minister of Trade, Republic of Indonesia;</w:t>
      </w:r>
    </w:p>
    <w:p w14:paraId="01BBF2AE" w14:textId="77777777" w:rsidR="000017AE" w:rsidRPr="000017AE" w:rsidRDefault="000017AE" w:rsidP="000017AE">
      <w:pPr>
        <w:spacing w:line="276" w:lineRule="auto"/>
        <w:rPr>
          <w:rFonts w:ascii="Arial" w:hAnsi="Arial" w:cs="Arial"/>
          <w:sz w:val="20"/>
          <w:szCs w:val="20"/>
        </w:rPr>
      </w:pPr>
    </w:p>
    <w:p w14:paraId="1727BAF9" w14:textId="5522C3C9"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Hiroshige Seko</w:t>
      </w:r>
      <w:r w:rsidRPr="000017AE">
        <w:rPr>
          <w:rFonts w:ascii="Arial" w:hAnsi="Arial" w:cs="Arial"/>
          <w:sz w:val="20"/>
          <w:szCs w:val="20"/>
        </w:rPr>
        <w:t>, Minister of Economy, Trade and Industry, Japan;</w:t>
      </w:r>
    </w:p>
    <w:p w14:paraId="67858E78" w14:textId="77777777" w:rsidR="000017AE" w:rsidRPr="000017AE" w:rsidRDefault="000017AE" w:rsidP="000017AE">
      <w:pPr>
        <w:spacing w:line="276" w:lineRule="auto"/>
        <w:rPr>
          <w:rFonts w:ascii="Arial" w:hAnsi="Arial" w:cs="Arial"/>
          <w:sz w:val="20"/>
          <w:szCs w:val="20"/>
        </w:rPr>
      </w:pPr>
    </w:p>
    <w:p w14:paraId="6A3CA597" w14:textId="6DCD8A7A"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Hyun Chong KIM</w:t>
      </w:r>
      <w:r w:rsidRPr="000017AE">
        <w:rPr>
          <w:rFonts w:ascii="Arial" w:hAnsi="Arial" w:cs="Arial"/>
          <w:sz w:val="20"/>
          <w:szCs w:val="20"/>
        </w:rPr>
        <w:t>, Minister for Trade, Ministry of Trade, Industry and Energy, Republic of Korea;</w:t>
      </w:r>
    </w:p>
    <w:p w14:paraId="60980558" w14:textId="77777777" w:rsidR="000017AE" w:rsidRPr="000017AE" w:rsidRDefault="000017AE" w:rsidP="000017AE">
      <w:pPr>
        <w:spacing w:line="276" w:lineRule="auto"/>
        <w:rPr>
          <w:rFonts w:ascii="Arial" w:hAnsi="Arial" w:cs="Arial"/>
          <w:sz w:val="20"/>
          <w:szCs w:val="20"/>
        </w:rPr>
      </w:pPr>
    </w:p>
    <w:p w14:paraId="33A98878" w14:textId="516E3653"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Mrs. Khemmani Pholsena</w:t>
      </w:r>
      <w:r w:rsidRPr="000017AE">
        <w:rPr>
          <w:rFonts w:ascii="Arial" w:hAnsi="Arial" w:cs="Arial"/>
          <w:sz w:val="20"/>
          <w:szCs w:val="20"/>
        </w:rPr>
        <w:t>, Minister of Industry and Commerce, Lao PDR;</w:t>
      </w:r>
    </w:p>
    <w:p w14:paraId="1F68A459" w14:textId="77777777" w:rsidR="000017AE" w:rsidRPr="000017AE" w:rsidRDefault="000017AE" w:rsidP="000017AE">
      <w:pPr>
        <w:spacing w:line="276" w:lineRule="auto"/>
        <w:rPr>
          <w:rFonts w:ascii="Arial" w:hAnsi="Arial" w:cs="Arial"/>
          <w:sz w:val="20"/>
          <w:szCs w:val="20"/>
        </w:rPr>
      </w:pPr>
    </w:p>
    <w:p w14:paraId="09E52BAE" w14:textId="5EC90897"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Datuk Seri J. Jayasiri</w:t>
      </w:r>
      <w:r w:rsidRPr="000017AE">
        <w:rPr>
          <w:rFonts w:ascii="Arial" w:hAnsi="Arial" w:cs="Arial"/>
          <w:sz w:val="20"/>
          <w:szCs w:val="20"/>
        </w:rPr>
        <w:t xml:space="preserve">, Secretary General, Ministry of International Trade and Industry (representing </w:t>
      </w:r>
      <w:r w:rsidRPr="000017AE">
        <w:rPr>
          <w:rFonts w:ascii="Arial" w:hAnsi="Arial" w:cs="Arial"/>
          <w:b/>
          <w:bCs/>
          <w:sz w:val="20"/>
          <w:szCs w:val="20"/>
        </w:rPr>
        <w:t>H.E. Dato’ Sri Mustapa Mohamed</w:t>
      </w:r>
      <w:r w:rsidRPr="000017AE">
        <w:rPr>
          <w:rFonts w:ascii="Arial" w:hAnsi="Arial" w:cs="Arial"/>
          <w:sz w:val="20"/>
          <w:szCs w:val="20"/>
        </w:rPr>
        <w:t>, Minister of International Trade and Industry, Malaysia);</w:t>
      </w:r>
    </w:p>
    <w:p w14:paraId="188430BE" w14:textId="77777777" w:rsidR="000017AE" w:rsidRPr="000017AE" w:rsidRDefault="000017AE" w:rsidP="000017AE">
      <w:pPr>
        <w:spacing w:line="276" w:lineRule="auto"/>
        <w:rPr>
          <w:rFonts w:ascii="Arial" w:hAnsi="Arial" w:cs="Arial"/>
          <w:sz w:val="20"/>
          <w:szCs w:val="20"/>
        </w:rPr>
      </w:pPr>
    </w:p>
    <w:p w14:paraId="37C95BA6" w14:textId="7E5DCB80"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Kyaw Win</w:t>
      </w:r>
      <w:r w:rsidRPr="000017AE">
        <w:rPr>
          <w:rFonts w:ascii="Arial" w:hAnsi="Arial" w:cs="Arial"/>
          <w:sz w:val="20"/>
          <w:szCs w:val="20"/>
        </w:rPr>
        <w:t>, Union Minister for Planning and Finance, Myanmar;</w:t>
      </w:r>
    </w:p>
    <w:p w14:paraId="3F40B05E" w14:textId="77777777" w:rsidR="000017AE" w:rsidRPr="000017AE" w:rsidRDefault="000017AE" w:rsidP="000017AE">
      <w:pPr>
        <w:spacing w:line="276" w:lineRule="auto"/>
        <w:rPr>
          <w:rFonts w:ascii="Arial" w:hAnsi="Arial" w:cs="Arial"/>
          <w:sz w:val="20"/>
          <w:szCs w:val="20"/>
        </w:rPr>
      </w:pPr>
    </w:p>
    <w:p w14:paraId="687CE6B6" w14:textId="2A97C43B"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Hon. Chester Borrows</w:t>
      </w:r>
      <w:r w:rsidRPr="000017AE">
        <w:rPr>
          <w:rFonts w:ascii="Arial" w:hAnsi="Arial" w:cs="Arial"/>
          <w:sz w:val="20"/>
          <w:szCs w:val="20"/>
        </w:rPr>
        <w:t xml:space="preserve">, Member of Parliament, New Zealand (representing </w:t>
      </w:r>
      <w:r w:rsidRPr="000017AE">
        <w:rPr>
          <w:rFonts w:ascii="Arial" w:hAnsi="Arial" w:cs="Arial"/>
          <w:b/>
          <w:bCs/>
          <w:sz w:val="20"/>
          <w:szCs w:val="20"/>
        </w:rPr>
        <w:t>Hon. Todd</w:t>
      </w:r>
      <w:r w:rsidRPr="000017AE">
        <w:rPr>
          <w:rFonts w:ascii="Arial" w:hAnsi="Arial" w:cs="Arial"/>
          <w:b/>
          <w:bCs/>
          <w:sz w:val="20"/>
          <w:szCs w:val="20"/>
        </w:rPr>
        <w:t xml:space="preserve"> </w:t>
      </w:r>
      <w:r w:rsidRPr="000017AE">
        <w:rPr>
          <w:rFonts w:ascii="Arial" w:hAnsi="Arial" w:cs="Arial"/>
          <w:b/>
          <w:bCs/>
          <w:sz w:val="20"/>
          <w:szCs w:val="20"/>
        </w:rPr>
        <w:t>McClay</w:t>
      </w:r>
      <w:r w:rsidRPr="000017AE">
        <w:rPr>
          <w:rFonts w:ascii="Arial" w:hAnsi="Arial" w:cs="Arial"/>
          <w:sz w:val="20"/>
          <w:szCs w:val="20"/>
        </w:rPr>
        <w:t>, Minister of Trade, New Zealand);</w:t>
      </w:r>
    </w:p>
    <w:p w14:paraId="2E91A5B2" w14:textId="77777777" w:rsidR="000017AE" w:rsidRPr="000017AE" w:rsidRDefault="000017AE" w:rsidP="000017AE">
      <w:pPr>
        <w:spacing w:line="276" w:lineRule="auto"/>
        <w:rPr>
          <w:rFonts w:ascii="Arial" w:hAnsi="Arial" w:cs="Arial"/>
          <w:sz w:val="20"/>
          <w:szCs w:val="20"/>
        </w:rPr>
      </w:pPr>
    </w:p>
    <w:p w14:paraId="1AABBCDF" w14:textId="2427467D"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Ramon M. Lopez</w:t>
      </w:r>
      <w:r w:rsidRPr="000017AE">
        <w:rPr>
          <w:rFonts w:ascii="Arial" w:hAnsi="Arial" w:cs="Arial"/>
          <w:sz w:val="20"/>
          <w:szCs w:val="20"/>
        </w:rPr>
        <w:t>, Secretary of Trade and Industry, the Philippines;</w:t>
      </w:r>
    </w:p>
    <w:p w14:paraId="07F30865" w14:textId="77777777" w:rsidR="000017AE" w:rsidRPr="000017AE" w:rsidRDefault="000017AE" w:rsidP="000017AE">
      <w:pPr>
        <w:spacing w:line="276" w:lineRule="auto"/>
        <w:rPr>
          <w:rFonts w:ascii="Arial" w:hAnsi="Arial" w:cs="Arial"/>
          <w:sz w:val="20"/>
          <w:szCs w:val="20"/>
        </w:rPr>
      </w:pPr>
    </w:p>
    <w:p w14:paraId="497967F1" w14:textId="744A1A29"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Lim Hng Kiang</w:t>
      </w:r>
      <w:r w:rsidRPr="000017AE">
        <w:rPr>
          <w:rFonts w:ascii="Arial" w:hAnsi="Arial" w:cs="Arial"/>
          <w:sz w:val="20"/>
          <w:szCs w:val="20"/>
        </w:rPr>
        <w:t>, Minister for Trade and Industry (Trade), Singapore;</w:t>
      </w:r>
    </w:p>
    <w:p w14:paraId="36D8BE60" w14:textId="77777777" w:rsidR="000017AE" w:rsidRPr="000017AE" w:rsidRDefault="000017AE" w:rsidP="000017AE">
      <w:pPr>
        <w:spacing w:line="276" w:lineRule="auto"/>
        <w:rPr>
          <w:rFonts w:ascii="Arial" w:hAnsi="Arial" w:cs="Arial"/>
          <w:sz w:val="20"/>
          <w:szCs w:val="20"/>
        </w:rPr>
      </w:pPr>
    </w:p>
    <w:p w14:paraId="5195537A" w14:textId="3BDE7B98"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Mrs. Apiradi Tantraporn</w:t>
      </w:r>
      <w:r w:rsidRPr="000017AE">
        <w:rPr>
          <w:rFonts w:ascii="Arial" w:hAnsi="Arial" w:cs="Arial"/>
          <w:sz w:val="20"/>
          <w:szCs w:val="20"/>
        </w:rPr>
        <w:t>, Minister of Commerce, Thailand;</w:t>
      </w:r>
    </w:p>
    <w:p w14:paraId="52857963" w14:textId="77777777" w:rsidR="000017AE" w:rsidRPr="000017AE" w:rsidRDefault="000017AE" w:rsidP="000017AE">
      <w:pPr>
        <w:spacing w:line="276" w:lineRule="auto"/>
        <w:rPr>
          <w:rFonts w:ascii="Arial" w:hAnsi="Arial" w:cs="Arial"/>
          <w:sz w:val="20"/>
          <w:szCs w:val="20"/>
        </w:rPr>
      </w:pPr>
    </w:p>
    <w:p w14:paraId="68B061BC" w14:textId="1CD856B8" w:rsidR="000017AE"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Tran Quoc Khanh</w:t>
      </w:r>
      <w:r w:rsidRPr="000017AE">
        <w:rPr>
          <w:rFonts w:ascii="Arial" w:hAnsi="Arial" w:cs="Arial"/>
          <w:sz w:val="20"/>
          <w:szCs w:val="20"/>
        </w:rPr>
        <w:t xml:space="preserve">, Vice Minister of Industry and Trade, Viet Nam (representing </w:t>
      </w:r>
      <w:r w:rsidRPr="000017AE">
        <w:rPr>
          <w:rFonts w:ascii="Arial" w:hAnsi="Arial" w:cs="Arial"/>
          <w:b/>
          <w:bCs/>
          <w:sz w:val="20"/>
          <w:szCs w:val="20"/>
        </w:rPr>
        <w:t>H.E. Tran Tuan Anh</w:t>
      </w:r>
      <w:r w:rsidRPr="000017AE">
        <w:rPr>
          <w:rFonts w:ascii="Arial" w:hAnsi="Arial" w:cs="Arial"/>
          <w:sz w:val="20"/>
          <w:szCs w:val="20"/>
        </w:rPr>
        <w:t>, Minister of Industry and Trade, Viet Nam); and</w:t>
      </w:r>
    </w:p>
    <w:p w14:paraId="2FC1FD11" w14:textId="77777777" w:rsidR="000017AE" w:rsidRPr="000017AE" w:rsidRDefault="000017AE" w:rsidP="000017AE">
      <w:pPr>
        <w:spacing w:line="276" w:lineRule="auto"/>
        <w:rPr>
          <w:rFonts w:ascii="Arial" w:hAnsi="Arial" w:cs="Arial"/>
          <w:sz w:val="20"/>
          <w:szCs w:val="20"/>
        </w:rPr>
      </w:pPr>
    </w:p>
    <w:p w14:paraId="508D54C7" w14:textId="3962735A" w:rsidR="00DF288A" w:rsidRPr="000017AE" w:rsidRDefault="000017AE" w:rsidP="000017AE">
      <w:pPr>
        <w:pStyle w:val="ListParagraph"/>
        <w:numPr>
          <w:ilvl w:val="1"/>
          <w:numId w:val="39"/>
        </w:numPr>
        <w:spacing w:line="276" w:lineRule="auto"/>
        <w:ind w:left="360"/>
        <w:rPr>
          <w:rFonts w:ascii="Arial" w:hAnsi="Arial" w:cs="Arial"/>
          <w:sz w:val="20"/>
          <w:szCs w:val="20"/>
        </w:rPr>
      </w:pPr>
      <w:r w:rsidRPr="000017AE">
        <w:rPr>
          <w:rFonts w:ascii="Arial" w:hAnsi="Arial" w:cs="Arial"/>
          <w:b/>
          <w:bCs/>
          <w:sz w:val="20"/>
          <w:szCs w:val="20"/>
        </w:rPr>
        <w:t>H.E. Lim Hong Hin</w:t>
      </w:r>
      <w:r w:rsidRPr="000017AE">
        <w:rPr>
          <w:rFonts w:ascii="Arial" w:hAnsi="Arial" w:cs="Arial"/>
          <w:sz w:val="20"/>
          <w:szCs w:val="20"/>
        </w:rPr>
        <w:t xml:space="preserve">, Deputy Secretary General of ASEAN for ASEAN Economic Community (representing </w:t>
      </w:r>
      <w:r w:rsidRPr="000017AE">
        <w:rPr>
          <w:rFonts w:ascii="Arial" w:hAnsi="Arial" w:cs="Arial"/>
          <w:b/>
          <w:bCs/>
          <w:sz w:val="20"/>
          <w:szCs w:val="20"/>
        </w:rPr>
        <w:t>H.E. Le Luong Minh</w:t>
      </w:r>
      <w:r w:rsidRPr="000017AE">
        <w:rPr>
          <w:rFonts w:ascii="Arial" w:hAnsi="Arial" w:cs="Arial"/>
          <w:sz w:val="20"/>
          <w:szCs w:val="20"/>
        </w:rPr>
        <w:t>, Secretary-General of ASEAN).</w:t>
      </w:r>
    </w:p>
    <w:sectPr w:rsidR="00DF288A" w:rsidRPr="000017AE"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97FC" w14:textId="77777777" w:rsidR="00C30E67" w:rsidRDefault="00C30E67" w:rsidP="00F61B4F">
      <w:r>
        <w:separator/>
      </w:r>
    </w:p>
  </w:endnote>
  <w:endnote w:type="continuationSeparator" w:id="0">
    <w:p w14:paraId="14E5CB6D" w14:textId="77777777" w:rsidR="00C30E67" w:rsidRDefault="00C30E67"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606E2" w14:textId="77777777" w:rsidR="00C30E67" w:rsidRDefault="00C30E67" w:rsidP="00F61B4F">
      <w:r>
        <w:separator/>
      </w:r>
    </w:p>
  </w:footnote>
  <w:footnote w:type="continuationSeparator" w:id="0">
    <w:p w14:paraId="6047E62C" w14:textId="77777777" w:rsidR="00C30E67" w:rsidRDefault="00C30E67"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06BEA4BE" w:rsidR="00B532E2" w:rsidRPr="00AC1145" w:rsidRDefault="008D6560" w:rsidP="00CD6026">
    <w:pPr>
      <w:pStyle w:val="Header"/>
      <w:pBdr>
        <w:bottom w:val="single" w:sz="4" w:space="1" w:color="auto"/>
      </w:pBdr>
      <w:rPr>
        <w:rFonts w:ascii="Arial" w:hAnsi="Arial" w:cs="Arial"/>
        <w:color w:val="808080"/>
        <w:sz w:val="16"/>
        <w:szCs w:val="16"/>
      </w:rPr>
    </w:pPr>
    <w:r>
      <w:rPr>
        <w:rFonts w:ascii="Arial" w:hAnsi="Arial" w:cs="Arial"/>
        <w:color w:val="808080"/>
        <w:sz w:val="16"/>
        <w:szCs w:val="16"/>
        <w:lang w:val="en-US"/>
      </w:rPr>
      <w:t>20</w:t>
    </w:r>
    <w:r w:rsidR="00AC1145">
      <w:rPr>
        <w:rFonts w:ascii="Arial" w:hAnsi="Arial" w:cs="Arial"/>
        <w:color w:val="808080"/>
        <w:sz w:val="16"/>
        <w:szCs w:val="16"/>
        <w:lang w:val="en-US"/>
      </w:rPr>
      <w:t>1</w:t>
    </w:r>
    <w:r w:rsidR="00DE2C94">
      <w:rPr>
        <w:rFonts w:ascii="Arial" w:hAnsi="Arial" w:cs="Arial"/>
        <w:color w:val="808080"/>
        <w:sz w:val="16"/>
        <w:szCs w:val="16"/>
        <w:lang w:val="en-US"/>
      </w:rPr>
      <w:t>7</w:t>
    </w:r>
    <w:r w:rsidR="00AC1145">
      <w:rPr>
        <w:rFonts w:ascii="Arial" w:hAnsi="Arial" w:cs="Arial"/>
        <w:color w:val="808080"/>
        <w:sz w:val="16"/>
        <w:szCs w:val="16"/>
        <w:lang w:val="en-US"/>
      </w:rPr>
      <w:t xml:space="preserve"> </w:t>
    </w:r>
    <w:r w:rsidR="003B470F">
      <w:rPr>
        <w:rFonts w:ascii="Arial" w:hAnsi="Arial" w:cs="Arial"/>
        <w:color w:val="808080"/>
        <w:sz w:val="16"/>
        <w:szCs w:val="16"/>
        <w:lang w:val="en-US"/>
      </w:rPr>
      <w:t xml:space="preserve">JOINT MEDIA STATEMENT OF </w:t>
    </w:r>
    <w:r w:rsidR="003B470F" w:rsidRPr="003B470F">
      <w:rPr>
        <w:rFonts w:ascii="Arial" w:hAnsi="Arial" w:cs="Arial"/>
        <w:color w:val="808080"/>
        <w:sz w:val="16"/>
        <w:szCs w:val="16"/>
        <w:lang w:val="en-US"/>
      </w:rPr>
      <w:t xml:space="preserve">THE </w:t>
    </w:r>
    <w:r w:rsidR="000017AE">
      <w:rPr>
        <w:rFonts w:ascii="Arial" w:hAnsi="Arial" w:cs="Arial"/>
        <w:color w:val="808080"/>
        <w:sz w:val="16"/>
        <w:szCs w:val="16"/>
        <w:lang w:val="en-US"/>
      </w:rPr>
      <w:t>FIFTH</w:t>
    </w:r>
    <w:r w:rsidR="003B470F" w:rsidRPr="003B470F">
      <w:rPr>
        <w:rFonts w:ascii="Arial" w:hAnsi="Arial" w:cs="Arial"/>
        <w:color w:val="808080"/>
        <w:sz w:val="16"/>
        <w:szCs w:val="16"/>
        <w:lang w:val="en-US"/>
      </w:rPr>
      <w:t xml:space="preserve"> REGIONAL COMPREHENSIVE ECONOMIC PARTNERSHIP (RCEP)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31392"/>
    <w:multiLevelType w:val="hybridMultilevel"/>
    <w:tmpl w:val="153E479C"/>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6E4312"/>
    <w:multiLevelType w:val="hybridMultilevel"/>
    <w:tmpl w:val="5922C9E0"/>
    <w:lvl w:ilvl="0" w:tplc="F6BE9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1E0778"/>
    <w:multiLevelType w:val="hybridMultilevel"/>
    <w:tmpl w:val="8F2C09EC"/>
    <w:lvl w:ilvl="0" w:tplc="98403720">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EE6443C"/>
    <w:multiLevelType w:val="hybridMultilevel"/>
    <w:tmpl w:val="05F2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1E6D45"/>
    <w:multiLevelType w:val="hybridMultilevel"/>
    <w:tmpl w:val="6C44E8E0"/>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E40702"/>
    <w:multiLevelType w:val="hybridMultilevel"/>
    <w:tmpl w:val="0B286C78"/>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0C2C9E"/>
    <w:multiLevelType w:val="hybridMultilevel"/>
    <w:tmpl w:val="0C58D832"/>
    <w:lvl w:ilvl="0" w:tplc="F324307C">
      <w:start w:val="1"/>
      <w:numFmt w:val="decimal"/>
      <w:lvlText w:val="%1."/>
      <w:lvlJc w:val="left"/>
      <w:pPr>
        <w:ind w:left="360" w:hanging="360"/>
      </w:pPr>
      <w:rPr>
        <w:rFonts w:ascii="Arial" w:hAnsi="Arial" w:cs="Arial" w:hint="default"/>
      </w:rPr>
    </w:lvl>
    <w:lvl w:ilvl="1" w:tplc="79AE762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F541A08"/>
    <w:multiLevelType w:val="hybridMultilevel"/>
    <w:tmpl w:val="97182248"/>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B54B9E"/>
    <w:multiLevelType w:val="multilevel"/>
    <w:tmpl w:val="8154D3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1E0E36"/>
    <w:multiLevelType w:val="multilevel"/>
    <w:tmpl w:val="D960C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45499C"/>
    <w:multiLevelType w:val="multilevel"/>
    <w:tmpl w:val="5FE2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37601A"/>
    <w:multiLevelType w:val="hybridMultilevel"/>
    <w:tmpl w:val="1624B2FC"/>
    <w:lvl w:ilvl="0" w:tplc="27E4CE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7A0466A"/>
    <w:multiLevelType w:val="hybridMultilevel"/>
    <w:tmpl w:val="0A50F32C"/>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152E6C"/>
    <w:multiLevelType w:val="hybridMultilevel"/>
    <w:tmpl w:val="48F06E96"/>
    <w:lvl w:ilvl="0" w:tplc="F32430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815FC"/>
    <w:multiLevelType w:val="hybridMultilevel"/>
    <w:tmpl w:val="40045060"/>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685A3E"/>
    <w:multiLevelType w:val="hybridMultilevel"/>
    <w:tmpl w:val="9888290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054E28"/>
    <w:multiLevelType w:val="hybridMultilevel"/>
    <w:tmpl w:val="4A809394"/>
    <w:lvl w:ilvl="0" w:tplc="F9689E4A">
      <w:start w:val="1"/>
      <w:numFmt w:val="decimal"/>
      <w:lvlText w:val="%1."/>
      <w:lvlJc w:val="left"/>
      <w:pPr>
        <w:ind w:left="360" w:hanging="360"/>
      </w:pPr>
      <w:rPr>
        <w:rFonts w:ascii="Arial" w:hAnsi="Arial" w:cs="Arial" w:hint="default"/>
      </w:rPr>
    </w:lvl>
    <w:lvl w:ilvl="1" w:tplc="3524F83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599312F"/>
    <w:multiLevelType w:val="hybridMultilevel"/>
    <w:tmpl w:val="86DAD1D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F17768"/>
    <w:multiLevelType w:val="multilevel"/>
    <w:tmpl w:val="6B78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F4305D"/>
    <w:multiLevelType w:val="hybridMultilevel"/>
    <w:tmpl w:val="25243B04"/>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03904"/>
    <w:multiLevelType w:val="hybridMultilevel"/>
    <w:tmpl w:val="29E0F5C6"/>
    <w:lvl w:ilvl="0" w:tplc="D49E5750">
      <w:start w:val="1"/>
      <w:numFmt w:val="decimal"/>
      <w:lvlText w:val="%1."/>
      <w:lvlJc w:val="left"/>
      <w:pPr>
        <w:ind w:left="360" w:hanging="360"/>
      </w:pPr>
      <w:rPr>
        <w:rFonts w:ascii="Arial" w:hAnsi="Arial" w:cs="Arial" w:hint="default"/>
      </w:rPr>
    </w:lvl>
    <w:lvl w:ilvl="1" w:tplc="375058A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B355A12"/>
    <w:multiLevelType w:val="multilevel"/>
    <w:tmpl w:val="53B0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755181"/>
    <w:multiLevelType w:val="hybridMultilevel"/>
    <w:tmpl w:val="2A30C022"/>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9666EB"/>
    <w:multiLevelType w:val="hybridMultilevel"/>
    <w:tmpl w:val="36746C06"/>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2"/>
  </w:num>
  <w:num w:numId="15">
    <w:abstractNumId w:val="15"/>
  </w:num>
  <w:num w:numId="16">
    <w:abstractNumId w:val="24"/>
  </w:num>
  <w:num w:numId="17">
    <w:abstractNumId w:val="37"/>
  </w:num>
  <w:num w:numId="18">
    <w:abstractNumId w:val="23"/>
  </w:num>
  <w:num w:numId="19">
    <w:abstractNumId w:val="21"/>
  </w:num>
  <w:num w:numId="20">
    <w:abstractNumId w:val="38"/>
  </w:num>
  <w:num w:numId="21">
    <w:abstractNumId w:val="30"/>
  </w:num>
  <w:num w:numId="22">
    <w:abstractNumId w:val="29"/>
  </w:num>
  <w:num w:numId="23">
    <w:abstractNumId w:val="10"/>
  </w:num>
  <w:num w:numId="24">
    <w:abstractNumId w:val="16"/>
  </w:num>
  <w:num w:numId="25">
    <w:abstractNumId w:val="33"/>
  </w:num>
  <w:num w:numId="26">
    <w:abstractNumId w:val="20"/>
  </w:num>
  <w:num w:numId="27">
    <w:abstractNumId w:val="12"/>
  </w:num>
  <w:num w:numId="28">
    <w:abstractNumId w:val="25"/>
  </w:num>
  <w:num w:numId="29">
    <w:abstractNumId w:val="32"/>
  </w:num>
  <w:num w:numId="30">
    <w:abstractNumId w:val="39"/>
  </w:num>
  <w:num w:numId="31">
    <w:abstractNumId w:val="11"/>
  </w:num>
  <w:num w:numId="32">
    <w:abstractNumId w:val="13"/>
  </w:num>
  <w:num w:numId="33">
    <w:abstractNumId w:val="31"/>
  </w:num>
  <w:num w:numId="34">
    <w:abstractNumId w:val="26"/>
  </w:num>
  <w:num w:numId="35">
    <w:abstractNumId w:val="19"/>
  </w:num>
  <w:num w:numId="36">
    <w:abstractNumId w:val="36"/>
  </w:num>
  <w:num w:numId="37">
    <w:abstractNumId w:val="34"/>
  </w:num>
  <w:num w:numId="38">
    <w:abstractNumId w:val="14"/>
  </w:num>
  <w:num w:numId="39">
    <w:abstractNumId w:val="18"/>
  </w:num>
  <w:num w:numId="4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17AE"/>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4607"/>
    <w:rsid w:val="000768A2"/>
    <w:rsid w:val="000771E0"/>
    <w:rsid w:val="00080879"/>
    <w:rsid w:val="00080FD6"/>
    <w:rsid w:val="00081E70"/>
    <w:rsid w:val="00082260"/>
    <w:rsid w:val="00083FFE"/>
    <w:rsid w:val="000922A6"/>
    <w:rsid w:val="00093EC8"/>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0A06"/>
    <w:rsid w:val="00191FB7"/>
    <w:rsid w:val="00194639"/>
    <w:rsid w:val="0019674F"/>
    <w:rsid w:val="001A0777"/>
    <w:rsid w:val="001A31BD"/>
    <w:rsid w:val="001B572F"/>
    <w:rsid w:val="001C34DD"/>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1D90"/>
    <w:rsid w:val="00202C8A"/>
    <w:rsid w:val="002059E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62E1"/>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0F"/>
    <w:rsid w:val="003B5567"/>
    <w:rsid w:val="003C2B62"/>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53A"/>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4571A"/>
    <w:rsid w:val="0055664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06F3"/>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4E1"/>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6EB"/>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587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236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0C70"/>
    <w:rsid w:val="00AC1145"/>
    <w:rsid w:val="00AC1691"/>
    <w:rsid w:val="00AC1CA8"/>
    <w:rsid w:val="00AC389D"/>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2D2D"/>
    <w:rsid w:val="00B2417A"/>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43F8"/>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12E92"/>
    <w:rsid w:val="00C1575D"/>
    <w:rsid w:val="00C22B66"/>
    <w:rsid w:val="00C2709D"/>
    <w:rsid w:val="00C27F88"/>
    <w:rsid w:val="00C30E67"/>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DDE"/>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306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56EE"/>
    <w:rsid w:val="00DA4CF4"/>
    <w:rsid w:val="00DB3B2A"/>
    <w:rsid w:val="00DB3B31"/>
    <w:rsid w:val="00DB6E09"/>
    <w:rsid w:val="00DB7B56"/>
    <w:rsid w:val="00DC27F4"/>
    <w:rsid w:val="00DC3275"/>
    <w:rsid w:val="00DC38F6"/>
    <w:rsid w:val="00DC3AF0"/>
    <w:rsid w:val="00DC5022"/>
    <w:rsid w:val="00DC5793"/>
    <w:rsid w:val="00DD0696"/>
    <w:rsid w:val="00DD1735"/>
    <w:rsid w:val="00DD1945"/>
    <w:rsid w:val="00DD2204"/>
    <w:rsid w:val="00DD7A7D"/>
    <w:rsid w:val="00DE2C94"/>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0116"/>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3A7B"/>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6887">
      <w:bodyDiv w:val="1"/>
      <w:marLeft w:val="0"/>
      <w:marRight w:val="0"/>
      <w:marTop w:val="0"/>
      <w:marBottom w:val="0"/>
      <w:divBdr>
        <w:top w:val="none" w:sz="0" w:space="0" w:color="auto"/>
        <w:left w:val="none" w:sz="0" w:space="0" w:color="auto"/>
        <w:bottom w:val="none" w:sz="0" w:space="0" w:color="auto"/>
        <w:right w:val="none" w:sz="0" w:space="0" w:color="auto"/>
      </w:divBdr>
      <w:divsChild>
        <w:div w:id="728842081">
          <w:marLeft w:val="0"/>
          <w:marRight w:val="0"/>
          <w:marTop w:val="0"/>
          <w:marBottom w:val="0"/>
          <w:divBdr>
            <w:top w:val="none" w:sz="0" w:space="0" w:color="auto"/>
            <w:left w:val="none" w:sz="0" w:space="0" w:color="auto"/>
            <w:bottom w:val="none" w:sz="0" w:space="0" w:color="auto"/>
            <w:right w:val="none" w:sz="0" w:space="0" w:color="auto"/>
          </w:divBdr>
          <w:divsChild>
            <w:div w:id="626862431">
              <w:marLeft w:val="0"/>
              <w:marRight w:val="0"/>
              <w:marTop w:val="0"/>
              <w:marBottom w:val="0"/>
              <w:divBdr>
                <w:top w:val="none" w:sz="0" w:space="0" w:color="auto"/>
                <w:left w:val="none" w:sz="0" w:space="0" w:color="auto"/>
                <w:bottom w:val="none" w:sz="0" w:space="0" w:color="auto"/>
                <w:right w:val="none" w:sz="0" w:space="0" w:color="auto"/>
              </w:divBdr>
              <w:divsChild>
                <w:div w:id="199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530">
      <w:bodyDiv w:val="1"/>
      <w:marLeft w:val="0"/>
      <w:marRight w:val="0"/>
      <w:marTop w:val="0"/>
      <w:marBottom w:val="0"/>
      <w:divBdr>
        <w:top w:val="none" w:sz="0" w:space="0" w:color="auto"/>
        <w:left w:val="none" w:sz="0" w:space="0" w:color="auto"/>
        <w:bottom w:val="none" w:sz="0" w:space="0" w:color="auto"/>
        <w:right w:val="none" w:sz="0" w:space="0" w:color="auto"/>
      </w:divBdr>
      <w:divsChild>
        <w:div w:id="992025702">
          <w:marLeft w:val="0"/>
          <w:marRight w:val="0"/>
          <w:marTop w:val="0"/>
          <w:marBottom w:val="0"/>
          <w:divBdr>
            <w:top w:val="none" w:sz="0" w:space="0" w:color="auto"/>
            <w:left w:val="none" w:sz="0" w:space="0" w:color="auto"/>
            <w:bottom w:val="none" w:sz="0" w:space="0" w:color="auto"/>
            <w:right w:val="none" w:sz="0" w:space="0" w:color="auto"/>
          </w:divBdr>
          <w:divsChild>
            <w:div w:id="2134976613">
              <w:marLeft w:val="0"/>
              <w:marRight w:val="0"/>
              <w:marTop w:val="0"/>
              <w:marBottom w:val="0"/>
              <w:divBdr>
                <w:top w:val="none" w:sz="0" w:space="0" w:color="auto"/>
                <w:left w:val="none" w:sz="0" w:space="0" w:color="auto"/>
                <w:bottom w:val="none" w:sz="0" w:space="0" w:color="auto"/>
                <w:right w:val="none" w:sz="0" w:space="0" w:color="auto"/>
              </w:divBdr>
              <w:divsChild>
                <w:div w:id="20310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0343">
      <w:bodyDiv w:val="1"/>
      <w:marLeft w:val="0"/>
      <w:marRight w:val="0"/>
      <w:marTop w:val="0"/>
      <w:marBottom w:val="0"/>
      <w:divBdr>
        <w:top w:val="none" w:sz="0" w:space="0" w:color="auto"/>
        <w:left w:val="none" w:sz="0" w:space="0" w:color="auto"/>
        <w:bottom w:val="none" w:sz="0" w:space="0" w:color="auto"/>
        <w:right w:val="none" w:sz="0" w:space="0" w:color="auto"/>
      </w:divBdr>
    </w:div>
    <w:div w:id="191110048">
      <w:bodyDiv w:val="1"/>
      <w:marLeft w:val="0"/>
      <w:marRight w:val="0"/>
      <w:marTop w:val="0"/>
      <w:marBottom w:val="0"/>
      <w:divBdr>
        <w:top w:val="none" w:sz="0" w:space="0" w:color="auto"/>
        <w:left w:val="none" w:sz="0" w:space="0" w:color="auto"/>
        <w:bottom w:val="none" w:sz="0" w:space="0" w:color="auto"/>
        <w:right w:val="none" w:sz="0" w:space="0" w:color="auto"/>
      </w:divBdr>
      <w:divsChild>
        <w:div w:id="1914581810">
          <w:marLeft w:val="0"/>
          <w:marRight w:val="0"/>
          <w:marTop w:val="0"/>
          <w:marBottom w:val="0"/>
          <w:divBdr>
            <w:top w:val="none" w:sz="0" w:space="0" w:color="auto"/>
            <w:left w:val="none" w:sz="0" w:space="0" w:color="auto"/>
            <w:bottom w:val="none" w:sz="0" w:space="0" w:color="auto"/>
            <w:right w:val="none" w:sz="0" w:space="0" w:color="auto"/>
          </w:divBdr>
          <w:divsChild>
            <w:div w:id="925459846">
              <w:marLeft w:val="0"/>
              <w:marRight w:val="0"/>
              <w:marTop w:val="0"/>
              <w:marBottom w:val="0"/>
              <w:divBdr>
                <w:top w:val="none" w:sz="0" w:space="0" w:color="auto"/>
                <w:left w:val="none" w:sz="0" w:space="0" w:color="auto"/>
                <w:bottom w:val="none" w:sz="0" w:space="0" w:color="auto"/>
                <w:right w:val="none" w:sz="0" w:space="0" w:color="auto"/>
              </w:divBdr>
              <w:divsChild>
                <w:div w:id="364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2841">
      <w:bodyDiv w:val="1"/>
      <w:marLeft w:val="0"/>
      <w:marRight w:val="0"/>
      <w:marTop w:val="0"/>
      <w:marBottom w:val="0"/>
      <w:divBdr>
        <w:top w:val="none" w:sz="0" w:space="0" w:color="auto"/>
        <w:left w:val="none" w:sz="0" w:space="0" w:color="auto"/>
        <w:bottom w:val="none" w:sz="0" w:space="0" w:color="auto"/>
        <w:right w:val="none" w:sz="0" w:space="0" w:color="auto"/>
      </w:divBdr>
      <w:divsChild>
        <w:div w:id="1876843300">
          <w:marLeft w:val="0"/>
          <w:marRight w:val="0"/>
          <w:marTop w:val="0"/>
          <w:marBottom w:val="0"/>
          <w:divBdr>
            <w:top w:val="none" w:sz="0" w:space="0" w:color="auto"/>
            <w:left w:val="none" w:sz="0" w:space="0" w:color="auto"/>
            <w:bottom w:val="none" w:sz="0" w:space="0" w:color="auto"/>
            <w:right w:val="none" w:sz="0" w:space="0" w:color="auto"/>
          </w:divBdr>
          <w:divsChild>
            <w:div w:id="1969509403">
              <w:marLeft w:val="0"/>
              <w:marRight w:val="0"/>
              <w:marTop w:val="0"/>
              <w:marBottom w:val="0"/>
              <w:divBdr>
                <w:top w:val="none" w:sz="0" w:space="0" w:color="auto"/>
                <w:left w:val="none" w:sz="0" w:space="0" w:color="auto"/>
                <w:bottom w:val="none" w:sz="0" w:space="0" w:color="auto"/>
                <w:right w:val="none" w:sz="0" w:space="0" w:color="auto"/>
              </w:divBdr>
              <w:divsChild>
                <w:div w:id="904413932">
                  <w:marLeft w:val="0"/>
                  <w:marRight w:val="0"/>
                  <w:marTop w:val="0"/>
                  <w:marBottom w:val="0"/>
                  <w:divBdr>
                    <w:top w:val="none" w:sz="0" w:space="0" w:color="auto"/>
                    <w:left w:val="none" w:sz="0" w:space="0" w:color="auto"/>
                    <w:bottom w:val="none" w:sz="0" w:space="0" w:color="auto"/>
                    <w:right w:val="none" w:sz="0" w:space="0" w:color="auto"/>
                  </w:divBdr>
                </w:div>
              </w:divsChild>
            </w:div>
            <w:div w:id="1188984510">
              <w:marLeft w:val="0"/>
              <w:marRight w:val="0"/>
              <w:marTop w:val="0"/>
              <w:marBottom w:val="0"/>
              <w:divBdr>
                <w:top w:val="none" w:sz="0" w:space="0" w:color="auto"/>
                <w:left w:val="none" w:sz="0" w:space="0" w:color="auto"/>
                <w:bottom w:val="none" w:sz="0" w:space="0" w:color="auto"/>
                <w:right w:val="none" w:sz="0" w:space="0" w:color="auto"/>
              </w:divBdr>
              <w:divsChild>
                <w:div w:id="758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484">
          <w:marLeft w:val="0"/>
          <w:marRight w:val="0"/>
          <w:marTop w:val="0"/>
          <w:marBottom w:val="0"/>
          <w:divBdr>
            <w:top w:val="none" w:sz="0" w:space="0" w:color="auto"/>
            <w:left w:val="none" w:sz="0" w:space="0" w:color="auto"/>
            <w:bottom w:val="none" w:sz="0" w:space="0" w:color="auto"/>
            <w:right w:val="none" w:sz="0" w:space="0" w:color="auto"/>
          </w:divBdr>
          <w:divsChild>
            <w:div w:id="663972324">
              <w:marLeft w:val="0"/>
              <w:marRight w:val="0"/>
              <w:marTop w:val="0"/>
              <w:marBottom w:val="0"/>
              <w:divBdr>
                <w:top w:val="none" w:sz="0" w:space="0" w:color="auto"/>
                <w:left w:val="none" w:sz="0" w:space="0" w:color="auto"/>
                <w:bottom w:val="none" w:sz="0" w:space="0" w:color="auto"/>
                <w:right w:val="none" w:sz="0" w:space="0" w:color="auto"/>
              </w:divBdr>
              <w:divsChild>
                <w:div w:id="563370765">
                  <w:marLeft w:val="0"/>
                  <w:marRight w:val="0"/>
                  <w:marTop w:val="0"/>
                  <w:marBottom w:val="0"/>
                  <w:divBdr>
                    <w:top w:val="none" w:sz="0" w:space="0" w:color="auto"/>
                    <w:left w:val="none" w:sz="0" w:space="0" w:color="auto"/>
                    <w:bottom w:val="none" w:sz="0" w:space="0" w:color="auto"/>
                    <w:right w:val="none" w:sz="0" w:space="0" w:color="auto"/>
                  </w:divBdr>
                </w:div>
              </w:divsChild>
            </w:div>
            <w:div w:id="2142187130">
              <w:marLeft w:val="0"/>
              <w:marRight w:val="0"/>
              <w:marTop w:val="0"/>
              <w:marBottom w:val="0"/>
              <w:divBdr>
                <w:top w:val="none" w:sz="0" w:space="0" w:color="auto"/>
                <w:left w:val="none" w:sz="0" w:space="0" w:color="auto"/>
                <w:bottom w:val="none" w:sz="0" w:space="0" w:color="auto"/>
                <w:right w:val="none" w:sz="0" w:space="0" w:color="auto"/>
              </w:divBdr>
              <w:divsChild>
                <w:div w:id="19258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2581">
      <w:bodyDiv w:val="1"/>
      <w:marLeft w:val="0"/>
      <w:marRight w:val="0"/>
      <w:marTop w:val="0"/>
      <w:marBottom w:val="0"/>
      <w:divBdr>
        <w:top w:val="none" w:sz="0" w:space="0" w:color="auto"/>
        <w:left w:val="none" w:sz="0" w:space="0" w:color="auto"/>
        <w:bottom w:val="none" w:sz="0" w:space="0" w:color="auto"/>
        <w:right w:val="none" w:sz="0" w:space="0" w:color="auto"/>
      </w:divBdr>
      <w:divsChild>
        <w:div w:id="452408797">
          <w:marLeft w:val="0"/>
          <w:marRight w:val="0"/>
          <w:marTop w:val="0"/>
          <w:marBottom w:val="0"/>
          <w:divBdr>
            <w:top w:val="none" w:sz="0" w:space="0" w:color="auto"/>
            <w:left w:val="none" w:sz="0" w:space="0" w:color="auto"/>
            <w:bottom w:val="none" w:sz="0" w:space="0" w:color="auto"/>
            <w:right w:val="none" w:sz="0" w:space="0" w:color="auto"/>
          </w:divBdr>
          <w:divsChild>
            <w:div w:id="703406182">
              <w:marLeft w:val="0"/>
              <w:marRight w:val="0"/>
              <w:marTop w:val="0"/>
              <w:marBottom w:val="0"/>
              <w:divBdr>
                <w:top w:val="none" w:sz="0" w:space="0" w:color="auto"/>
                <w:left w:val="none" w:sz="0" w:space="0" w:color="auto"/>
                <w:bottom w:val="none" w:sz="0" w:space="0" w:color="auto"/>
                <w:right w:val="none" w:sz="0" w:space="0" w:color="auto"/>
              </w:divBdr>
              <w:divsChild>
                <w:div w:id="691299222">
                  <w:marLeft w:val="0"/>
                  <w:marRight w:val="0"/>
                  <w:marTop w:val="0"/>
                  <w:marBottom w:val="0"/>
                  <w:divBdr>
                    <w:top w:val="none" w:sz="0" w:space="0" w:color="auto"/>
                    <w:left w:val="none" w:sz="0" w:space="0" w:color="auto"/>
                    <w:bottom w:val="none" w:sz="0" w:space="0" w:color="auto"/>
                    <w:right w:val="none" w:sz="0" w:space="0" w:color="auto"/>
                  </w:divBdr>
                </w:div>
              </w:divsChild>
            </w:div>
            <w:div w:id="282269168">
              <w:marLeft w:val="0"/>
              <w:marRight w:val="0"/>
              <w:marTop w:val="0"/>
              <w:marBottom w:val="0"/>
              <w:divBdr>
                <w:top w:val="none" w:sz="0" w:space="0" w:color="auto"/>
                <w:left w:val="none" w:sz="0" w:space="0" w:color="auto"/>
                <w:bottom w:val="none" w:sz="0" w:space="0" w:color="auto"/>
                <w:right w:val="none" w:sz="0" w:space="0" w:color="auto"/>
              </w:divBdr>
              <w:divsChild>
                <w:div w:id="2074809382">
                  <w:marLeft w:val="0"/>
                  <w:marRight w:val="0"/>
                  <w:marTop w:val="0"/>
                  <w:marBottom w:val="0"/>
                  <w:divBdr>
                    <w:top w:val="none" w:sz="0" w:space="0" w:color="auto"/>
                    <w:left w:val="none" w:sz="0" w:space="0" w:color="auto"/>
                    <w:bottom w:val="none" w:sz="0" w:space="0" w:color="auto"/>
                    <w:right w:val="none" w:sz="0" w:space="0" w:color="auto"/>
                  </w:divBdr>
                </w:div>
              </w:divsChild>
            </w:div>
            <w:div w:id="1924366185">
              <w:marLeft w:val="0"/>
              <w:marRight w:val="0"/>
              <w:marTop w:val="0"/>
              <w:marBottom w:val="0"/>
              <w:divBdr>
                <w:top w:val="none" w:sz="0" w:space="0" w:color="auto"/>
                <w:left w:val="none" w:sz="0" w:space="0" w:color="auto"/>
                <w:bottom w:val="none" w:sz="0" w:space="0" w:color="auto"/>
                <w:right w:val="none" w:sz="0" w:space="0" w:color="auto"/>
              </w:divBdr>
              <w:divsChild>
                <w:div w:id="615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308">
          <w:marLeft w:val="0"/>
          <w:marRight w:val="0"/>
          <w:marTop w:val="0"/>
          <w:marBottom w:val="0"/>
          <w:divBdr>
            <w:top w:val="none" w:sz="0" w:space="0" w:color="auto"/>
            <w:left w:val="none" w:sz="0" w:space="0" w:color="auto"/>
            <w:bottom w:val="none" w:sz="0" w:space="0" w:color="auto"/>
            <w:right w:val="none" w:sz="0" w:space="0" w:color="auto"/>
          </w:divBdr>
          <w:divsChild>
            <w:div w:id="1620990439">
              <w:marLeft w:val="0"/>
              <w:marRight w:val="0"/>
              <w:marTop w:val="0"/>
              <w:marBottom w:val="0"/>
              <w:divBdr>
                <w:top w:val="none" w:sz="0" w:space="0" w:color="auto"/>
                <w:left w:val="none" w:sz="0" w:space="0" w:color="auto"/>
                <w:bottom w:val="none" w:sz="0" w:space="0" w:color="auto"/>
                <w:right w:val="none" w:sz="0" w:space="0" w:color="auto"/>
              </w:divBdr>
              <w:divsChild>
                <w:div w:id="574433635">
                  <w:marLeft w:val="0"/>
                  <w:marRight w:val="0"/>
                  <w:marTop w:val="0"/>
                  <w:marBottom w:val="0"/>
                  <w:divBdr>
                    <w:top w:val="none" w:sz="0" w:space="0" w:color="auto"/>
                    <w:left w:val="none" w:sz="0" w:space="0" w:color="auto"/>
                    <w:bottom w:val="none" w:sz="0" w:space="0" w:color="auto"/>
                    <w:right w:val="none" w:sz="0" w:space="0" w:color="auto"/>
                  </w:divBdr>
                </w:div>
              </w:divsChild>
            </w:div>
            <w:div w:id="376783925">
              <w:marLeft w:val="0"/>
              <w:marRight w:val="0"/>
              <w:marTop w:val="0"/>
              <w:marBottom w:val="0"/>
              <w:divBdr>
                <w:top w:val="none" w:sz="0" w:space="0" w:color="auto"/>
                <w:left w:val="none" w:sz="0" w:space="0" w:color="auto"/>
                <w:bottom w:val="none" w:sz="0" w:space="0" w:color="auto"/>
                <w:right w:val="none" w:sz="0" w:space="0" w:color="auto"/>
              </w:divBdr>
              <w:divsChild>
                <w:div w:id="338387765">
                  <w:marLeft w:val="0"/>
                  <w:marRight w:val="0"/>
                  <w:marTop w:val="0"/>
                  <w:marBottom w:val="0"/>
                  <w:divBdr>
                    <w:top w:val="none" w:sz="0" w:space="0" w:color="auto"/>
                    <w:left w:val="none" w:sz="0" w:space="0" w:color="auto"/>
                    <w:bottom w:val="none" w:sz="0" w:space="0" w:color="auto"/>
                    <w:right w:val="none" w:sz="0" w:space="0" w:color="auto"/>
                  </w:divBdr>
                </w:div>
              </w:divsChild>
            </w:div>
            <w:div w:id="1943609324">
              <w:marLeft w:val="0"/>
              <w:marRight w:val="0"/>
              <w:marTop w:val="0"/>
              <w:marBottom w:val="0"/>
              <w:divBdr>
                <w:top w:val="none" w:sz="0" w:space="0" w:color="auto"/>
                <w:left w:val="none" w:sz="0" w:space="0" w:color="auto"/>
                <w:bottom w:val="none" w:sz="0" w:space="0" w:color="auto"/>
                <w:right w:val="none" w:sz="0" w:space="0" w:color="auto"/>
              </w:divBdr>
              <w:divsChild>
                <w:div w:id="11584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961">
          <w:marLeft w:val="0"/>
          <w:marRight w:val="0"/>
          <w:marTop w:val="0"/>
          <w:marBottom w:val="0"/>
          <w:divBdr>
            <w:top w:val="none" w:sz="0" w:space="0" w:color="auto"/>
            <w:left w:val="none" w:sz="0" w:space="0" w:color="auto"/>
            <w:bottom w:val="none" w:sz="0" w:space="0" w:color="auto"/>
            <w:right w:val="none" w:sz="0" w:space="0" w:color="auto"/>
          </w:divBdr>
          <w:divsChild>
            <w:div w:id="1890678867">
              <w:marLeft w:val="0"/>
              <w:marRight w:val="0"/>
              <w:marTop w:val="0"/>
              <w:marBottom w:val="0"/>
              <w:divBdr>
                <w:top w:val="none" w:sz="0" w:space="0" w:color="auto"/>
                <w:left w:val="none" w:sz="0" w:space="0" w:color="auto"/>
                <w:bottom w:val="none" w:sz="0" w:space="0" w:color="auto"/>
                <w:right w:val="none" w:sz="0" w:space="0" w:color="auto"/>
              </w:divBdr>
              <w:divsChild>
                <w:div w:id="10595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307">
      <w:bodyDiv w:val="1"/>
      <w:marLeft w:val="0"/>
      <w:marRight w:val="0"/>
      <w:marTop w:val="0"/>
      <w:marBottom w:val="0"/>
      <w:divBdr>
        <w:top w:val="none" w:sz="0" w:space="0" w:color="auto"/>
        <w:left w:val="none" w:sz="0" w:space="0" w:color="auto"/>
        <w:bottom w:val="none" w:sz="0" w:space="0" w:color="auto"/>
        <w:right w:val="none" w:sz="0" w:space="0" w:color="auto"/>
      </w:divBdr>
      <w:divsChild>
        <w:div w:id="110326712">
          <w:marLeft w:val="0"/>
          <w:marRight w:val="0"/>
          <w:marTop w:val="0"/>
          <w:marBottom w:val="0"/>
          <w:divBdr>
            <w:top w:val="none" w:sz="0" w:space="0" w:color="auto"/>
            <w:left w:val="none" w:sz="0" w:space="0" w:color="auto"/>
            <w:bottom w:val="none" w:sz="0" w:space="0" w:color="auto"/>
            <w:right w:val="none" w:sz="0" w:space="0" w:color="auto"/>
          </w:divBdr>
          <w:divsChild>
            <w:div w:id="787427922">
              <w:marLeft w:val="0"/>
              <w:marRight w:val="0"/>
              <w:marTop w:val="0"/>
              <w:marBottom w:val="0"/>
              <w:divBdr>
                <w:top w:val="none" w:sz="0" w:space="0" w:color="auto"/>
                <w:left w:val="none" w:sz="0" w:space="0" w:color="auto"/>
                <w:bottom w:val="none" w:sz="0" w:space="0" w:color="auto"/>
                <w:right w:val="none" w:sz="0" w:space="0" w:color="auto"/>
              </w:divBdr>
              <w:divsChild>
                <w:div w:id="339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9950">
      <w:bodyDiv w:val="1"/>
      <w:marLeft w:val="0"/>
      <w:marRight w:val="0"/>
      <w:marTop w:val="0"/>
      <w:marBottom w:val="0"/>
      <w:divBdr>
        <w:top w:val="none" w:sz="0" w:space="0" w:color="auto"/>
        <w:left w:val="none" w:sz="0" w:space="0" w:color="auto"/>
        <w:bottom w:val="none" w:sz="0" w:space="0" w:color="auto"/>
        <w:right w:val="none" w:sz="0" w:space="0" w:color="auto"/>
      </w:divBdr>
      <w:divsChild>
        <w:div w:id="52043869">
          <w:marLeft w:val="0"/>
          <w:marRight w:val="0"/>
          <w:marTop w:val="0"/>
          <w:marBottom w:val="0"/>
          <w:divBdr>
            <w:top w:val="none" w:sz="0" w:space="0" w:color="auto"/>
            <w:left w:val="none" w:sz="0" w:space="0" w:color="auto"/>
            <w:bottom w:val="none" w:sz="0" w:space="0" w:color="auto"/>
            <w:right w:val="none" w:sz="0" w:space="0" w:color="auto"/>
          </w:divBdr>
          <w:divsChild>
            <w:div w:id="434638452">
              <w:marLeft w:val="0"/>
              <w:marRight w:val="0"/>
              <w:marTop w:val="0"/>
              <w:marBottom w:val="0"/>
              <w:divBdr>
                <w:top w:val="none" w:sz="0" w:space="0" w:color="auto"/>
                <w:left w:val="none" w:sz="0" w:space="0" w:color="auto"/>
                <w:bottom w:val="none" w:sz="0" w:space="0" w:color="auto"/>
                <w:right w:val="none" w:sz="0" w:space="0" w:color="auto"/>
              </w:divBdr>
              <w:divsChild>
                <w:div w:id="232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917">
      <w:bodyDiv w:val="1"/>
      <w:marLeft w:val="0"/>
      <w:marRight w:val="0"/>
      <w:marTop w:val="0"/>
      <w:marBottom w:val="0"/>
      <w:divBdr>
        <w:top w:val="none" w:sz="0" w:space="0" w:color="auto"/>
        <w:left w:val="none" w:sz="0" w:space="0" w:color="auto"/>
        <w:bottom w:val="none" w:sz="0" w:space="0" w:color="auto"/>
        <w:right w:val="none" w:sz="0" w:space="0" w:color="auto"/>
      </w:divBdr>
      <w:divsChild>
        <w:div w:id="1458261842">
          <w:marLeft w:val="0"/>
          <w:marRight w:val="0"/>
          <w:marTop w:val="0"/>
          <w:marBottom w:val="0"/>
          <w:divBdr>
            <w:top w:val="none" w:sz="0" w:space="0" w:color="auto"/>
            <w:left w:val="none" w:sz="0" w:space="0" w:color="auto"/>
            <w:bottom w:val="none" w:sz="0" w:space="0" w:color="auto"/>
            <w:right w:val="none" w:sz="0" w:space="0" w:color="auto"/>
          </w:divBdr>
          <w:divsChild>
            <w:div w:id="619530464">
              <w:marLeft w:val="0"/>
              <w:marRight w:val="0"/>
              <w:marTop w:val="0"/>
              <w:marBottom w:val="0"/>
              <w:divBdr>
                <w:top w:val="none" w:sz="0" w:space="0" w:color="auto"/>
                <w:left w:val="none" w:sz="0" w:space="0" w:color="auto"/>
                <w:bottom w:val="none" w:sz="0" w:space="0" w:color="auto"/>
                <w:right w:val="none" w:sz="0" w:space="0" w:color="auto"/>
              </w:divBdr>
              <w:divsChild>
                <w:div w:id="2123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2934">
      <w:bodyDiv w:val="1"/>
      <w:marLeft w:val="0"/>
      <w:marRight w:val="0"/>
      <w:marTop w:val="0"/>
      <w:marBottom w:val="0"/>
      <w:divBdr>
        <w:top w:val="none" w:sz="0" w:space="0" w:color="auto"/>
        <w:left w:val="none" w:sz="0" w:space="0" w:color="auto"/>
        <w:bottom w:val="none" w:sz="0" w:space="0" w:color="auto"/>
        <w:right w:val="none" w:sz="0" w:space="0" w:color="auto"/>
      </w:divBdr>
      <w:divsChild>
        <w:div w:id="478108112">
          <w:marLeft w:val="0"/>
          <w:marRight w:val="0"/>
          <w:marTop w:val="0"/>
          <w:marBottom w:val="0"/>
          <w:divBdr>
            <w:top w:val="none" w:sz="0" w:space="0" w:color="auto"/>
            <w:left w:val="none" w:sz="0" w:space="0" w:color="auto"/>
            <w:bottom w:val="none" w:sz="0" w:space="0" w:color="auto"/>
            <w:right w:val="none" w:sz="0" w:space="0" w:color="auto"/>
          </w:divBdr>
          <w:divsChild>
            <w:div w:id="1731924694">
              <w:marLeft w:val="0"/>
              <w:marRight w:val="0"/>
              <w:marTop w:val="0"/>
              <w:marBottom w:val="0"/>
              <w:divBdr>
                <w:top w:val="none" w:sz="0" w:space="0" w:color="auto"/>
                <w:left w:val="none" w:sz="0" w:space="0" w:color="auto"/>
                <w:bottom w:val="none" w:sz="0" w:space="0" w:color="auto"/>
                <w:right w:val="none" w:sz="0" w:space="0" w:color="auto"/>
              </w:divBdr>
              <w:divsChild>
                <w:div w:id="1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2705">
      <w:bodyDiv w:val="1"/>
      <w:marLeft w:val="0"/>
      <w:marRight w:val="0"/>
      <w:marTop w:val="0"/>
      <w:marBottom w:val="0"/>
      <w:divBdr>
        <w:top w:val="none" w:sz="0" w:space="0" w:color="auto"/>
        <w:left w:val="none" w:sz="0" w:space="0" w:color="auto"/>
        <w:bottom w:val="none" w:sz="0" w:space="0" w:color="auto"/>
        <w:right w:val="none" w:sz="0" w:space="0" w:color="auto"/>
      </w:divBdr>
      <w:divsChild>
        <w:div w:id="1098141989">
          <w:marLeft w:val="0"/>
          <w:marRight w:val="0"/>
          <w:marTop w:val="0"/>
          <w:marBottom w:val="0"/>
          <w:divBdr>
            <w:top w:val="none" w:sz="0" w:space="0" w:color="auto"/>
            <w:left w:val="none" w:sz="0" w:space="0" w:color="auto"/>
            <w:bottom w:val="none" w:sz="0" w:space="0" w:color="auto"/>
            <w:right w:val="none" w:sz="0" w:space="0" w:color="auto"/>
          </w:divBdr>
          <w:divsChild>
            <w:div w:id="186797723">
              <w:marLeft w:val="0"/>
              <w:marRight w:val="0"/>
              <w:marTop w:val="0"/>
              <w:marBottom w:val="0"/>
              <w:divBdr>
                <w:top w:val="none" w:sz="0" w:space="0" w:color="auto"/>
                <w:left w:val="none" w:sz="0" w:space="0" w:color="auto"/>
                <w:bottom w:val="none" w:sz="0" w:space="0" w:color="auto"/>
                <w:right w:val="none" w:sz="0" w:space="0" w:color="auto"/>
              </w:divBdr>
              <w:divsChild>
                <w:div w:id="2024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64030702">
      <w:bodyDiv w:val="1"/>
      <w:marLeft w:val="0"/>
      <w:marRight w:val="0"/>
      <w:marTop w:val="0"/>
      <w:marBottom w:val="0"/>
      <w:divBdr>
        <w:top w:val="none" w:sz="0" w:space="0" w:color="auto"/>
        <w:left w:val="none" w:sz="0" w:space="0" w:color="auto"/>
        <w:bottom w:val="none" w:sz="0" w:space="0" w:color="auto"/>
        <w:right w:val="none" w:sz="0" w:space="0" w:color="auto"/>
      </w:divBdr>
      <w:divsChild>
        <w:div w:id="429278090">
          <w:marLeft w:val="0"/>
          <w:marRight w:val="0"/>
          <w:marTop w:val="0"/>
          <w:marBottom w:val="0"/>
          <w:divBdr>
            <w:top w:val="none" w:sz="0" w:space="0" w:color="auto"/>
            <w:left w:val="none" w:sz="0" w:space="0" w:color="auto"/>
            <w:bottom w:val="none" w:sz="0" w:space="0" w:color="auto"/>
            <w:right w:val="none" w:sz="0" w:space="0" w:color="auto"/>
          </w:divBdr>
          <w:divsChild>
            <w:div w:id="373431849">
              <w:marLeft w:val="0"/>
              <w:marRight w:val="0"/>
              <w:marTop w:val="0"/>
              <w:marBottom w:val="0"/>
              <w:divBdr>
                <w:top w:val="none" w:sz="0" w:space="0" w:color="auto"/>
                <w:left w:val="none" w:sz="0" w:space="0" w:color="auto"/>
                <w:bottom w:val="none" w:sz="0" w:space="0" w:color="auto"/>
                <w:right w:val="none" w:sz="0" w:space="0" w:color="auto"/>
              </w:divBdr>
              <w:divsChild>
                <w:div w:id="11967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3687">
      <w:bodyDiv w:val="1"/>
      <w:marLeft w:val="0"/>
      <w:marRight w:val="0"/>
      <w:marTop w:val="0"/>
      <w:marBottom w:val="0"/>
      <w:divBdr>
        <w:top w:val="none" w:sz="0" w:space="0" w:color="auto"/>
        <w:left w:val="none" w:sz="0" w:space="0" w:color="auto"/>
        <w:bottom w:val="none" w:sz="0" w:space="0" w:color="auto"/>
        <w:right w:val="none" w:sz="0" w:space="0" w:color="auto"/>
      </w:divBdr>
      <w:divsChild>
        <w:div w:id="2044667450">
          <w:marLeft w:val="0"/>
          <w:marRight w:val="0"/>
          <w:marTop w:val="0"/>
          <w:marBottom w:val="0"/>
          <w:divBdr>
            <w:top w:val="none" w:sz="0" w:space="0" w:color="auto"/>
            <w:left w:val="none" w:sz="0" w:space="0" w:color="auto"/>
            <w:bottom w:val="none" w:sz="0" w:space="0" w:color="auto"/>
            <w:right w:val="none" w:sz="0" w:space="0" w:color="auto"/>
          </w:divBdr>
          <w:divsChild>
            <w:div w:id="1054087913">
              <w:marLeft w:val="0"/>
              <w:marRight w:val="0"/>
              <w:marTop w:val="0"/>
              <w:marBottom w:val="0"/>
              <w:divBdr>
                <w:top w:val="none" w:sz="0" w:space="0" w:color="auto"/>
                <w:left w:val="none" w:sz="0" w:space="0" w:color="auto"/>
                <w:bottom w:val="none" w:sz="0" w:space="0" w:color="auto"/>
                <w:right w:val="none" w:sz="0" w:space="0" w:color="auto"/>
              </w:divBdr>
              <w:divsChild>
                <w:div w:id="4114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051">
      <w:bodyDiv w:val="1"/>
      <w:marLeft w:val="0"/>
      <w:marRight w:val="0"/>
      <w:marTop w:val="0"/>
      <w:marBottom w:val="0"/>
      <w:divBdr>
        <w:top w:val="none" w:sz="0" w:space="0" w:color="auto"/>
        <w:left w:val="none" w:sz="0" w:space="0" w:color="auto"/>
        <w:bottom w:val="none" w:sz="0" w:space="0" w:color="auto"/>
        <w:right w:val="none" w:sz="0" w:space="0" w:color="auto"/>
      </w:divBdr>
      <w:divsChild>
        <w:div w:id="108089277">
          <w:marLeft w:val="0"/>
          <w:marRight w:val="0"/>
          <w:marTop w:val="0"/>
          <w:marBottom w:val="0"/>
          <w:divBdr>
            <w:top w:val="none" w:sz="0" w:space="0" w:color="auto"/>
            <w:left w:val="none" w:sz="0" w:space="0" w:color="auto"/>
            <w:bottom w:val="none" w:sz="0" w:space="0" w:color="auto"/>
            <w:right w:val="none" w:sz="0" w:space="0" w:color="auto"/>
          </w:divBdr>
          <w:divsChild>
            <w:div w:id="700976502">
              <w:marLeft w:val="0"/>
              <w:marRight w:val="0"/>
              <w:marTop w:val="0"/>
              <w:marBottom w:val="0"/>
              <w:divBdr>
                <w:top w:val="none" w:sz="0" w:space="0" w:color="auto"/>
                <w:left w:val="none" w:sz="0" w:space="0" w:color="auto"/>
                <w:bottom w:val="none" w:sz="0" w:space="0" w:color="auto"/>
                <w:right w:val="none" w:sz="0" w:space="0" w:color="auto"/>
              </w:divBdr>
              <w:divsChild>
                <w:div w:id="420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572">
      <w:bodyDiv w:val="1"/>
      <w:marLeft w:val="0"/>
      <w:marRight w:val="0"/>
      <w:marTop w:val="0"/>
      <w:marBottom w:val="0"/>
      <w:divBdr>
        <w:top w:val="none" w:sz="0" w:space="0" w:color="auto"/>
        <w:left w:val="none" w:sz="0" w:space="0" w:color="auto"/>
        <w:bottom w:val="none" w:sz="0" w:space="0" w:color="auto"/>
        <w:right w:val="none" w:sz="0" w:space="0" w:color="auto"/>
      </w:divBdr>
      <w:divsChild>
        <w:div w:id="783497851">
          <w:marLeft w:val="0"/>
          <w:marRight w:val="0"/>
          <w:marTop w:val="0"/>
          <w:marBottom w:val="0"/>
          <w:divBdr>
            <w:top w:val="none" w:sz="0" w:space="0" w:color="auto"/>
            <w:left w:val="none" w:sz="0" w:space="0" w:color="auto"/>
            <w:bottom w:val="none" w:sz="0" w:space="0" w:color="auto"/>
            <w:right w:val="none" w:sz="0" w:space="0" w:color="auto"/>
          </w:divBdr>
          <w:divsChild>
            <w:div w:id="17703970">
              <w:marLeft w:val="0"/>
              <w:marRight w:val="0"/>
              <w:marTop w:val="0"/>
              <w:marBottom w:val="0"/>
              <w:divBdr>
                <w:top w:val="none" w:sz="0" w:space="0" w:color="auto"/>
                <w:left w:val="none" w:sz="0" w:space="0" w:color="auto"/>
                <w:bottom w:val="none" w:sz="0" w:space="0" w:color="auto"/>
                <w:right w:val="none" w:sz="0" w:space="0" w:color="auto"/>
              </w:divBdr>
              <w:divsChild>
                <w:div w:id="18315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5480">
      <w:bodyDiv w:val="1"/>
      <w:marLeft w:val="0"/>
      <w:marRight w:val="0"/>
      <w:marTop w:val="0"/>
      <w:marBottom w:val="0"/>
      <w:divBdr>
        <w:top w:val="none" w:sz="0" w:space="0" w:color="auto"/>
        <w:left w:val="none" w:sz="0" w:space="0" w:color="auto"/>
        <w:bottom w:val="none" w:sz="0" w:space="0" w:color="auto"/>
        <w:right w:val="none" w:sz="0" w:space="0" w:color="auto"/>
      </w:divBdr>
    </w:div>
    <w:div w:id="732629875">
      <w:bodyDiv w:val="1"/>
      <w:marLeft w:val="0"/>
      <w:marRight w:val="0"/>
      <w:marTop w:val="0"/>
      <w:marBottom w:val="0"/>
      <w:divBdr>
        <w:top w:val="none" w:sz="0" w:space="0" w:color="auto"/>
        <w:left w:val="none" w:sz="0" w:space="0" w:color="auto"/>
        <w:bottom w:val="none" w:sz="0" w:space="0" w:color="auto"/>
        <w:right w:val="none" w:sz="0" w:space="0" w:color="auto"/>
      </w:divBdr>
      <w:divsChild>
        <w:div w:id="662245872">
          <w:marLeft w:val="0"/>
          <w:marRight w:val="0"/>
          <w:marTop w:val="0"/>
          <w:marBottom w:val="0"/>
          <w:divBdr>
            <w:top w:val="none" w:sz="0" w:space="0" w:color="auto"/>
            <w:left w:val="none" w:sz="0" w:space="0" w:color="auto"/>
            <w:bottom w:val="none" w:sz="0" w:space="0" w:color="auto"/>
            <w:right w:val="none" w:sz="0" w:space="0" w:color="auto"/>
          </w:divBdr>
          <w:divsChild>
            <w:div w:id="303124353">
              <w:marLeft w:val="0"/>
              <w:marRight w:val="0"/>
              <w:marTop w:val="0"/>
              <w:marBottom w:val="0"/>
              <w:divBdr>
                <w:top w:val="none" w:sz="0" w:space="0" w:color="auto"/>
                <w:left w:val="none" w:sz="0" w:space="0" w:color="auto"/>
                <w:bottom w:val="none" w:sz="0" w:space="0" w:color="auto"/>
                <w:right w:val="none" w:sz="0" w:space="0" w:color="auto"/>
              </w:divBdr>
              <w:divsChild>
                <w:div w:id="1737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3812">
      <w:bodyDiv w:val="1"/>
      <w:marLeft w:val="0"/>
      <w:marRight w:val="0"/>
      <w:marTop w:val="0"/>
      <w:marBottom w:val="0"/>
      <w:divBdr>
        <w:top w:val="none" w:sz="0" w:space="0" w:color="auto"/>
        <w:left w:val="none" w:sz="0" w:space="0" w:color="auto"/>
        <w:bottom w:val="none" w:sz="0" w:space="0" w:color="auto"/>
        <w:right w:val="none" w:sz="0" w:space="0" w:color="auto"/>
      </w:divBdr>
      <w:divsChild>
        <w:div w:id="266231462">
          <w:marLeft w:val="0"/>
          <w:marRight w:val="0"/>
          <w:marTop w:val="0"/>
          <w:marBottom w:val="0"/>
          <w:divBdr>
            <w:top w:val="none" w:sz="0" w:space="0" w:color="auto"/>
            <w:left w:val="none" w:sz="0" w:space="0" w:color="auto"/>
            <w:bottom w:val="none" w:sz="0" w:space="0" w:color="auto"/>
            <w:right w:val="none" w:sz="0" w:space="0" w:color="auto"/>
          </w:divBdr>
          <w:divsChild>
            <w:div w:id="1408530678">
              <w:marLeft w:val="0"/>
              <w:marRight w:val="0"/>
              <w:marTop w:val="0"/>
              <w:marBottom w:val="0"/>
              <w:divBdr>
                <w:top w:val="none" w:sz="0" w:space="0" w:color="auto"/>
                <w:left w:val="none" w:sz="0" w:space="0" w:color="auto"/>
                <w:bottom w:val="none" w:sz="0" w:space="0" w:color="auto"/>
                <w:right w:val="none" w:sz="0" w:space="0" w:color="auto"/>
              </w:divBdr>
              <w:divsChild>
                <w:div w:id="13541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3857">
      <w:bodyDiv w:val="1"/>
      <w:marLeft w:val="0"/>
      <w:marRight w:val="0"/>
      <w:marTop w:val="0"/>
      <w:marBottom w:val="0"/>
      <w:divBdr>
        <w:top w:val="none" w:sz="0" w:space="0" w:color="auto"/>
        <w:left w:val="none" w:sz="0" w:space="0" w:color="auto"/>
        <w:bottom w:val="none" w:sz="0" w:space="0" w:color="auto"/>
        <w:right w:val="none" w:sz="0" w:space="0" w:color="auto"/>
      </w:divBdr>
      <w:divsChild>
        <w:div w:id="1369262540">
          <w:marLeft w:val="0"/>
          <w:marRight w:val="0"/>
          <w:marTop w:val="0"/>
          <w:marBottom w:val="0"/>
          <w:divBdr>
            <w:top w:val="none" w:sz="0" w:space="0" w:color="auto"/>
            <w:left w:val="none" w:sz="0" w:space="0" w:color="auto"/>
            <w:bottom w:val="none" w:sz="0" w:space="0" w:color="auto"/>
            <w:right w:val="none" w:sz="0" w:space="0" w:color="auto"/>
          </w:divBdr>
          <w:divsChild>
            <w:div w:id="1871601626">
              <w:marLeft w:val="0"/>
              <w:marRight w:val="0"/>
              <w:marTop w:val="0"/>
              <w:marBottom w:val="0"/>
              <w:divBdr>
                <w:top w:val="none" w:sz="0" w:space="0" w:color="auto"/>
                <w:left w:val="none" w:sz="0" w:space="0" w:color="auto"/>
                <w:bottom w:val="none" w:sz="0" w:space="0" w:color="auto"/>
                <w:right w:val="none" w:sz="0" w:space="0" w:color="auto"/>
              </w:divBdr>
              <w:divsChild>
                <w:div w:id="2144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475">
      <w:bodyDiv w:val="1"/>
      <w:marLeft w:val="0"/>
      <w:marRight w:val="0"/>
      <w:marTop w:val="0"/>
      <w:marBottom w:val="0"/>
      <w:divBdr>
        <w:top w:val="none" w:sz="0" w:space="0" w:color="auto"/>
        <w:left w:val="none" w:sz="0" w:space="0" w:color="auto"/>
        <w:bottom w:val="none" w:sz="0" w:space="0" w:color="auto"/>
        <w:right w:val="none" w:sz="0" w:space="0" w:color="auto"/>
      </w:divBdr>
      <w:divsChild>
        <w:div w:id="1437873510">
          <w:marLeft w:val="0"/>
          <w:marRight w:val="0"/>
          <w:marTop w:val="0"/>
          <w:marBottom w:val="0"/>
          <w:divBdr>
            <w:top w:val="none" w:sz="0" w:space="0" w:color="auto"/>
            <w:left w:val="none" w:sz="0" w:space="0" w:color="auto"/>
            <w:bottom w:val="none" w:sz="0" w:space="0" w:color="auto"/>
            <w:right w:val="none" w:sz="0" w:space="0" w:color="auto"/>
          </w:divBdr>
          <w:divsChild>
            <w:div w:id="5711293">
              <w:marLeft w:val="0"/>
              <w:marRight w:val="0"/>
              <w:marTop w:val="0"/>
              <w:marBottom w:val="0"/>
              <w:divBdr>
                <w:top w:val="none" w:sz="0" w:space="0" w:color="auto"/>
                <w:left w:val="none" w:sz="0" w:space="0" w:color="auto"/>
                <w:bottom w:val="none" w:sz="0" w:space="0" w:color="auto"/>
                <w:right w:val="none" w:sz="0" w:space="0" w:color="auto"/>
              </w:divBdr>
              <w:divsChild>
                <w:div w:id="16110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376">
      <w:bodyDiv w:val="1"/>
      <w:marLeft w:val="0"/>
      <w:marRight w:val="0"/>
      <w:marTop w:val="0"/>
      <w:marBottom w:val="0"/>
      <w:divBdr>
        <w:top w:val="none" w:sz="0" w:space="0" w:color="auto"/>
        <w:left w:val="none" w:sz="0" w:space="0" w:color="auto"/>
        <w:bottom w:val="none" w:sz="0" w:space="0" w:color="auto"/>
        <w:right w:val="none" w:sz="0" w:space="0" w:color="auto"/>
      </w:divBdr>
      <w:divsChild>
        <w:div w:id="1197543706">
          <w:marLeft w:val="0"/>
          <w:marRight w:val="0"/>
          <w:marTop w:val="0"/>
          <w:marBottom w:val="0"/>
          <w:divBdr>
            <w:top w:val="none" w:sz="0" w:space="0" w:color="auto"/>
            <w:left w:val="none" w:sz="0" w:space="0" w:color="auto"/>
            <w:bottom w:val="none" w:sz="0" w:space="0" w:color="auto"/>
            <w:right w:val="none" w:sz="0" w:space="0" w:color="auto"/>
          </w:divBdr>
          <w:divsChild>
            <w:div w:id="1887788237">
              <w:marLeft w:val="0"/>
              <w:marRight w:val="0"/>
              <w:marTop w:val="0"/>
              <w:marBottom w:val="0"/>
              <w:divBdr>
                <w:top w:val="none" w:sz="0" w:space="0" w:color="auto"/>
                <w:left w:val="none" w:sz="0" w:space="0" w:color="auto"/>
                <w:bottom w:val="none" w:sz="0" w:space="0" w:color="auto"/>
                <w:right w:val="none" w:sz="0" w:space="0" w:color="auto"/>
              </w:divBdr>
              <w:divsChild>
                <w:div w:id="1523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0914">
      <w:bodyDiv w:val="1"/>
      <w:marLeft w:val="0"/>
      <w:marRight w:val="0"/>
      <w:marTop w:val="0"/>
      <w:marBottom w:val="0"/>
      <w:divBdr>
        <w:top w:val="none" w:sz="0" w:space="0" w:color="auto"/>
        <w:left w:val="none" w:sz="0" w:space="0" w:color="auto"/>
        <w:bottom w:val="none" w:sz="0" w:space="0" w:color="auto"/>
        <w:right w:val="none" w:sz="0" w:space="0" w:color="auto"/>
      </w:divBdr>
      <w:divsChild>
        <w:div w:id="1867984110">
          <w:marLeft w:val="0"/>
          <w:marRight w:val="0"/>
          <w:marTop w:val="0"/>
          <w:marBottom w:val="0"/>
          <w:divBdr>
            <w:top w:val="none" w:sz="0" w:space="0" w:color="auto"/>
            <w:left w:val="none" w:sz="0" w:space="0" w:color="auto"/>
            <w:bottom w:val="none" w:sz="0" w:space="0" w:color="auto"/>
            <w:right w:val="none" w:sz="0" w:space="0" w:color="auto"/>
          </w:divBdr>
          <w:divsChild>
            <w:div w:id="1005547013">
              <w:marLeft w:val="0"/>
              <w:marRight w:val="0"/>
              <w:marTop w:val="0"/>
              <w:marBottom w:val="0"/>
              <w:divBdr>
                <w:top w:val="none" w:sz="0" w:space="0" w:color="auto"/>
                <w:left w:val="none" w:sz="0" w:space="0" w:color="auto"/>
                <w:bottom w:val="none" w:sz="0" w:space="0" w:color="auto"/>
                <w:right w:val="none" w:sz="0" w:space="0" w:color="auto"/>
              </w:divBdr>
              <w:divsChild>
                <w:div w:id="14756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8411">
      <w:bodyDiv w:val="1"/>
      <w:marLeft w:val="0"/>
      <w:marRight w:val="0"/>
      <w:marTop w:val="0"/>
      <w:marBottom w:val="0"/>
      <w:divBdr>
        <w:top w:val="none" w:sz="0" w:space="0" w:color="auto"/>
        <w:left w:val="none" w:sz="0" w:space="0" w:color="auto"/>
        <w:bottom w:val="none" w:sz="0" w:space="0" w:color="auto"/>
        <w:right w:val="none" w:sz="0" w:space="0" w:color="auto"/>
      </w:divBdr>
      <w:divsChild>
        <w:div w:id="1877812627">
          <w:marLeft w:val="0"/>
          <w:marRight w:val="0"/>
          <w:marTop w:val="0"/>
          <w:marBottom w:val="0"/>
          <w:divBdr>
            <w:top w:val="none" w:sz="0" w:space="0" w:color="auto"/>
            <w:left w:val="none" w:sz="0" w:space="0" w:color="auto"/>
            <w:bottom w:val="none" w:sz="0" w:space="0" w:color="auto"/>
            <w:right w:val="none" w:sz="0" w:space="0" w:color="auto"/>
          </w:divBdr>
          <w:divsChild>
            <w:div w:id="25721635">
              <w:marLeft w:val="0"/>
              <w:marRight w:val="0"/>
              <w:marTop w:val="0"/>
              <w:marBottom w:val="0"/>
              <w:divBdr>
                <w:top w:val="none" w:sz="0" w:space="0" w:color="auto"/>
                <w:left w:val="none" w:sz="0" w:space="0" w:color="auto"/>
                <w:bottom w:val="none" w:sz="0" w:space="0" w:color="auto"/>
                <w:right w:val="none" w:sz="0" w:space="0" w:color="auto"/>
              </w:divBdr>
              <w:divsChild>
                <w:div w:id="1129056550">
                  <w:marLeft w:val="0"/>
                  <w:marRight w:val="0"/>
                  <w:marTop w:val="0"/>
                  <w:marBottom w:val="0"/>
                  <w:divBdr>
                    <w:top w:val="none" w:sz="0" w:space="0" w:color="auto"/>
                    <w:left w:val="none" w:sz="0" w:space="0" w:color="auto"/>
                    <w:bottom w:val="none" w:sz="0" w:space="0" w:color="auto"/>
                    <w:right w:val="none" w:sz="0" w:space="0" w:color="auto"/>
                  </w:divBdr>
                </w:div>
              </w:divsChild>
            </w:div>
            <w:div w:id="1342464511">
              <w:marLeft w:val="0"/>
              <w:marRight w:val="0"/>
              <w:marTop w:val="0"/>
              <w:marBottom w:val="0"/>
              <w:divBdr>
                <w:top w:val="none" w:sz="0" w:space="0" w:color="auto"/>
                <w:left w:val="none" w:sz="0" w:space="0" w:color="auto"/>
                <w:bottom w:val="none" w:sz="0" w:space="0" w:color="auto"/>
                <w:right w:val="none" w:sz="0" w:space="0" w:color="auto"/>
              </w:divBdr>
              <w:divsChild>
                <w:div w:id="167643469">
                  <w:marLeft w:val="0"/>
                  <w:marRight w:val="0"/>
                  <w:marTop w:val="0"/>
                  <w:marBottom w:val="0"/>
                  <w:divBdr>
                    <w:top w:val="none" w:sz="0" w:space="0" w:color="auto"/>
                    <w:left w:val="none" w:sz="0" w:space="0" w:color="auto"/>
                    <w:bottom w:val="none" w:sz="0" w:space="0" w:color="auto"/>
                    <w:right w:val="none" w:sz="0" w:space="0" w:color="auto"/>
                  </w:divBdr>
                </w:div>
              </w:divsChild>
            </w:div>
            <w:div w:id="1227031168">
              <w:marLeft w:val="0"/>
              <w:marRight w:val="0"/>
              <w:marTop w:val="0"/>
              <w:marBottom w:val="0"/>
              <w:divBdr>
                <w:top w:val="none" w:sz="0" w:space="0" w:color="auto"/>
                <w:left w:val="none" w:sz="0" w:space="0" w:color="auto"/>
                <w:bottom w:val="none" w:sz="0" w:space="0" w:color="auto"/>
                <w:right w:val="none" w:sz="0" w:space="0" w:color="auto"/>
              </w:divBdr>
              <w:divsChild>
                <w:div w:id="624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126">
          <w:marLeft w:val="0"/>
          <w:marRight w:val="0"/>
          <w:marTop w:val="0"/>
          <w:marBottom w:val="0"/>
          <w:divBdr>
            <w:top w:val="none" w:sz="0" w:space="0" w:color="auto"/>
            <w:left w:val="none" w:sz="0" w:space="0" w:color="auto"/>
            <w:bottom w:val="none" w:sz="0" w:space="0" w:color="auto"/>
            <w:right w:val="none" w:sz="0" w:space="0" w:color="auto"/>
          </w:divBdr>
          <w:divsChild>
            <w:div w:id="321012679">
              <w:marLeft w:val="0"/>
              <w:marRight w:val="0"/>
              <w:marTop w:val="0"/>
              <w:marBottom w:val="0"/>
              <w:divBdr>
                <w:top w:val="none" w:sz="0" w:space="0" w:color="auto"/>
                <w:left w:val="none" w:sz="0" w:space="0" w:color="auto"/>
                <w:bottom w:val="none" w:sz="0" w:space="0" w:color="auto"/>
                <w:right w:val="none" w:sz="0" w:space="0" w:color="auto"/>
              </w:divBdr>
              <w:divsChild>
                <w:div w:id="1090547613">
                  <w:marLeft w:val="0"/>
                  <w:marRight w:val="0"/>
                  <w:marTop w:val="0"/>
                  <w:marBottom w:val="0"/>
                  <w:divBdr>
                    <w:top w:val="none" w:sz="0" w:space="0" w:color="auto"/>
                    <w:left w:val="none" w:sz="0" w:space="0" w:color="auto"/>
                    <w:bottom w:val="none" w:sz="0" w:space="0" w:color="auto"/>
                    <w:right w:val="none" w:sz="0" w:space="0" w:color="auto"/>
                  </w:divBdr>
                </w:div>
              </w:divsChild>
            </w:div>
            <w:div w:id="495850096">
              <w:marLeft w:val="0"/>
              <w:marRight w:val="0"/>
              <w:marTop w:val="0"/>
              <w:marBottom w:val="0"/>
              <w:divBdr>
                <w:top w:val="none" w:sz="0" w:space="0" w:color="auto"/>
                <w:left w:val="none" w:sz="0" w:space="0" w:color="auto"/>
                <w:bottom w:val="none" w:sz="0" w:space="0" w:color="auto"/>
                <w:right w:val="none" w:sz="0" w:space="0" w:color="auto"/>
              </w:divBdr>
              <w:divsChild>
                <w:div w:id="1079446773">
                  <w:marLeft w:val="0"/>
                  <w:marRight w:val="0"/>
                  <w:marTop w:val="0"/>
                  <w:marBottom w:val="0"/>
                  <w:divBdr>
                    <w:top w:val="none" w:sz="0" w:space="0" w:color="auto"/>
                    <w:left w:val="none" w:sz="0" w:space="0" w:color="auto"/>
                    <w:bottom w:val="none" w:sz="0" w:space="0" w:color="auto"/>
                    <w:right w:val="none" w:sz="0" w:space="0" w:color="auto"/>
                  </w:divBdr>
                </w:div>
              </w:divsChild>
            </w:div>
            <w:div w:id="1615356723">
              <w:marLeft w:val="0"/>
              <w:marRight w:val="0"/>
              <w:marTop w:val="0"/>
              <w:marBottom w:val="0"/>
              <w:divBdr>
                <w:top w:val="none" w:sz="0" w:space="0" w:color="auto"/>
                <w:left w:val="none" w:sz="0" w:space="0" w:color="auto"/>
                <w:bottom w:val="none" w:sz="0" w:space="0" w:color="auto"/>
                <w:right w:val="none" w:sz="0" w:space="0" w:color="auto"/>
              </w:divBdr>
              <w:divsChild>
                <w:div w:id="1742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3152">
          <w:marLeft w:val="0"/>
          <w:marRight w:val="0"/>
          <w:marTop w:val="0"/>
          <w:marBottom w:val="0"/>
          <w:divBdr>
            <w:top w:val="none" w:sz="0" w:space="0" w:color="auto"/>
            <w:left w:val="none" w:sz="0" w:space="0" w:color="auto"/>
            <w:bottom w:val="none" w:sz="0" w:space="0" w:color="auto"/>
            <w:right w:val="none" w:sz="0" w:space="0" w:color="auto"/>
          </w:divBdr>
          <w:divsChild>
            <w:div w:id="1874418828">
              <w:marLeft w:val="0"/>
              <w:marRight w:val="0"/>
              <w:marTop w:val="0"/>
              <w:marBottom w:val="0"/>
              <w:divBdr>
                <w:top w:val="none" w:sz="0" w:space="0" w:color="auto"/>
                <w:left w:val="none" w:sz="0" w:space="0" w:color="auto"/>
                <w:bottom w:val="none" w:sz="0" w:space="0" w:color="auto"/>
                <w:right w:val="none" w:sz="0" w:space="0" w:color="auto"/>
              </w:divBdr>
              <w:divsChild>
                <w:div w:id="1691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5143">
      <w:bodyDiv w:val="1"/>
      <w:marLeft w:val="0"/>
      <w:marRight w:val="0"/>
      <w:marTop w:val="0"/>
      <w:marBottom w:val="0"/>
      <w:divBdr>
        <w:top w:val="none" w:sz="0" w:space="0" w:color="auto"/>
        <w:left w:val="none" w:sz="0" w:space="0" w:color="auto"/>
        <w:bottom w:val="none" w:sz="0" w:space="0" w:color="auto"/>
        <w:right w:val="none" w:sz="0" w:space="0" w:color="auto"/>
      </w:divBdr>
      <w:divsChild>
        <w:div w:id="263419804">
          <w:marLeft w:val="0"/>
          <w:marRight w:val="0"/>
          <w:marTop w:val="0"/>
          <w:marBottom w:val="0"/>
          <w:divBdr>
            <w:top w:val="none" w:sz="0" w:space="0" w:color="auto"/>
            <w:left w:val="none" w:sz="0" w:space="0" w:color="auto"/>
            <w:bottom w:val="none" w:sz="0" w:space="0" w:color="auto"/>
            <w:right w:val="none" w:sz="0" w:space="0" w:color="auto"/>
          </w:divBdr>
          <w:divsChild>
            <w:div w:id="858078436">
              <w:marLeft w:val="0"/>
              <w:marRight w:val="0"/>
              <w:marTop w:val="0"/>
              <w:marBottom w:val="0"/>
              <w:divBdr>
                <w:top w:val="none" w:sz="0" w:space="0" w:color="auto"/>
                <w:left w:val="none" w:sz="0" w:space="0" w:color="auto"/>
                <w:bottom w:val="none" w:sz="0" w:space="0" w:color="auto"/>
                <w:right w:val="none" w:sz="0" w:space="0" w:color="auto"/>
              </w:divBdr>
              <w:divsChild>
                <w:div w:id="1627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461">
      <w:bodyDiv w:val="1"/>
      <w:marLeft w:val="0"/>
      <w:marRight w:val="0"/>
      <w:marTop w:val="0"/>
      <w:marBottom w:val="0"/>
      <w:divBdr>
        <w:top w:val="none" w:sz="0" w:space="0" w:color="auto"/>
        <w:left w:val="none" w:sz="0" w:space="0" w:color="auto"/>
        <w:bottom w:val="none" w:sz="0" w:space="0" w:color="auto"/>
        <w:right w:val="none" w:sz="0" w:space="0" w:color="auto"/>
      </w:divBdr>
      <w:divsChild>
        <w:div w:id="87194617">
          <w:marLeft w:val="0"/>
          <w:marRight w:val="0"/>
          <w:marTop w:val="0"/>
          <w:marBottom w:val="0"/>
          <w:divBdr>
            <w:top w:val="none" w:sz="0" w:space="0" w:color="auto"/>
            <w:left w:val="none" w:sz="0" w:space="0" w:color="auto"/>
            <w:bottom w:val="none" w:sz="0" w:space="0" w:color="auto"/>
            <w:right w:val="none" w:sz="0" w:space="0" w:color="auto"/>
          </w:divBdr>
          <w:divsChild>
            <w:div w:id="1440419210">
              <w:marLeft w:val="0"/>
              <w:marRight w:val="0"/>
              <w:marTop w:val="0"/>
              <w:marBottom w:val="0"/>
              <w:divBdr>
                <w:top w:val="none" w:sz="0" w:space="0" w:color="auto"/>
                <w:left w:val="none" w:sz="0" w:space="0" w:color="auto"/>
                <w:bottom w:val="none" w:sz="0" w:space="0" w:color="auto"/>
                <w:right w:val="none" w:sz="0" w:space="0" w:color="auto"/>
              </w:divBdr>
              <w:divsChild>
                <w:div w:id="1864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1243">
      <w:bodyDiv w:val="1"/>
      <w:marLeft w:val="0"/>
      <w:marRight w:val="0"/>
      <w:marTop w:val="0"/>
      <w:marBottom w:val="0"/>
      <w:divBdr>
        <w:top w:val="none" w:sz="0" w:space="0" w:color="auto"/>
        <w:left w:val="none" w:sz="0" w:space="0" w:color="auto"/>
        <w:bottom w:val="none" w:sz="0" w:space="0" w:color="auto"/>
        <w:right w:val="none" w:sz="0" w:space="0" w:color="auto"/>
      </w:divBdr>
      <w:divsChild>
        <w:div w:id="1374764762">
          <w:marLeft w:val="0"/>
          <w:marRight w:val="0"/>
          <w:marTop w:val="0"/>
          <w:marBottom w:val="0"/>
          <w:divBdr>
            <w:top w:val="none" w:sz="0" w:space="0" w:color="auto"/>
            <w:left w:val="none" w:sz="0" w:space="0" w:color="auto"/>
            <w:bottom w:val="none" w:sz="0" w:space="0" w:color="auto"/>
            <w:right w:val="none" w:sz="0" w:space="0" w:color="auto"/>
          </w:divBdr>
          <w:divsChild>
            <w:div w:id="152721536">
              <w:marLeft w:val="0"/>
              <w:marRight w:val="0"/>
              <w:marTop w:val="0"/>
              <w:marBottom w:val="0"/>
              <w:divBdr>
                <w:top w:val="none" w:sz="0" w:space="0" w:color="auto"/>
                <w:left w:val="none" w:sz="0" w:space="0" w:color="auto"/>
                <w:bottom w:val="none" w:sz="0" w:space="0" w:color="auto"/>
                <w:right w:val="none" w:sz="0" w:space="0" w:color="auto"/>
              </w:divBdr>
              <w:divsChild>
                <w:div w:id="3774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984">
      <w:bodyDiv w:val="1"/>
      <w:marLeft w:val="0"/>
      <w:marRight w:val="0"/>
      <w:marTop w:val="0"/>
      <w:marBottom w:val="0"/>
      <w:divBdr>
        <w:top w:val="none" w:sz="0" w:space="0" w:color="auto"/>
        <w:left w:val="none" w:sz="0" w:space="0" w:color="auto"/>
        <w:bottom w:val="none" w:sz="0" w:space="0" w:color="auto"/>
        <w:right w:val="none" w:sz="0" w:space="0" w:color="auto"/>
      </w:divBdr>
      <w:divsChild>
        <w:div w:id="1753116548">
          <w:marLeft w:val="0"/>
          <w:marRight w:val="0"/>
          <w:marTop w:val="0"/>
          <w:marBottom w:val="0"/>
          <w:divBdr>
            <w:top w:val="none" w:sz="0" w:space="0" w:color="auto"/>
            <w:left w:val="none" w:sz="0" w:space="0" w:color="auto"/>
            <w:bottom w:val="none" w:sz="0" w:space="0" w:color="auto"/>
            <w:right w:val="none" w:sz="0" w:space="0" w:color="auto"/>
          </w:divBdr>
          <w:divsChild>
            <w:div w:id="1186600087">
              <w:marLeft w:val="0"/>
              <w:marRight w:val="0"/>
              <w:marTop w:val="0"/>
              <w:marBottom w:val="0"/>
              <w:divBdr>
                <w:top w:val="none" w:sz="0" w:space="0" w:color="auto"/>
                <w:left w:val="none" w:sz="0" w:space="0" w:color="auto"/>
                <w:bottom w:val="none" w:sz="0" w:space="0" w:color="auto"/>
                <w:right w:val="none" w:sz="0" w:space="0" w:color="auto"/>
              </w:divBdr>
              <w:divsChild>
                <w:div w:id="869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7867">
      <w:bodyDiv w:val="1"/>
      <w:marLeft w:val="0"/>
      <w:marRight w:val="0"/>
      <w:marTop w:val="0"/>
      <w:marBottom w:val="0"/>
      <w:divBdr>
        <w:top w:val="none" w:sz="0" w:space="0" w:color="auto"/>
        <w:left w:val="none" w:sz="0" w:space="0" w:color="auto"/>
        <w:bottom w:val="none" w:sz="0" w:space="0" w:color="auto"/>
        <w:right w:val="none" w:sz="0" w:space="0" w:color="auto"/>
      </w:divBdr>
      <w:divsChild>
        <w:div w:id="1375346558">
          <w:marLeft w:val="0"/>
          <w:marRight w:val="0"/>
          <w:marTop w:val="0"/>
          <w:marBottom w:val="0"/>
          <w:divBdr>
            <w:top w:val="none" w:sz="0" w:space="0" w:color="auto"/>
            <w:left w:val="none" w:sz="0" w:space="0" w:color="auto"/>
            <w:bottom w:val="none" w:sz="0" w:space="0" w:color="auto"/>
            <w:right w:val="none" w:sz="0" w:space="0" w:color="auto"/>
          </w:divBdr>
          <w:divsChild>
            <w:div w:id="581985576">
              <w:marLeft w:val="0"/>
              <w:marRight w:val="0"/>
              <w:marTop w:val="0"/>
              <w:marBottom w:val="0"/>
              <w:divBdr>
                <w:top w:val="none" w:sz="0" w:space="0" w:color="auto"/>
                <w:left w:val="none" w:sz="0" w:space="0" w:color="auto"/>
                <w:bottom w:val="none" w:sz="0" w:space="0" w:color="auto"/>
                <w:right w:val="none" w:sz="0" w:space="0" w:color="auto"/>
              </w:divBdr>
              <w:divsChild>
                <w:div w:id="1467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5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507">
          <w:marLeft w:val="0"/>
          <w:marRight w:val="0"/>
          <w:marTop w:val="0"/>
          <w:marBottom w:val="0"/>
          <w:divBdr>
            <w:top w:val="none" w:sz="0" w:space="0" w:color="auto"/>
            <w:left w:val="none" w:sz="0" w:space="0" w:color="auto"/>
            <w:bottom w:val="none" w:sz="0" w:space="0" w:color="auto"/>
            <w:right w:val="none" w:sz="0" w:space="0" w:color="auto"/>
          </w:divBdr>
          <w:divsChild>
            <w:div w:id="489638133">
              <w:marLeft w:val="0"/>
              <w:marRight w:val="0"/>
              <w:marTop w:val="0"/>
              <w:marBottom w:val="0"/>
              <w:divBdr>
                <w:top w:val="none" w:sz="0" w:space="0" w:color="auto"/>
                <w:left w:val="none" w:sz="0" w:space="0" w:color="auto"/>
                <w:bottom w:val="none" w:sz="0" w:space="0" w:color="auto"/>
                <w:right w:val="none" w:sz="0" w:space="0" w:color="auto"/>
              </w:divBdr>
              <w:divsChild>
                <w:div w:id="5890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7016">
      <w:bodyDiv w:val="1"/>
      <w:marLeft w:val="0"/>
      <w:marRight w:val="0"/>
      <w:marTop w:val="0"/>
      <w:marBottom w:val="0"/>
      <w:divBdr>
        <w:top w:val="none" w:sz="0" w:space="0" w:color="auto"/>
        <w:left w:val="none" w:sz="0" w:space="0" w:color="auto"/>
        <w:bottom w:val="none" w:sz="0" w:space="0" w:color="auto"/>
        <w:right w:val="none" w:sz="0" w:space="0" w:color="auto"/>
      </w:divBdr>
      <w:divsChild>
        <w:div w:id="847643066">
          <w:marLeft w:val="0"/>
          <w:marRight w:val="0"/>
          <w:marTop w:val="0"/>
          <w:marBottom w:val="0"/>
          <w:divBdr>
            <w:top w:val="none" w:sz="0" w:space="0" w:color="auto"/>
            <w:left w:val="none" w:sz="0" w:space="0" w:color="auto"/>
            <w:bottom w:val="none" w:sz="0" w:space="0" w:color="auto"/>
            <w:right w:val="none" w:sz="0" w:space="0" w:color="auto"/>
          </w:divBdr>
          <w:divsChild>
            <w:div w:id="818309209">
              <w:marLeft w:val="0"/>
              <w:marRight w:val="0"/>
              <w:marTop w:val="0"/>
              <w:marBottom w:val="0"/>
              <w:divBdr>
                <w:top w:val="none" w:sz="0" w:space="0" w:color="auto"/>
                <w:left w:val="none" w:sz="0" w:space="0" w:color="auto"/>
                <w:bottom w:val="none" w:sz="0" w:space="0" w:color="auto"/>
                <w:right w:val="none" w:sz="0" w:space="0" w:color="auto"/>
              </w:divBdr>
              <w:divsChild>
                <w:div w:id="85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0391">
      <w:bodyDiv w:val="1"/>
      <w:marLeft w:val="0"/>
      <w:marRight w:val="0"/>
      <w:marTop w:val="0"/>
      <w:marBottom w:val="0"/>
      <w:divBdr>
        <w:top w:val="none" w:sz="0" w:space="0" w:color="auto"/>
        <w:left w:val="none" w:sz="0" w:space="0" w:color="auto"/>
        <w:bottom w:val="none" w:sz="0" w:space="0" w:color="auto"/>
        <w:right w:val="none" w:sz="0" w:space="0" w:color="auto"/>
      </w:divBdr>
      <w:divsChild>
        <w:div w:id="691032992">
          <w:marLeft w:val="0"/>
          <w:marRight w:val="0"/>
          <w:marTop w:val="0"/>
          <w:marBottom w:val="0"/>
          <w:divBdr>
            <w:top w:val="none" w:sz="0" w:space="0" w:color="auto"/>
            <w:left w:val="none" w:sz="0" w:space="0" w:color="auto"/>
            <w:bottom w:val="none" w:sz="0" w:space="0" w:color="auto"/>
            <w:right w:val="none" w:sz="0" w:space="0" w:color="auto"/>
          </w:divBdr>
          <w:divsChild>
            <w:div w:id="1318916669">
              <w:marLeft w:val="0"/>
              <w:marRight w:val="0"/>
              <w:marTop w:val="0"/>
              <w:marBottom w:val="0"/>
              <w:divBdr>
                <w:top w:val="none" w:sz="0" w:space="0" w:color="auto"/>
                <w:left w:val="none" w:sz="0" w:space="0" w:color="auto"/>
                <w:bottom w:val="none" w:sz="0" w:space="0" w:color="auto"/>
                <w:right w:val="none" w:sz="0" w:space="0" w:color="auto"/>
              </w:divBdr>
              <w:divsChild>
                <w:div w:id="2107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7223">
      <w:bodyDiv w:val="1"/>
      <w:marLeft w:val="0"/>
      <w:marRight w:val="0"/>
      <w:marTop w:val="0"/>
      <w:marBottom w:val="0"/>
      <w:divBdr>
        <w:top w:val="none" w:sz="0" w:space="0" w:color="auto"/>
        <w:left w:val="none" w:sz="0" w:space="0" w:color="auto"/>
        <w:bottom w:val="none" w:sz="0" w:space="0" w:color="auto"/>
        <w:right w:val="none" w:sz="0" w:space="0" w:color="auto"/>
      </w:divBdr>
      <w:divsChild>
        <w:div w:id="307973731">
          <w:marLeft w:val="0"/>
          <w:marRight w:val="0"/>
          <w:marTop w:val="0"/>
          <w:marBottom w:val="0"/>
          <w:divBdr>
            <w:top w:val="none" w:sz="0" w:space="0" w:color="auto"/>
            <w:left w:val="none" w:sz="0" w:space="0" w:color="auto"/>
            <w:bottom w:val="none" w:sz="0" w:space="0" w:color="auto"/>
            <w:right w:val="none" w:sz="0" w:space="0" w:color="auto"/>
          </w:divBdr>
          <w:divsChild>
            <w:div w:id="1621646756">
              <w:marLeft w:val="0"/>
              <w:marRight w:val="0"/>
              <w:marTop w:val="0"/>
              <w:marBottom w:val="0"/>
              <w:divBdr>
                <w:top w:val="none" w:sz="0" w:space="0" w:color="auto"/>
                <w:left w:val="none" w:sz="0" w:space="0" w:color="auto"/>
                <w:bottom w:val="none" w:sz="0" w:space="0" w:color="auto"/>
                <w:right w:val="none" w:sz="0" w:space="0" w:color="auto"/>
              </w:divBdr>
              <w:divsChild>
                <w:div w:id="480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0830">
      <w:bodyDiv w:val="1"/>
      <w:marLeft w:val="0"/>
      <w:marRight w:val="0"/>
      <w:marTop w:val="0"/>
      <w:marBottom w:val="0"/>
      <w:divBdr>
        <w:top w:val="none" w:sz="0" w:space="0" w:color="auto"/>
        <w:left w:val="none" w:sz="0" w:space="0" w:color="auto"/>
        <w:bottom w:val="none" w:sz="0" w:space="0" w:color="auto"/>
        <w:right w:val="none" w:sz="0" w:space="0" w:color="auto"/>
      </w:divBdr>
      <w:divsChild>
        <w:div w:id="25645027">
          <w:marLeft w:val="0"/>
          <w:marRight w:val="0"/>
          <w:marTop w:val="0"/>
          <w:marBottom w:val="0"/>
          <w:divBdr>
            <w:top w:val="none" w:sz="0" w:space="0" w:color="auto"/>
            <w:left w:val="none" w:sz="0" w:space="0" w:color="auto"/>
            <w:bottom w:val="none" w:sz="0" w:space="0" w:color="auto"/>
            <w:right w:val="none" w:sz="0" w:space="0" w:color="auto"/>
          </w:divBdr>
          <w:divsChild>
            <w:div w:id="1265262038">
              <w:marLeft w:val="0"/>
              <w:marRight w:val="0"/>
              <w:marTop w:val="0"/>
              <w:marBottom w:val="0"/>
              <w:divBdr>
                <w:top w:val="none" w:sz="0" w:space="0" w:color="auto"/>
                <w:left w:val="none" w:sz="0" w:space="0" w:color="auto"/>
                <w:bottom w:val="none" w:sz="0" w:space="0" w:color="auto"/>
                <w:right w:val="none" w:sz="0" w:space="0" w:color="auto"/>
              </w:divBdr>
              <w:divsChild>
                <w:div w:id="2903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5643">
      <w:bodyDiv w:val="1"/>
      <w:marLeft w:val="0"/>
      <w:marRight w:val="0"/>
      <w:marTop w:val="0"/>
      <w:marBottom w:val="0"/>
      <w:divBdr>
        <w:top w:val="none" w:sz="0" w:space="0" w:color="auto"/>
        <w:left w:val="none" w:sz="0" w:space="0" w:color="auto"/>
        <w:bottom w:val="none" w:sz="0" w:space="0" w:color="auto"/>
        <w:right w:val="none" w:sz="0" w:space="0" w:color="auto"/>
      </w:divBdr>
      <w:divsChild>
        <w:div w:id="4390309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sChild>
                <w:div w:id="1120802704">
                  <w:marLeft w:val="0"/>
                  <w:marRight w:val="0"/>
                  <w:marTop w:val="0"/>
                  <w:marBottom w:val="0"/>
                  <w:divBdr>
                    <w:top w:val="none" w:sz="0" w:space="0" w:color="auto"/>
                    <w:left w:val="none" w:sz="0" w:space="0" w:color="auto"/>
                    <w:bottom w:val="none" w:sz="0" w:space="0" w:color="auto"/>
                    <w:right w:val="none" w:sz="0" w:space="0" w:color="auto"/>
                  </w:divBdr>
                </w:div>
              </w:divsChild>
            </w:div>
            <w:div w:id="779641099">
              <w:marLeft w:val="0"/>
              <w:marRight w:val="0"/>
              <w:marTop w:val="0"/>
              <w:marBottom w:val="0"/>
              <w:divBdr>
                <w:top w:val="none" w:sz="0" w:space="0" w:color="auto"/>
                <w:left w:val="none" w:sz="0" w:space="0" w:color="auto"/>
                <w:bottom w:val="none" w:sz="0" w:space="0" w:color="auto"/>
                <w:right w:val="none" w:sz="0" w:space="0" w:color="auto"/>
              </w:divBdr>
              <w:divsChild>
                <w:div w:id="4368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834">
          <w:marLeft w:val="0"/>
          <w:marRight w:val="0"/>
          <w:marTop w:val="0"/>
          <w:marBottom w:val="0"/>
          <w:divBdr>
            <w:top w:val="none" w:sz="0" w:space="0" w:color="auto"/>
            <w:left w:val="none" w:sz="0" w:space="0" w:color="auto"/>
            <w:bottom w:val="none" w:sz="0" w:space="0" w:color="auto"/>
            <w:right w:val="none" w:sz="0" w:space="0" w:color="auto"/>
          </w:divBdr>
          <w:divsChild>
            <w:div w:id="958023456">
              <w:marLeft w:val="0"/>
              <w:marRight w:val="0"/>
              <w:marTop w:val="0"/>
              <w:marBottom w:val="0"/>
              <w:divBdr>
                <w:top w:val="none" w:sz="0" w:space="0" w:color="auto"/>
                <w:left w:val="none" w:sz="0" w:space="0" w:color="auto"/>
                <w:bottom w:val="none" w:sz="0" w:space="0" w:color="auto"/>
                <w:right w:val="none" w:sz="0" w:space="0" w:color="auto"/>
              </w:divBdr>
              <w:divsChild>
                <w:div w:id="2131825130">
                  <w:marLeft w:val="0"/>
                  <w:marRight w:val="0"/>
                  <w:marTop w:val="0"/>
                  <w:marBottom w:val="0"/>
                  <w:divBdr>
                    <w:top w:val="none" w:sz="0" w:space="0" w:color="auto"/>
                    <w:left w:val="none" w:sz="0" w:space="0" w:color="auto"/>
                    <w:bottom w:val="none" w:sz="0" w:space="0" w:color="auto"/>
                    <w:right w:val="none" w:sz="0" w:space="0" w:color="auto"/>
                  </w:divBdr>
                </w:div>
              </w:divsChild>
            </w:div>
            <w:div w:id="2014723315">
              <w:marLeft w:val="0"/>
              <w:marRight w:val="0"/>
              <w:marTop w:val="0"/>
              <w:marBottom w:val="0"/>
              <w:divBdr>
                <w:top w:val="none" w:sz="0" w:space="0" w:color="auto"/>
                <w:left w:val="none" w:sz="0" w:space="0" w:color="auto"/>
                <w:bottom w:val="none" w:sz="0" w:space="0" w:color="auto"/>
                <w:right w:val="none" w:sz="0" w:space="0" w:color="auto"/>
              </w:divBdr>
              <w:divsChild>
                <w:div w:id="954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2455">
      <w:bodyDiv w:val="1"/>
      <w:marLeft w:val="0"/>
      <w:marRight w:val="0"/>
      <w:marTop w:val="0"/>
      <w:marBottom w:val="0"/>
      <w:divBdr>
        <w:top w:val="none" w:sz="0" w:space="0" w:color="auto"/>
        <w:left w:val="none" w:sz="0" w:space="0" w:color="auto"/>
        <w:bottom w:val="none" w:sz="0" w:space="0" w:color="auto"/>
        <w:right w:val="none" w:sz="0" w:space="0" w:color="auto"/>
      </w:divBdr>
      <w:divsChild>
        <w:div w:id="2021547830">
          <w:marLeft w:val="0"/>
          <w:marRight w:val="0"/>
          <w:marTop w:val="0"/>
          <w:marBottom w:val="0"/>
          <w:divBdr>
            <w:top w:val="none" w:sz="0" w:space="0" w:color="auto"/>
            <w:left w:val="none" w:sz="0" w:space="0" w:color="auto"/>
            <w:bottom w:val="none" w:sz="0" w:space="0" w:color="auto"/>
            <w:right w:val="none" w:sz="0" w:space="0" w:color="auto"/>
          </w:divBdr>
          <w:divsChild>
            <w:div w:id="1682584219">
              <w:marLeft w:val="0"/>
              <w:marRight w:val="0"/>
              <w:marTop w:val="0"/>
              <w:marBottom w:val="0"/>
              <w:divBdr>
                <w:top w:val="none" w:sz="0" w:space="0" w:color="auto"/>
                <w:left w:val="none" w:sz="0" w:space="0" w:color="auto"/>
                <w:bottom w:val="none" w:sz="0" w:space="0" w:color="auto"/>
                <w:right w:val="none" w:sz="0" w:space="0" w:color="auto"/>
              </w:divBdr>
              <w:divsChild>
                <w:div w:id="75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5972">
      <w:bodyDiv w:val="1"/>
      <w:marLeft w:val="0"/>
      <w:marRight w:val="0"/>
      <w:marTop w:val="0"/>
      <w:marBottom w:val="0"/>
      <w:divBdr>
        <w:top w:val="none" w:sz="0" w:space="0" w:color="auto"/>
        <w:left w:val="none" w:sz="0" w:space="0" w:color="auto"/>
        <w:bottom w:val="none" w:sz="0" w:space="0" w:color="auto"/>
        <w:right w:val="none" w:sz="0" w:space="0" w:color="auto"/>
      </w:divBdr>
      <w:divsChild>
        <w:div w:id="625239102">
          <w:marLeft w:val="0"/>
          <w:marRight w:val="0"/>
          <w:marTop w:val="0"/>
          <w:marBottom w:val="0"/>
          <w:divBdr>
            <w:top w:val="none" w:sz="0" w:space="0" w:color="auto"/>
            <w:left w:val="none" w:sz="0" w:space="0" w:color="auto"/>
            <w:bottom w:val="none" w:sz="0" w:space="0" w:color="auto"/>
            <w:right w:val="none" w:sz="0" w:space="0" w:color="auto"/>
          </w:divBdr>
          <w:divsChild>
            <w:div w:id="1698652501">
              <w:marLeft w:val="0"/>
              <w:marRight w:val="0"/>
              <w:marTop w:val="0"/>
              <w:marBottom w:val="0"/>
              <w:divBdr>
                <w:top w:val="none" w:sz="0" w:space="0" w:color="auto"/>
                <w:left w:val="none" w:sz="0" w:space="0" w:color="auto"/>
                <w:bottom w:val="none" w:sz="0" w:space="0" w:color="auto"/>
                <w:right w:val="none" w:sz="0" w:space="0" w:color="auto"/>
              </w:divBdr>
              <w:divsChild>
                <w:div w:id="9350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49541">
      <w:bodyDiv w:val="1"/>
      <w:marLeft w:val="0"/>
      <w:marRight w:val="0"/>
      <w:marTop w:val="0"/>
      <w:marBottom w:val="0"/>
      <w:divBdr>
        <w:top w:val="none" w:sz="0" w:space="0" w:color="auto"/>
        <w:left w:val="none" w:sz="0" w:space="0" w:color="auto"/>
        <w:bottom w:val="none" w:sz="0" w:space="0" w:color="auto"/>
        <w:right w:val="none" w:sz="0" w:space="0" w:color="auto"/>
      </w:divBdr>
    </w:div>
    <w:div w:id="1444417668">
      <w:bodyDiv w:val="1"/>
      <w:marLeft w:val="0"/>
      <w:marRight w:val="0"/>
      <w:marTop w:val="0"/>
      <w:marBottom w:val="0"/>
      <w:divBdr>
        <w:top w:val="none" w:sz="0" w:space="0" w:color="auto"/>
        <w:left w:val="none" w:sz="0" w:space="0" w:color="auto"/>
        <w:bottom w:val="none" w:sz="0" w:space="0" w:color="auto"/>
        <w:right w:val="none" w:sz="0" w:space="0" w:color="auto"/>
      </w:divBdr>
      <w:divsChild>
        <w:div w:id="656151235">
          <w:marLeft w:val="0"/>
          <w:marRight w:val="0"/>
          <w:marTop w:val="0"/>
          <w:marBottom w:val="0"/>
          <w:divBdr>
            <w:top w:val="none" w:sz="0" w:space="0" w:color="auto"/>
            <w:left w:val="none" w:sz="0" w:space="0" w:color="auto"/>
            <w:bottom w:val="none" w:sz="0" w:space="0" w:color="auto"/>
            <w:right w:val="none" w:sz="0" w:space="0" w:color="auto"/>
          </w:divBdr>
          <w:divsChild>
            <w:div w:id="922763563">
              <w:marLeft w:val="0"/>
              <w:marRight w:val="0"/>
              <w:marTop w:val="0"/>
              <w:marBottom w:val="0"/>
              <w:divBdr>
                <w:top w:val="none" w:sz="0" w:space="0" w:color="auto"/>
                <w:left w:val="none" w:sz="0" w:space="0" w:color="auto"/>
                <w:bottom w:val="none" w:sz="0" w:space="0" w:color="auto"/>
                <w:right w:val="none" w:sz="0" w:space="0" w:color="auto"/>
              </w:divBdr>
              <w:divsChild>
                <w:div w:id="648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5765">
      <w:bodyDiv w:val="1"/>
      <w:marLeft w:val="0"/>
      <w:marRight w:val="0"/>
      <w:marTop w:val="0"/>
      <w:marBottom w:val="0"/>
      <w:divBdr>
        <w:top w:val="none" w:sz="0" w:space="0" w:color="auto"/>
        <w:left w:val="none" w:sz="0" w:space="0" w:color="auto"/>
        <w:bottom w:val="none" w:sz="0" w:space="0" w:color="auto"/>
        <w:right w:val="none" w:sz="0" w:space="0" w:color="auto"/>
      </w:divBdr>
      <w:divsChild>
        <w:div w:id="1713309325">
          <w:marLeft w:val="0"/>
          <w:marRight w:val="0"/>
          <w:marTop w:val="0"/>
          <w:marBottom w:val="0"/>
          <w:divBdr>
            <w:top w:val="none" w:sz="0" w:space="0" w:color="auto"/>
            <w:left w:val="none" w:sz="0" w:space="0" w:color="auto"/>
            <w:bottom w:val="none" w:sz="0" w:space="0" w:color="auto"/>
            <w:right w:val="none" w:sz="0" w:space="0" w:color="auto"/>
          </w:divBdr>
          <w:divsChild>
            <w:div w:id="1408191422">
              <w:marLeft w:val="0"/>
              <w:marRight w:val="0"/>
              <w:marTop w:val="0"/>
              <w:marBottom w:val="0"/>
              <w:divBdr>
                <w:top w:val="none" w:sz="0" w:space="0" w:color="auto"/>
                <w:left w:val="none" w:sz="0" w:space="0" w:color="auto"/>
                <w:bottom w:val="none" w:sz="0" w:space="0" w:color="auto"/>
                <w:right w:val="none" w:sz="0" w:space="0" w:color="auto"/>
              </w:divBdr>
              <w:divsChild>
                <w:div w:id="120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sChild>
        <w:div w:id="236324393">
          <w:marLeft w:val="0"/>
          <w:marRight w:val="0"/>
          <w:marTop w:val="0"/>
          <w:marBottom w:val="0"/>
          <w:divBdr>
            <w:top w:val="none" w:sz="0" w:space="0" w:color="auto"/>
            <w:left w:val="none" w:sz="0" w:space="0" w:color="auto"/>
            <w:bottom w:val="none" w:sz="0" w:space="0" w:color="auto"/>
            <w:right w:val="none" w:sz="0" w:space="0" w:color="auto"/>
          </w:divBdr>
          <w:divsChild>
            <w:div w:id="655693382">
              <w:marLeft w:val="0"/>
              <w:marRight w:val="0"/>
              <w:marTop w:val="0"/>
              <w:marBottom w:val="0"/>
              <w:divBdr>
                <w:top w:val="none" w:sz="0" w:space="0" w:color="auto"/>
                <w:left w:val="none" w:sz="0" w:space="0" w:color="auto"/>
                <w:bottom w:val="none" w:sz="0" w:space="0" w:color="auto"/>
                <w:right w:val="none" w:sz="0" w:space="0" w:color="auto"/>
              </w:divBdr>
              <w:divsChild>
                <w:div w:id="6952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1328">
      <w:bodyDiv w:val="1"/>
      <w:marLeft w:val="0"/>
      <w:marRight w:val="0"/>
      <w:marTop w:val="0"/>
      <w:marBottom w:val="0"/>
      <w:divBdr>
        <w:top w:val="none" w:sz="0" w:space="0" w:color="auto"/>
        <w:left w:val="none" w:sz="0" w:space="0" w:color="auto"/>
        <w:bottom w:val="none" w:sz="0" w:space="0" w:color="auto"/>
        <w:right w:val="none" w:sz="0" w:space="0" w:color="auto"/>
      </w:divBdr>
    </w:div>
    <w:div w:id="15406316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852">
          <w:marLeft w:val="0"/>
          <w:marRight w:val="0"/>
          <w:marTop w:val="0"/>
          <w:marBottom w:val="0"/>
          <w:divBdr>
            <w:top w:val="none" w:sz="0" w:space="0" w:color="auto"/>
            <w:left w:val="none" w:sz="0" w:space="0" w:color="auto"/>
            <w:bottom w:val="none" w:sz="0" w:space="0" w:color="auto"/>
            <w:right w:val="none" w:sz="0" w:space="0" w:color="auto"/>
          </w:divBdr>
          <w:divsChild>
            <w:div w:id="45840929">
              <w:marLeft w:val="0"/>
              <w:marRight w:val="0"/>
              <w:marTop w:val="0"/>
              <w:marBottom w:val="0"/>
              <w:divBdr>
                <w:top w:val="none" w:sz="0" w:space="0" w:color="auto"/>
                <w:left w:val="none" w:sz="0" w:space="0" w:color="auto"/>
                <w:bottom w:val="none" w:sz="0" w:space="0" w:color="auto"/>
                <w:right w:val="none" w:sz="0" w:space="0" w:color="auto"/>
              </w:divBdr>
              <w:divsChild>
                <w:div w:id="1572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611">
      <w:bodyDiv w:val="1"/>
      <w:marLeft w:val="0"/>
      <w:marRight w:val="0"/>
      <w:marTop w:val="0"/>
      <w:marBottom w:val="0"/>
      <w:divBdr>
        <w:top w:val="none" w:sz="0" w:space="0" w:color="auto"/>
        <w:left w:val="none" w:sz="0" w:space="0" w:color="auto"/>
        <w:bottom w:val="none" w:sz="0" w:space="0" w:color="auto"/>
        <w:right w:val="none" w:sz="0" w:space="0" w:color="auto"/>
      </w:divBdr>
      <w:divsChild>
        <w:div w:id="377097299">
          <w:marLeft w:val="0"/>
          <w:marRight w:val="0"/>
          <w:marTop w:val="0"/>
          <w:marBottom w:val="0"/>
          <w:divBdr>
            <w:top w:val="none" w:sz="0" w:space="0" w:color="auto"/>
            <w:left w:val="none" w:sz="0" w:space="0" w:color="auto"/>
            <w:bottom w:val="none" w:sz="0" w:space="0" w:color="auto"/>
            <w:right w:val="none" w:sz="0" w:space="0" w:color="auto"/>
          </w:divBdr>
          <w:divsChild>
            <w:div w:id="1256017466">
              <w:marLeft w:val="0"/>
              <w:marRight w:val="0"/>
              <w:marTop w:val="0"/>
              <w:marBottom w:val="0"/>
              <w:divBdr>
                <w:top w:val="none" w:sz="0" w:space="0" w:color="auto"/>
                <w:left w:val="none" w:sz="0" w:space="0" w:color="auto"/>
                <w:bottom w:val="none" w:sz="0" w:space="0" w:color="auto"/>
                <w:right w:val="none" w:sz="0" w:space="0" w:color="auto"/>
              </w:divBdr>
              <w:divsChild>
                <w:div w:id="788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4647">
      <w:bodyDiv w:val="1"/>
      <w:marLeft w:val="0"/>
      <w:marRight w:val="0"/>
      <w:marTop w:val="0"/>
      <w:marBottom w:val="0"/>
      <w:divBdr>
        <w:top w:val="none" w:sz="0" w:space="0" w:color="auto"/>
        <w:left w:val="none" w:sz="0" w:space="0" w:color="auto"/>
        <w:bottom w:val="none" w:sz="0" w:space="0" w:color="auto"/>
        <w:right w:val="none" w:sz="0" w:space="0" w:color="auto"/>
      </w:divBdr>
      <w:divsChild>
        <w:div w:id="1652521668">
          <w:marLeft w:val="0"/>
          <w:marRight w:val="0"/>
          <w:marTop w:val="0"/>
          <w:marBottom w:val="0"/>
          <w:divBdr>
            <w:top w:val="none" w:sz="0" w:space="0" w:color="auto"/>
            <w:left w:val="none" w:sz="0" w:space="0" w:color="auto"/>
            <w:bottom w:val="none" w:sz="0" w:space="0" w:color="auto"/>
            <w:right w:val="none" w:sz="0" w:space="0" w:color="auto"/>
          </w:divBdr>
          <w:divsChild>
            <w:div w:id="503595439">
              <w:marLeft w:val="0"/>
              <w:marRight w:val="0"/>
              <w:marTop w:val="0"/>
              <w:marBottom w:val="0"/>
              <w:divBdr>
                <w:top w:val="none" w:sz="0" w:space="0" w:color="auto"/>
                <w:left w:val="none" w:sz="0" w:space="0" w:color="auto"/>
                <w:bottom w:val="none" w:sz="0" w:space="0" w:color="auto"/>
                <w:right w:val="none" w:sz="0" w:space="0" w:color="auto"/>
              </w:divBdr>
              <w:divsChild>
                <w:div w:id="239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7821">
      <w:bodyDiv w:val="1"/>
      <w:marLeft w:val="0"/>
      <w:marRight w:val="0"/>
      <w:marTop w:val="0"/>
      <w:marBottom w:val="0"/>
      <w:divBdr>
        <w:top w:val="none" w:sz="0" w:space="0" w:color="auto"/>
        <w:left w:val="none" w:sz="0" w:space="0" w:color="auto"/>
        <w:bottom w:val="none" w:sz="0" w:space="0" w:color="auto"/>
        <w:right w:val="none" w:sz="0" w:space="0" w:color="auto"/>
      </w:divBdr>
      <w:divsChild>
        <w:div w:id="1728795459">
          <w:marLeft w:val="0"/>
          <w:marRight w:val="0"/>
          <w:marTop w:val="0"/>
          <w:marBottom w:val="0"/>
          <w:divBdr>
            <w:top w:val="none" w:sz="0" w:space="0" w:color="auto"/>
            <w:left w:val="none" w:sz="0" w:space="0" w:color="auto"/>
            <w:bottom w:val="none" w:sz="0" w:space="0" w:color="auto"/>
            <w:right w:val="none" w:sz="0" w:space="0" w:color="auto"/>
          </w:divBdr>
          <w:divsChild>
            <w:div w:id="1388257371">
              <w:marLeft w:val="0"/>
              <w:marRight w:val="0"/>
              <w:marTop w:val="0"/>
              <w:marBottom w:val="0"/>
              <w:divBdr>
                <w:top w:val="none" w:sz="0" w:space="0" w:color="auto"/>
                <w:left w:val="none" w:sz="0" w:space="0" w:color="auto"/>
                <w:bottom w:val="none" w:sz="0" w:space="0" w:color="auto"/>
                <w:right w:val="none" w:sz="0" w:space="0" w:color="auto"/>
              </w:divBdr>
              <w:divsChild>
                <w:div w:id="2522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0503">
      <w:bodyDiv w:val="1"/>
      <w:marLeft w:val="0"/>
      <w:marRight w:val="0"/>
      <w:marTop w:val="0"/>
      <w:marBottom w:val="0"/>
      <w:divBdr>
        <w:top w:val="none" w:sz="0" w:space="0" w:color="auto"/>
        <w:left w:val="none" w:sz="0" w:space="0" w:color="auto"/>
        <w:bottom w:val="none" w:sz="0" w:space="0" w:color="auto"/>
        <w:right w:val="none" w:sz="0" w:space="0" w:color="auto"/>
      </w:divBdr>
      <w:divsChild>
        <w:div w:id="1942569788">
          <w:marLeft w:val="0"/>
          <w:marRight w:val="0"/>
          <w:marTop w:val="0"/>
          <w:marBottom w:val="0"/>
          <w:divBdr>
            <w:top w:val="none" w:sz="0" w:space="0" w:color="auto"/>
            <w:left w:val="none" w:sz="0" w:space="0" w:color="auto"/>
            <w:bottom w:val="none" w:sz="0" w:space="0" w:color="auto"/>
            <w:right w:val="none" w:sz="0" w:space="0" w:color="auto"/>
          </w:divBdr>
          <w:divsChild>
            <w:div w:id="489297674">
              <w:marLeft w:val="0"/>
              <w:marRight w:val="0"/>
              <w:marTop w:val="0"/>
              <w:marBottom w:val="0"/>
              <w:divBdr>
                <w:top w:val="none" w:sz="0" w:space="0" w:color="auto"/>
                <w:left w:val="none" w:sz="0" w:space="0" w:color="auto"/>
                <w:bottom w:val="none" w:sz="0" w:space="0" w:color="auto"/>
                <w:right w:val="none" w:sz="0" w:space="0" w:color="auto"/>
              </w:divBdr>
              <w:divsChild>
                <w:div w:id="18030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8175">
      <w:bodyDiv w:val="1"/>
      <w:marLeft w:val="0"/>
      <w:marRight w:val="0"/>
      <w:marTop w:val="0"/>
      <w:marBottom w:val="0"/>
      <w:divBdr>
        <w:top w:val="none" w:sz="0" w:space="0" w:color="auto"/>
        <w:left w:val="none" w:sz="0" w:space="0" w:color="auto"/>
        <w:bottom w:val="none" w:sz="0" w:space="0" w:color="auto"/>
        <w:right w:val="none" w:sz="0" w:space="0" w:color="auto"/>
      </w:divBdr>
      <w:divsChild>
        <w:div w:id="1214581286">
          <w:marLeft w:val="0"/>
          <w:marRight w:val="0"/>
          <w:marTop w:val="0"/>
          <w:marBottom w:val="0"/>
          <w:divBdr>
            <w:top w:val="none" w:sz="0" w:space="0" w:color="auto"/>
            <w:left w:val="none" w:sz="0" w:space="0" w:color="auto"/>
            <w:bottom w:val="none" w:sz="0" w:space="0" w:color="auto"/>
            <w:right w:val="none" w:sz="0" w:space="0" w:color="auto"/>
          </w:divBdr>
          <w:divsChild>
            <w:div w:id="636377299">
              <w:marLeft w:val="0"/>
              <w:marRight w:val="0"/>
              <w:marTop w:val="0"/>
              <w:marBottom w:val="0"/>
              <w:divBdr>
                <w:top w:val="none" w:sz="0" w:space="0" w:color="auto"/>
                <w:left w:val="none" w:sz="0" w:space="0" w:color="auto"/>
                <w:bottom w:val="none" w:sz="0" w:space="0" w:color="auto"/>
                <w:right w:val="none" w:sz="0" w:space="0" w:color="auto"/>
              </w:divBdr>
              <w:divsChild>
                <w:div w:id="1844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5467">
      <w:bodyDiv w:val="1"/>
      <w:marLeft w:val="0"/>
      <w:marRight w:val="0"/>
      <w:marTop w:val="0"/>
      <w:marBottom w:val="0"/>
      <w:divBdr>
        <w:top w:val="none" w:sz="0" w:space="0" w:color="auto"/>
        <w:left w:val="none" w:sz="0" w:space="0" w:color="auto"/>
        <w:bottom w:val="none" w:sz="0" w:space="0" w:color="auto"/>
        <w:right w:val="none" w:sz="0" w:space="0" w:color="auto"/>
      </w:divBdr>
      <w:divsChild>
        <w:div w:id="478303644">
          <w:marLeft w:val="0"/>
          <w:marRight w:val="0"/>
          <w:marTop w:val="0"/>
          <w:marBottom w:val="0"/>
          <w:divBdr>
            <w:top w:val="none" w:sz="0" w:space="0" w:color="auto"/>
            <w:left w:val="none" w:sz="0" w:space="0" w:color="auto"/>
            <w:bottom w:val="none" w:sz="0" w:space="0" w:color="auto"/>
            <w:right w:val="none" w:sz="0" w:space="0" w:color="auto"/>
          </w:divBdr>
          <w:divsChild>
            <w:div w:id="1247033585">
              <w:marLeft w:val="0"/>
              <w:marRight w:val="0"/>
              <w:marTop w:val="0"/>
              <w:marBottom w:val="0"/>
              <w:divBdr>
                <w:top w:val="none" w:sz="0" w:space="0" w:color="auto"/>
                <w:left w:val="none" w:sz="0" w:space="0" w:color="auto"/>
                <w:bottom w:val="none" w:sz="0" w:space="0" w:color="auto"/>
                <w:right w:val="none" w:sz="0" w:space="0" w:color="auto"/>
              </w:divBdr>
              <w:divsChild>
                <w:div w:id="136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31098293">
      <w:bodyDiv w:val="1"/>
      <w:marLeft w:val="0"/>
      <w:marRight w:val="0"/>
      <w:marTop w:val="0"/>
      <w:marBottom w:val="0"/>
      <w:divBdr>
        <w:top w:val="none" w:sz="0" w:space="0" w:color="auto"/>
        <w:left w:val="none" w:sz="0" w:space="0" w:color="auto"/>
        <w:bottom w:val="none" w:sz="0" w:space="0" w:color="auto"/>
        <w:right w:val="none" w:sz="0" w:space="0" w:color="auto"/>
      </w:divBdr>
      <w:divsChild>
        <w:div w:id="2135244967">
          <w:marLeft w:val="0"/>
          <w:marRight w:val="0"/>
          <w:marTop w:val="0"/>
          <w:marBottom w:val="0"/>
          <w:divBdr>
            <w:top w:val="none" w:sz="0" w:space="0" w:color="auto"/>
            <w:left w:val="none" w:sz="0" w:space="0" w:color="auto"/>
            <w:bottom w:val="none" w:sz="0" w:space="0" w:color="auto"/>
            <w:right w:val="none" w:sz="0" w:space="0" w:color="auto"/>
          </w:divBdr>
          <w:divsChild>
            <w:div w:id="288904301">
              <w:marLeft w:val="0"/>
              <w:marRight w:val="0"/>
              <w:marTop w:val="0"/>
              <w:marBottom w:val="0"/>
              <w:divBdr>
                <w:top w:val="none" w:sz="0" w:space="0" w:color="auto"/>
                <w:left w:val="none" w:sz="0" w:space="0" w:color="auto"/>
                <w:bottom w:val="none" w:sz="0" w:space="0" w:color="auto"/>
                <w:right w:val="none" w:sz="0" w:space="0" w:color="auto"/>
              </w:divBdr>
              <w:divsChild>
                <w:div w:id="415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4502">
      <w:bodyDiv w:val="1"/>
      <w:marLeft w:val="0"/>
      <w:marRight w:val="0"/>
      <w:marTop w:val="0"/>
      <w:marBottom w:val="0"/>
      <w:divBdr>
        <w:top w:val="none" w:sz="0" w:space="0" w:color="auto"/>
        <w:left w:val="none" w:sz="0" w:space="0" w:color="auto"/>
        <w:bottom w:val="none" w:sz="0" w:space="0" w:color="auto"/>
        <w:right w:val="none" w:sz="0" w:space="0" w:color="auto"/>
      </w:divBdr>
      <w:divsChild>
        <w:div w:id="818183073">
          <w:marLeft w:val="0"/>
          <w:marRight w:val="0"/>
          <w:marTop w:val="0"/>
          <w:marBottom w:val="0"/>
          <w:divBdr>
            <w:top w:val="none" w:sz="0" w:space="0" w:color="auto"/>
            <w:left w:val="none" w:sz="0" w:space="0" w:color="auto"/>
            <w:bottom w:val="none" w:sz="0" w:space="0" w:color="auto"/>
            <w:right w:val="none" w:sz="0" w:space="0" w:color="auto"/>
          </w:divBdr>
          <w:divsChild>
            <w:div w:id="847016512">
              <w:marLeft w:val="0"/>
              <w:marRight w:val="0"/>
              <w:marTop w:val="0"/>
              <w:marBottom w:val="0"/>
              <w:divBdr>
                <w:top w:val="none" w:sz="0" w:space="0" w:color="auto"/>
                <w:left w:val="none" w:sz="0" w:space="0" w:color="auto"/>
                <w:bottom w:val="none" w:sz="0" w:space="0" w:color="auto"/>
                <w:right w:val="none" w:sz="0" w:space="0" w:color="auto"/>
              </w:divBdr>
              <w:divsChild>
                <w:div w:id="606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94851175">
      <w:bodyDiv w:val="1"/>
      <w:marLeft w:val="0"/>
      <w:marRight w:val="0"/>
      <w:marTop w:val="0"/>
      <w:marBottom w:val="0"/>
      <w:divBdr>
        <w:top w:val="none" w:sz="0" w:space="0" w:color="auto"/>
        <w:left w:val="none" w:sz="0" w:space="0" w:color="auto"/>
        <w:bottom w:val="none" w:sz="0" w:space="0" w:color="auto"/>
        <w:right w:val="none" w:sz="0" w:space="0" w:color="auto"/>
      </w:divBdr>
      <w:divsChild>
        <w:div w:id="1101416289">
          <w:marLeft w:val="0"/>
          <w:marRight w:val="0"/>
          <w:marTop w:val="0"/>
          <w:marBottom w:val="0"/>
          <w:divBdr>
            <w:top w:val="none" w:sz="0" w:space="0" w:color="auto"/>
            <w:left w:val="none" w:sz="0" w:space="0" w:color="auto"/>
            <w:bottom w:val="none" w:sz="0" w:space="0" w:color="auto"/>
            <w:right w:val="none" w:sz="0" w:space="0" w:color="auto"/>
          </w:divBdr>
          <w:divsChild>
            <w:div w:id="910383342">
              <w:marLeft w:val="0"/>
              <w:marRight w:val="0"/>
              <w:marTop w:val="0"/>
              <w:marBottom w:val="0"/>
              <w:divBdr>
                <w:top w:val="none" w:sz="0" w:space="0" w:color="auto"/>
                <w:left w:val="none" w:sz="0" w:space="0" w:color="auto"/>
                <w:bottom w:val="none" w:sz="0" w:space="0" w:color="auto"/>
                <w:right w:val="none" w:sz="0" w:space="0" w:color="auto"/>
              </w:divBdr>
              <w:divsChild>
                <w:div w:id="120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804">
      <w:bodyDiv w:val="1"/>
      <w:marLeft w:val="0"/>
      <w:marRight w:val="0"/>
      <w:marTop w:val="0"/>
      <w:marBottom w:val="0"/>
      <w:divBdr>
        <w:top w:val="none" w:sz="0" w:space="0" w:color="auto"/>
        <w:left w:val="none" w:sz="0" w:space="0" w:color="auto"/>
        <w:bottom w:val="none" w:sz="0" w:space="0" w:color="auto"/>
        <w:right w:val="none" w:sz="0" w:space="0" w:color="auto"/>
      </w:divBdr>
      <w:divsChild>
        <w:div w:id="1303971026">
          <w:marLeft w:val="0"/>
          <w:marRight w:val="0"/>
          <w:marTop w:val="0"/>
          <w:marBottom w:val="0"/>
          <w:divBdr>
            <w:top w:val="none" w:sz="0" w:space="0" w:color="auto"/>
            <w:left w:val="none" w:sz="0" w:space="0" w:color="auto"/>
            <w:bottom w:val="none" w:sz="0" w:space="0" w:color="auto"/>
            <w:right w:val="none" w:sz="0" w:space="0" w:color="auto"/>
          </w:divBdr>
          <w:divsChild>
            <w:div w:id="539248810">
              <w:marLeft w:val="0"/>
              <w:marRight w:val="0"/>
              <w:marTop w:val="0"/>
              <w:marBottom w:val="0"/>
              <w:divBdr>
                <w:top w:val="none" w:sz="0" w:space="0" w:color="auto"/>
                <w:left w:val="none" w:sz="0" w:space="0" w:color="auto"/>
                <w:bottom w:val="none" w:sz="0" w:space="0" w:color="auto"/>
                <w:right w:val="none" w:sz="0" w:space="0" w:color="auto"/>
              </w:divBdr>
              <w:divsChild>
                <w:div w:id="5807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4014">
      <w:bodyDiv w:val="1"/>
      <w:marLeft w:val="0"/>
      <w:marRight w:val="0"/>
      <w:marTop w:val="0"/>
      <w:marBottom w:val="0"/>
      <w:divBdr>
        <w:top w:val="none" w:sz="0" w:space="0" w:color="auto"/>
        <w:left w:val="none" w:sz="0" w:space="0" w:color="auto"/>
        <w:bottom w:val="none" w:sz="0" w:space="0" w:color="auto"/>
        <w:right w:val="none" w:sz="0" w:space="0" w:color="auto"/>
      </w:divBdr>
      <w:divsChild>
        <w:div w:id="1489205503">
          <w:marLeft w:val="0"/>
          <w:marRight w:val="0"/>
          <w:marTop w:val="0"/>
          <w:marBottom w:val="0"/>
          <w:divBdr>
            <w:top w:val="none" w:sz="0" w:space="0" w:color="auto"/>
            <w:left w:val="none" w:sz="0" w:space="0" w:color="auto"/>
            <w:bottom w:val="none" w:sz="0" w:space="0" w:color="auto"/>
            <w:right w:val="none" w:sz="0" w:space="0" w:color="auto"/>
          </w:divBdr>
          <w:divsChild>
            <w:div w:id="1302223560">
              <w:marLeft w:val="0"/>
              <w:marRight w:val="0"/>
              <w:marTop w:val="0"/>
              <w:marBottom w:val="0"/>
              <w:divBdr>
                <w:top w:val="none" w:sz="0" w:space="0" w:color="auto"/>
                <w:left w:val="none" w:sz="0" w:space="0" w:color="auto"/>
                <w:bottom w:val="none" w:sz="0" w:space="0" w:color="auto"/>
                <w:right w:val="none" w:sz="0" w:space="0" w:color="auto"/>
              </w:divBdr>
              <w:divsChild>
                <w:div w:id="1060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73236914">
      <w:bodyDiv w:val="1"/>
      <w:marLeft w:val="0"/>
      <w:marRight w:val="0"/>
      <w:marTop w:val="0"/>
      <w:marBottom w:val="0"/>
      <w:divBdr>
        <w:top w:val="none" w:sz="0" w:space="0" w:color="auto"/>
        <w:left w:val="none" w:sz="0" w:space="0" w:color="auto"/>
        <w:bottom w:val="none" w:sz="0" w:space="0" w:color="auto"/>
        <w:right w:val="none" w:sz="0" w:space="0" w:color="auto"/>
      </w:divBdr>
      <w:divsChild>
        <w:div w:id="1948653593">
          <w:marLeft w:val="0"/>
          <w:marRight w:val="0"/>
          <w:marTop w:val="0"/>
          <w:marBottom w:val="0"/>
          <w:divBdr>
            <w:top w:val="none" w:sz="0" w:space="0" w:color="auto"/>
            <w:left w:val="none" w:sz="0" w:space="0" w:color="auto"/>
            <w:bottom w:val="none" w:sz="0" w:space="0" w:color="auto"/>
            <w:right w:val="none" w:sz="0" w:space="0" w:color="auto"/>
          </w:divBdr>
          <w:divsChild>
            <w:div w:id="1417703118">
              <w:marLeft w:val="0"/>
              <w:marRight w:val="0"/>
              <w:marTop w:val="0"/>
              <w:marBottom w:val="0"/>
              <w:divBdr>
                <w:top w:val="none" w:sz="0" w:space="0" w:color="auto"/>
                <w:left w:val="none" w:sz="0" w:space="0" w:color="auto"/>
                <w:bottom w:val="none" w:sz="0" w:space="0" w:color="auto"/>
                <w:right w:val="none" w:sz="0" w:space="0" w:color="auto"/>
              </w:divBdr>
              <w:divsChild>
                <w:div w:id="1176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7038">
      <w:bodyDiv w:val="1"/>
      <w:marLeft w:val="0"/>
      <w:marRight w:val="0"/>
      <w:marTop w:val="0"/>
      <w:marBottom w:val="0"/>
      <w:divBdr>
        <w:top w:val="none" w:sz="0" w:space="0" w:color="auto"/>
        <w:left w:val="none" w:sz="0" w:space="0" w:color="auto"/>
        <w:bottom w:val="none" w:sz="0" w:space="0" w:color="auto"/>
        <w:right w:val="none" w:sz="0" w:space="0" w:color="auto"/>
      </w:divBdr>
      <w:divsChild>
        <w:div w:id="397828349">
          <w:marLeft w:val="0"/>
          <w:marRight w:val="0"/>
          <w:marTop w:val="0"/>
          <w:marBottom w:val="0"/>
          <w:divBdr>
            <w:top w:val="none" w:sz="0" w:space="0" w:color="auto"/>
            <w:left w:val="none" w:sz="0" w:space="0" w:color="auto"/>
            <w:bottom w:val="none" w:sz="0" w:space="0" w:color="auto"/>
            <w:right w:val="none" w:sz="0" w:space="0" w:color="auto"/>
          </w:divBdr>
          <w:divsChild>
            <w:div w:id="1998920306">
              <w:marLeft w:val="0"/>
              <w:marRight w:val="0"/>
              <w:marTop w:val="0"/>
              <w:marBottom w:val="0"/>
              <w:divBdr>
                <w:top w:val="none" w:sz="0" w:space="0" w:color="auto"/>
                <w:left w:val="none" w:sz="0" w:space="0" w:color="auto"/>
                <w:bottom w:val="none" w:sz="0" w:space="0" w:color="auto"/>
                <w:right w:val="none" w:sz="0" w:space="0" w:color="auto"/>
              </w:divBdr>
              <w:divsChild>
                <w:div w:id="11149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6</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2021-02-06T16:12:00Z</dcterms:created>
  <dcterms:modified xsi:type="dcterms:W3CDTF">2021-02-06T16:17:00Z</dcterms:modified>
</cp:coreProperties>
</file>