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09DA" w14:textId="05AE6E55" w:rsidR="005833D9" w:rsidRPr="005833D9" w:rsidRDefault="00E10C6F" w:rsidP="00450B32">
      <w:pPr>
        <w:pStyle w:val="CILTitle"/>
      </w:pPr>
      <w:r>
        <w:t xml:space="preserve">1949 </w:t>
      </w:r>
      <w:r w:rsidR="005833D9" w:rsidRPr="005833D9">
        <w:t>GENEVA</w:t>
      </w:r>
      <w:r w:rsidR="005833D9">
        <w:t xml:space="preserve"> </w:t>
      </w:r>
      <w:r w:rsidR="005833D9" w:rsidRPr="005833D9">
        <w:t>CONVENTION</w:t>
      </w:r>
      <w:r w:rsidR="005833D9">
        <w:t xml:space="preserve"> </w:t>
      </w:r>
      <w:r w:rsidR="005833D9" w:rsidRPr="005833D9">
        <w:t>FOR THE</w:t>
      </w:r>
      <w:r w:rsidR="005833D9">
        <w:t xml:space="preserve"> </w:t>
      </w:r>
      <w:r w:rsidR="005833D9" w:rsidRPr="005833D9">
        <w:t>AMELIORATION</w:t>
      </w:r>
      <w:r w:rsidR="005833D9">
        <w:t xml:space="preserve"> </w:t>
      </w:r>
      <w:r w:rsidR="005833D9" w:rsidRPr="005833D9">
        <w:t>OF</w:t>
      </w:r>
      <w:r w:rsidR="005833D9" w:rsidRPr="005833D9">
        <w:tab/>
        <w:t>THE</w:t>
      </w:r>
      <w:r w:rsidR="00985A10">
        <w:t xml:space="preserve"> </w:t>
      </w:r>
      <w:r w:rsidR="005833D9" w:rsidRPr="005833D9">
        <w:t>CONDITION OF WOUNDED, SICK AND</w:t>
      </w:r>
      <w:r w:rsidR="005833D9">
        <w:t xml:space="preserve"> </w:t>
      </w:r>
      <w:r w:rsidR="005833D9" w:rsidRPr="005833D9">
        <w:t>SHIPWRECKED MEMBERS</w:t>
      </w:r>
      <w:r w:rsidR="005833D9" w:rsidRPr="005833D9">
        <w:tab/>
      </w:r>
      <w:r w:rsidR="00CD5D3F">
        <w:t xml:space="preserve"> </w:t>
      </w:r>
      <w:r w:rsidR="005833D9" w:rsidRPr="005833D9">
        <w:t>OF</w:t>
      </w:r>
      <w:r w:rsidR="00CD5D3F">
        <w:t xml:space="preserve"> </w:t>
      </w:r>
      <w:r w:rsidR="005833D9" w:rsidRPr="005833D9">
        <w:t>ARMED</w:t>
      </w:r>
      <w:r w:rsidR="005833D9">
        <w:t xml:space="preserve"> </w:t>
      </w:r>
      <w:r w:rsidR="005833D9" w:rsidRPr="005833D9">
        <w:t>FORCES A</w:t>
      </w:r>
      <w:r w:rsidR="005833D9">
        <w:t xml:space="preserve">T </w:t>
      </w:r>
      <w:r w:rsidR="005833D9" w:rsidRPr="005833D9">
        <w:t>SEA</w:t>
      </w:r>
    </w:p>
    <w:p w14:paraId="3C4EBC06" w14:textId="0E34FA43" w:rsidR="005833D9" w:rsidRPr="005833D9" w:rsidRDefault="005833D9" w:rsidP="00CD5D3F">
      <w:pPr>
        <w:pStyle w:val="CILSubtitle"/>
      </w:pPr>
      <w:r w:rsidRPr="005833D9">
        <w:t xml:space="preserve"> </w:t>
      </w:r>
      <w:r w:rsidR="00CD5D3F">
        <w:t>Signed in Geneva, Switzerland on 12 August 1949</w:t>
      </w:r>
    </w:p>
    <w:sdt>
      <w:sdtPr>
        <w:rPr>
          <w:caps w:val="0"/>
        </w:rPr>
        <w:id w:val="2127416977"/>
        <w:docPartObj>
          <w:docPartGallery w:val="Table of Contents"/>
          <w:docPartUnique/>
        </w:docPartObj>
      </w:sdtPr>
      <w:sdtEndPr>
        <w:rPr>
          <w:b/>
          <w:bCs/>
          <w:noProof/>
        </w:rPr>
      </w:sdtEndPr>
      <w:sdtContent>
        <w:p w14:paraId="3F811D61" w14:textId="69D4B48C" w:rsidR="00E7143B" w:rsidRDefault="00C57EE4">
          <w:pPr>
            <w:pStyle w:val="TOC1"/>
            <w:tabs>
              <w:tab w:val="left" w:pos="6038"/>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10417168" w:history="1"/>
        </w:p>
        <w:p w14:paraId="5750DDEA" w14:textId="1E26C6DC"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169" w:history="1">
            <w:r w:rsidRPr="006A1350">
              <w:rPr>
                <w:rStyle w:val="Hyperlink"/>
                <w:noProof/>
              </w:rPr>
              <w:t>CHAPTER I GENERAL PROVISIONS</w:t>
            </w:r>
            <w:r>
              <w:rPr>
                <w:noProof/>
                <w:webHidden/>
              </w:rPr>
              <w:tab/>
            </w:r>
            <w:r>
              <w:rPr>
                <w:noProof/>
                <w:webHidden/>
              </w:rPr>
              <w:fldChar w:fldCharType="begin"/>
            </w:r>
            <w:r>
              <w:rPr>
                <w:noProof/>
                <w:webHidden/>
              </w:rPr>
              <w:instrText xml:space="preserve"> PAGEREF _Toc110417169 \h </w:instrText>
            </w:r>
            <w:r>
              <w:rPr>
                <w:noProof/>
                <w:webHidden/>
              </w:rPr>
            </w:r>
            <w:r>
              <w:rPr>
                <w:noProof/>
                <w:webHidden/>
              </w:rPr>
              <w:fldChar w:fldCharType="separate"/>
            </w:r>
            <w:r>
              <w:rPr>
                <w:noProof/>
                <w:webHidden/>
              </w:rPr>
              <w:t>3</w:t>
            </w:r>
            <w:r>
              <w:rPr>
                <w:noProof/>
                <w:webHidden/>
              </w:rPr>
              <w:fldChar w:fldCharType="end"/>
            </w:r>
          </w:hyperlink>
        </w:p>
        <w:p w14:paraId="545E4561" w14:textId="53F15865"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0" w:history="1">
            <w:r w:rsidRPr="006A1350">
              <w:rPr>
                <w:rStyle w:val="Hyperlink"/>
                <w:noProof/>
                <w:lang w:eastAsia="ko-KR"/>
              </w:rPr>
              <w:t>ARTICLE 1</w:t>
            </w:r>
            <w:r>
              <w:rPr>
                <w:noProof/>
                <w:webHidden/>
              </w:rPr>
              <w:tab/>
            </w:r>
            <w:r>
              <w:rPr>
                <w:noProof/>
                <w:webHidden/>
              </w:rPr>
              <w:fldChar w:fldCharType="begin"/>
            </w:r>
            <w:r>
              <w:rPr>
                <w:noProof/>
                <w:webHidden/>
              </w:rPr>
              <w:instrText xml:space="preserve"> PAGEREF _Toc110417170 \h </w:instrText>
            </w:r>
            <w:r>
              <w:rPr>
                <w:noProof/>
                <w:webHidden/>
              </w:rPr>
            </w:r>
            <w:r>
              <w:rPr>
                <w:noProof/>
                <w:webHidden/>
              </w:rPr>
              <w:fldChar w:fldCharType="separate"/>
            </w:r>
            <w:r>
              <w:rPr>
                <w:noProof/>
                <w:webHidden/>
              </w:rPr>
              <w:t>3</w:t>
            </w:r>
            <w:r>
              <w:rPr>
                <w:noProof/>
                <w:webHidden/>
              </w:rPr>
              <w:fldChar w:fldCharType="end"/>
            </w:r>
          </w:hyperlink>
        </w:p>
        <w:p w14:paraId="3F987F3E" w14:textId="4D9DE303"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1" w:history="1">
            <w:r w:rsidRPr="006A1350">
              <w:rPr>
                <w:rStyle w:val="Hyperlink"/>
                <w:noProof/>
                <w:lang w:eastAsia="ko-KR"/>
              </w:rPr>
              <w:t>ARTICLE 2</w:t>
            </w:r>
            <w:r>
              <w:rPr>
                <w:noProof/>
                <w:webHidden/>
              </w:rPr>
              <w:tab/>
            </w:r>
            <w:r>
              <w:rPr>
                <w:noProof/>
                <w:webHidden/>
              </w:rPr>
              <w:fldChar w:fldCharType="begin"/>
            </w:r>
            <w:r>
              <w:rPr>
                <w:noProof/>
                <w:webHidden/>
              </w:rPr>
              <w:instrText xml:space="preserve"> PAGEREF _Toc110417171 \h </w:instrText>
            </w:r>
            <w:r>
              <w:rPr>
                <w:noProof/>
                <w:webHidden/>
              </w:rPr>
            </w:r>
            <w:r>
              <w:rPr>
                <w:noProof/>
                <w:webHidden/>
              </w:rPr>
              <w:fldChar w:fldCharType="separate"/>
            </w:r>
            <w:r>
              <w:rPr>
                <w:noProof/>
                <w:webHidden/>
              </w:rPr>
              <w:t>3</w:t>
            </w:r>
            <w:r>
              <w:rPr>
                <w:noProof/>
                <w:webHidden/>
              </w:rPr>
              <w:fldChar w:fldCharType="end"/>
            </w:r>
          </w:hyperlink>
        </w:p>
        <w:p w14:paraId="585641AB" w14:textId="16A24EA0"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2" w:history="1">
            <w:r w:rsidRPr="006A1350">
              <w:rPr>
                <w:rStyle w:val="Hyperlink"/>
                <w:noProof/>
                <w:lang w:eastAsia="ko-KR"/>
              </w:rPr>
              <w:t>ARTICLE 3</w:t>
            </w:r>
            <w:r>
              <w:rPr>
                <w:noProof/>
                <w:webHidden/>
              </w:rPr>
              <w:tab/>
            </w:r>
            <w:r>
              <w:rPr>
                <w:noProof/>
                <w:webHidden/>
              </w:rPr>
              <w:fldChar w:fldCharType="begin"/>
            </w:r>
            <w:r>
              <w:rPr>
                <w:noProof/>
                <w:webHidden/>
              </w:rPr>
              <w:instrText xml:space="preserve"> PAGEREF _Toc110417172 \h </w:instrText>
            </w:r>
            <w:r>
              <w:rPr>
                <w:noProof/>
                <w:webHidden/>
              </w:rPr>
            </w:r>
            <w:r>
              <w:rPr>
                <w:noProof/>
                <w:webHidden/>
              </w:rPr>
              <w:fldChar w:fldCharType="separate"/>
            </w:r>
            <w:r>
              <w:rPr>
                <w:noProof/>
                <w:webHidden/>
              </w:rPr>
              <w:t>3</w:t>
            </w:r>
            <w:r>
              <w:rPr>
                <w:noProof/>
                <w:webHidden/>
              </w:rPr>
              <w:fldChar w:fldCharType="end"/>
            </w:r>
          </w:hyperlink>
        </w:p>
        <w:p w14:paraId="0022164A" w14:textId="0C8EC7F3"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3" w:history="1">
            <w:r w:rsidRPr="006A1350">
              <w:rPr>
                <w:rStyle w:val="Hyperlink"/>
                <w:noProof/>
                <w:lang w:eastAsia="ko-KR"/>
              </w:rPr>
              <w:t>ARTICLE 4</w:t>
            </w:r>
            <w:r>
              <w:rPr>
                <w:noProof/>
                <w:webHidden/>
              </w:rPr>
              <w:tab/>
            </w:r>
            <w:r>
              <w:rPr>
                <w:noProof/>
                <w:webHidden/>
              </w:rPr>
              <w:fldChar w:fldCharType="begin"/>
            </w:r>
            <w:r>
              <w:rPr>
                <w:noProof/>
                <w:webHidden/>
              </w:rPr>
              <w:instrText xml:space="preserve"> PAGEREF _Toc110417173 \h </w:instrText>
            </w:r>
            <w:r>
              <w:rPr>
                <w:noProof/>
                <w:webHidden/>
              </w:rPr>
            </w:r>
            <w:r>
              <w:rPr>
                <w:noProof/>
                <w:webHidden/>
              </w:rPr>
              <w:fldChar w:fldCharType="separate"/>
            </w:r>
            <w:r>
              <w:rPr>
                <w:noProof/>
                <w:webHidden/>
              </w:rPr>
              <w:t>4</w:t>
            </w:r>
            <w:r>
              <w:rPr>
                <w:noProof/>
                <w:webHidden/>
              </w:rPr>
              <w:fldChar w:fldCharType="end"/>
            </w:r>
          </w:hyperlink>
        </w:p>
        <w:p w14:paraId="36BDCE34" w14:textId="7908675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4" w:history="1">
            <w:r w:rsidRPr="006A1350">
              <w:rPr>
                <w:rStyle w:val="Hyperlink"/>
                <w:noProof/>
                <w:lang w:eastAsia="ko-KR"/>
              </w:rPr>
              <w:t>ARTICLE 5</w:t>
            </w:r>
            <w:r>
              <w:rPr>
                <w:noProof/>
                <w:webHidden/>
              </w:rPr>
              <w:tab/>
            </w:r>
            <w:r>
              <w:rPr>
                <w:noProof/>
                <w:webHidden/>
              </w:rPr>
              <w:fldChar w:fldCharType="begin"/>
            </w:r>
            <w:r>
              <w:rPr>
                <w:noProof/>
                <w:webHidden/>
              </w:rPr>
              <w:instrText xml:space="preserve"> PAGEREF _Toc110417174 \h </w:instrText>
            </w:r>
            <w:r>
              <w:rPr>
                <w:noProof/>
                <w:webHidden/>
              </w:rPr>
            </w:r>
            <w:r>
              <w:rPr>
                <w:noProof/>
                <w:webHidden/>
              </w:rPr>
              <w:fldChar w:fldCharType="separate"/>
            </w:r>
            <w:r>
              <w:rPr>
                <w:noProof/>
                <w:webHidden/>
              </w:rPr>
              <w:t>4</w:t>
            </w:r>
            <w:r>
              <w:rPr>
                <w:noProof/>
                <w:webHidden/>
              </w:rPr>
              <w:fldChar w:fldCharType="end"/>
            </w:r>
          </w:hyperlink>
        </w:p>
        <w:p w14:paraId="2A9C7902" w14:textId="5721445B"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5" w:history="1">
            <w:r w:rsidRPr="006A1350">
              <w:rPr>
                <w:rStyle w:val="Hyperlink"/>
                <w:noProof/>
                <w:lang w:eastAsia="ko-KR"/>
              </w:rPr>
              <w:t>ARTICLE 6</w:t>
            </w:r>
            <w:r>
              <w:rPr>
                <w:noProof/>
                <w:webHidden/>
              </w:rPr>
              <w:tab/>
            </w:r>
            <w:r>
              <w:rPr>
                <w:noProof/>
                <w:webHidden/>
              </w:rPr>
              <w:fldChar w:fldCharType="begin"/>
            </w:r>
            <w:r>
              <w:rPr>
                <w:noProof/>
                <w:webHidden/>
              </w:rPr>
              <w:instrText xml:space="preserve"> PAGEREF _Toc110417175 \h </w:instrText>
            </w:r>
            <w:r>
              <w:rPr>
                <w:noProof/>
                <w:webHidden/>
              </w:rPr>
            </w:r>
            <w:r>
              <w:rPr>
                <w:noProof/>
                <w:webHidden/>
              </w:rPr>
              <w:fldChar w:fldCharType="separate"/>
            </w:r>
            <w:r>
              <w:rPr>
                <w:noProof/>
                <w:webHidden/>
              </w:rPr>
              <w:t>4</w:t>
            </w:r>
            <w:r>
              <w:rPr>
                <w:noProof/>
                <w:webHidden/>
              </w:rPr>
              <w:fldChar w:fldCharType="end"/>
            </w:r>
          </w:hyperlink>
        </w:p>
        <w:p w14:paraId="4FDB1AF7" w14:textId="5B3193DC"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6" w:history="1">
            <w:r w:rsidRPr="006A1350">
              <w:rPr>
                <w:rStyle w:val="Hyperlink"/>
                <w:noProof/>
                <w:lang w:eastAsia="ko-KR"/>
              </w:rPr>
              <w:t>ARTICLE 7</w:t>
            </w:r>
            <w:r>
              <w:rPr>
                <w:noProof/>
                <w:webHidden/>
              </w:rPr>
              <w:tab/>
            </w:r>
            <w:r>
              <w:rPr>
                <w:noProof/>
                <w:webHidden/>
              </w:rPr>
              <w:fldChar w:fldCharType="begin"/>
            </w:r>
            <w:r>
              <w:rPr>
                <w:noProof/>
                <w:webHidden/>
              </w:rPr>
              <w:instrText xml:space="preserve"> PAGEREF _Toc110417176 \h </w:instrText>
            </w:r>
            <w:r>
              <w:rPr>
                <w:noProof/>
                <w:webHidden/>
              </w:rPr>
            </w:r>
            <w:r>
              <w:rPr>
                <w:noProof/>
                <w:webHidden/>
              </w:rPr>
              <w:fldChar w:fldCharType="separate"/>
            </w:r>
            <w:r>
              <w:rPr>
                <w:noProof/>
                <w:webHidden/>
              </w:rPr>
              <w:t>4</w:t>
            </w:r>
            <w:r>
              <w:rPr>
                <w:noProof/>
                <w:webHidden/>
              </w:rPr>
              <w:fldChar w:fldCharType="end"/>
            </w:r>
          </w:hyperlink>
        </w:p>
        <w:p w14:paraId="23A65C62" w14:textId="0B44EBAD"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7" w:history="1">
            <w:r w:rsidRPr="006A1350">
              <w:rPr>
                <w:rStyle w:val="Hyperlink"/>
                <w:noProof/>
                <w:lang w:eastAsia="ko-KR"/>
              </w:rPr>
              <w:t>ARTICLE 8</w:t>
            </w:r>
            <w:r>
              <w:rPr>
                <w:noProof/>
                <w:webHidden/>
              </w:rPr>
              <w:tab/>
            </w:r>
            <w:r>
              <w:rPr>
                <w:noProof/>
                <w:webHidden/>
              </w:rPr>
              <w:fldChar w:fldCharType="begin"/>
            </w:r>
            <w:r>
              <w:rPr>
                <w:noProof/>
                <w:webHidden/>
              </w:rPr>
              <w:instrText xml:space="preserve"> PAGEREF _Toc110417177 \h </w:instrText>
            </w:r>
            <w:r>
              <w:rPr>
                <w:noProof/>
                <w:webHidden/>
              </w:rPr>
            </w:r>
            <w:r>
              <w:rPr>
                <w:noProof/>
                <w:webHidden/>
              </w:rPr>
              <w:fldChar w:fldCharType="separate"/>
            </w:r>
            <w:r>
              <w:rPr>
                <w:noProof/>
                <w:webHidden/>
              </w:rPr>
              <w:t>4</w:t>
            </w:r>
            <w:r>
              <w:rPr>
                <w:noProof/>
                <w:webHidden/>
              </w:rPr>
              <w:fldChar w:fldCharType="end"/>
            </w:r>
          </w:hyperlink>
        </w:p>
        <w:p w14:paraId="4032EF99" w14:textId="3B8C83E4"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8" w:history="1">
            <w:r w:rsidRPr="006A1350">
              <w:rPr>
                <w:rStyle w:val="Hyperlink"/>
                <w:noProof/>
                <w:lang w:eastAsia="ko-KR"/>
              </w:rPr>
              <w:t>ARTICLE 9</w:t>
            </w:r>
            <w:r>
              <w:rPr>
                <w:noProof/>
                <w:webHidden/>
              </w:rPr>
              <w:tab/>
            </w:r>
            <w:r>
              <w:rPr>
                <w:noProof/>
                <w:webHidden/>
              </w:rPr>
              <w:fldChar w:fldCharType="begin"/>
            </w:r>
            <w:r>
              <w:rPr>
                <w:noProof/>
                <w:webHidden/>
              </w:rPr>
              <w:instrText xml:space="preserve"> PAGEREF _Toc110417178 \h </w:instrText>
            </w:r>
            <w:r>
              <w:rPr>
                <w:noProof/>
                <w:webHidden/>
              </w:rPr>
            </w:r>
            <w:r>
              <w:rPr>
                <w:noProof/>
                <w:webHidden/>
              </w:rPr>
              <w:fldChar w:fldCharType="separate"/>
            </w:r>
            <w:r>
              <w:rPr>
                <w:noProof/>
                <w:webHidden/>
              </w:rPr>
              <w:t>5</w:t>
            </w:r>
            <w:r>
              <w:rPr>
                <w:noProof/>
                <w:webHidden/>
              </w:rPr>
              <w:fldChar w:fldCharType="end"/>
            </w:r>
          </w:hyperlink>
        </w:p>
        <w:p w14:paraId="7D1E8BCE" w14:textId="35C4AFB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79" w:history="1">
            <w:r w:rsidRPr="006A1350">
              <w:rPr>
                <w:rStyle w:val="Hyperlink"/>
                <w:noProof/>
                <w:lang w:eastAsia="ko-KR"/>
              </w:rPr>
              <w:t>ARTICLE 10</w:t>
            </w:r>
            <w:r>
              <w:rPr>
                <w:noProof/>
                <w:webHidden/>
              </w:rPr>
              <w:tab/>
            </w:r>
            <w:r>
              <w:rPr>
                <w:noProof/>
                <w:webHidden/>
              </w:rPr>
              <w:fldChar w:fldCharType="begin"/>
            </w:r>
            <w:r>
              <w:rPr>
                <w:noProof/>
                <w:webHidden/>
              </w:rPr>
              <w:instrText xml:space="preserve"> PAGEREF _Toc110417179 \h </w:instrText>
            </w:r>
            <w:r>
              <w:rPr>
                <w:noProof/>
                <w:webHidden/>
              </w:rPr>
            </w:r>
            <w:r>
              <w:rPr>
                <w:noProof/>
                <w:webHidden/>
              </w:rPr>
              <w:fldChar w:fldCharType="separate"/>
            </w:r>
            <w:r>
              <w:rPr>
                <w:noProof/>
                <w:webHidden/>
              </w:rPr>
              <w:t>5</w:t>
            </w:r>
            <w:r>
              <w:rPr>
                <w:noProof/>
                <w:webHidden/>
              </w:rPr>
              <w:fldChar w:fldCharType="end"/>
            </w:r>
          </w:hyperlink>
        </w:p>
        <w:p w14:paraId="17E66C21" w14:textId="7F5AA8E2"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0" w:history="1">
            <w:r w:rsidRPr="006A1350">
              <w:rPr>
                <w:rStyle w:val="Hyperlink"/>
                <w:noProof/>
                <w:lang w:eastAsia="ko-KR"/>
              </w:rPr>
              <w:t>ARTICLE 11</w:t>
            </w:r>
            <w:r>
              <w:rPr>
                <w:noProof/>
                <w:webHidden/>
              </w:rPr>
              <w:tab/>
            </w:r>
            <w:r>
              <w:rPr>
                <w:noProof/>
                <w:webHidden/>
              </w:rPr>
              <w:fldChar w:fldCharType="begin"/>
            </w:r>
            <w:r>
              <w:rPr>
                <w:noProof/>
                <w:webHidden/>
              </w:rPr>
              <w:instrText xml:space="preserve"> PAGEREF _Toc110417180 \h </w:instrText>
            </w:r>
            <w:r>
              <w:rPr>
                <w:noProof/>
                <w:webHidden/>
              </w:rPr>
            </w:r>
            <w:r>
              <w:rPr>
                <w:noProof/>
                <w:webHidden/>
              </w:rPr>
              <w:fldChar w:fldCharType="separate"/>
            </w:r>
            <w:r>
              <w:rPr>
                <w:noProof/>
                <w:webHidden/>
              </w:rPr>
              <w:t>5</w:t>
            </w:r>
            <w:r>
              <w:rPr>
                <w:noProof/>
                <w:webHidden/>
              </w:rPr>
              <w:fldChar w:fldCharType="end"/>
            </w:r>
          </w:hyperlink>
        </w:p>
        <w:p w14:paraId="7DCEDF10" w14:textId="6B47D46B"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181" w:history="1">
            <w:r w:rsidRPr="006A1350">
              <w:rPr>
                <w:rStyle w:val="Hyperlink"/>
                <w:noProof/>
                <w:lang w:eastAsia="ko-KR"/>
              </w:rPr>
              <w:t>CHAPTER II  WOUNDED, SICK AND SHIPWRECKED</w:t>
            </w:r>
            <w:r>
              <w:rPr>
                <w:noProof/>
                <w:webHidden/>
              </w:rPr>
              <w:tab/>
            </w:r>
            <w:r>
              <w:rPr>
                <w:noProof/>
                <w:webHidden/>
              </w:rPr>
              <w:fldChar w:fldCharType="begin"/>
            </w:r>
            <w:r>
              <w:rPr>
                <w:noProof/>
                <w:webHidden/>
              </w:rPr>
              <w:instrText xml:space="preserve"> PAGEREF _Toc110417181 \h </w:instrText>
            </w:r>
            <w:r>
              <w:rPr>
                <w:noProof/>
                <w:webHidden/>
              </w:rPr>
            </w:r>
            <w:r>
              <w:rPr>
                <w:noProof/>
                <w:webHidden/>
              </w:rPr>
              <w:fldChar w:fldCharType="separate"/>
            </w:r>
            <w:r>
              <w:rPr>
                <w:noProof/>
                <w:webHidden/>
              </w:rPr>
              <w:t>6</w:t>
            </w:r>
            <w:r>
              <w:rPr>
                <w:noProof/>
                <w:webHidden/>
              </w:rPr>
              <w:fldChar w:fldCharType="end"/>
            </w:r>
          </w:hyperlink>
        </w:p>
        <w:p w14:paraId="0450680B" w14:textId="438B5026"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2" w:history="1">
            <w:r w:rsidRPr="006A1350">
              <w:rPr>
                <w:rStyle w:val="Hyperlink"/>
                <w:noProof/>
                <w:lang w:eastAsia="ko-KR"/>
              </w:rPr>
              <w:t>ARTICLE 12</w:t>
            </w:r>
            <w:r>
              <w:rPr>
                <w:noProof/>
                <w:webHidden/>
              </w:rPr>
              <w:tab/>
            </w:r>
            <w:r>
              <w:rPr>
                <w:noProof/>
                <w:webHidden/>
              </w:rPr>
              <w:fldChar w:fldCharType="begin"/>
            </w:r>
            <w:r>
              <w:rPr>
                <w:noProof/>
                <w:webHidden/>
              </w:rPr>
              <w:instrText xml:space="preserve"> PAGEREF _Toc110417182 \h </w:instrText>
            </w:r>
            <w:r>
              <w:rPr>
                <w:noProof/>
                <w:webHidden/>
              </w:rPr>
            </w:r>
            <w:r>
              <w:rPr>
                <w:noProof/>
                <w:webHidden/>
              </w:rPr>
              <w:fldChar w:fldCharType="separate"/>
            </w:r>
            <w:r>
              <w:rPr>
                <w:noProof/>
                <w:webHidden/>
              </w:rPr>
              <w:t>6</w:t>
            </w:r>
            <w:r>
              <w:rPr>
                <w:noProof/>
                <w:webHidden/>
              </w:rPr>
              <w:fldChar w:fldCharType="end"/>
            </w:r>
          </w:hyperlink>
        </w:p>
        <w:p w14:paraId="1BB431F5" w14:textId="5D4AABF6"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3" w:history="1">
            <w:r w:rsidRPr="006A1350">
              <w:rPr>
                <w:rStyle w:val="Hyperlink"/>
                <w:noProof/>
                <w:lang w:eastAsia="ko-KR"/>
              </w:rPr>
              <w:t>ARTICLE 13</w:t>
            </w:r>
            <w:r>
              <w:rPr>
                <w:noProof/>
                <w:webHidden/>
              </w:rPr>
              <w:tab/>
            </w:r>
            <w:r>
              <w:rPr>
                <w:noProof/>
                <w:webHidden/>
              </w:rPr>
              <w:fldChar w:fldCharType="begin"/>
            </w:r>
            <w:r>
              <w:rPr>
                <w:noProof/>
                <w:webHidden/>
              </w:rPr>
              <w:instrText xml:space="preserve"> PAGEREF _Toc110417183 \h </w:instrText>
            </w:r>
            <w:r>
              <w:rPr>
                <w:noProof/>
                <w:webHidden/>
              </w:rPr>
            </w:r>
            <w:r>
              <w:rPr>
                <w:noProof/>
                <w:webHidden/>
              </w:rPr>
              <w:fldChar w:fldCharType="separate"/>
            </w:r>
            <w:r>
              <w:rPr>
                <w:noProof/>
                <w:webHidden/>
              </w:rPr>
              <w:t>6</w:t>
            </w:r>
            <w:r>
              <w:rPr>
                <w:noProof/>
                <w:webHidden/>
              </w:rPr>
              <w:fldChar w:fldCharType="end"/>
            </w:r>
          </w:hyperlink>
        </w:p>
        <w:p w14:paraId="6AED542D" w14:textId="77B1D5B5"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4" w:history="1">
            <w:r w:rsidRPr="006A1350">
              <w:rPr>
                <w:rStyle w:val="Hyperlink"/>
                <w:noProof/>
                <w:lang w:eastAsia="ko-KR"/>
              </w:rPr>
              <w:t>ARTICLE 14</w:t>
            </w:r>
            <w:r>
              <w:rPr>
                <w:noProof/>
                <w:webHidden/>
              </w:rPr>
              <w:tab/>
            </w:r>
            <w:r>
              <w:rPr>
                <w:noProof/>
                <w:webHidden/>
              </w:rPr>
              <w:fldChar w:fldCharType="begin"/>
            </w:r>
            <w:r>
              <w:rPr>
                <w:noProof/>
                <w:webHidden/>
              </w:rPr>
              <w:instrText xml:space="preserve"> PAGEREF _Toc110417184 \h </w:instrText>
            </w:r>
            <w:r>
              <w:rPr>
                <w:noProof/>
                <w:webHidden/>
              </w:rPr>
            </w:r>
            <w:r>
              <w:rPr>
                <w:noProof/>
                <w:webHidden/>
              </w:rPr>
              <w:fldChar w:fldCharType="separate"/>
            </w:r>
            <w:r>
              <w:rPr>
                <w:noProof/>
                <w:webHidden/>
              </w:rPr>
              <w:t>7</w:t>
            </w:r>
            <w:r>
              <w:rPr>
                <w:noProof/>
                <w:webHidden/>
              </w:rPr>
              <w:fldChar w:fldCharType="end"/>
            </w:r>
          </w:hyperlink>
        </w:p>
        <w:p w14:paraId="2DC329D3" w14:textId="59D7C19B"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5" w:history="1">
            <w:r w:rsidRPr="006A1350">
              <w:rPr>
                <w:rStyle w:val="Hyperlink"/>
                <w:noProof/>
                <w:lang w:eastAsia="ko-KR"/>
              </w:rPr>
              <w:t>ARTICLE 15</w:t>
            </w:r>
            <w:r>
              <w:rPr>
                <w:noProof/>
                <w:webHidden/>
              </w:rPr>
              <w:tab/>
            </w:r>
            <w:r>
              <w:rPr>
                <w:noProof/>
                <w:webHidden/>
              </w:rPr>
              <w:fldChar w:fldCharType="begin"/>
            </w:r>
            <w:r>
              <w:rPr>
                <w:noProof/>
                <w:webHidden/>
              </w:rPr>
              <w:instrText xml:space="preserve"> PAGEREF _Toc110417185 \h </w:instrText>
            </w:r>
            <w:r>
              <w:rPr>
                <w:noProof/>
                <w:webHidden/>
              </w:rPr>
            </w:r>
            <w:r>
              <w:rPr>
                <w:noProof/>
                <w:webHidden/>
              </w:rPr>
              <w:fldChar w:fldCharType="separate"/>
            </w:r>
            <w:r>
              <w:rPr>
                <w:noProof/>
                <w:webHidden/>
              </w:rPr>
              <w:t>7</w:t>
            </w:r>
            <w:r>
              <w:rPr>
                <w:noProof/>
                <w:webHidden/>
              </w:rPr>
              <w:fldChar w:fldCharType="end"/>
            </w:r>
          </w:hyperlink>
        </w:p>
        <w:p w14:paraId="332857A6" w14:textId="73A3A448"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6" w:history="1">
            <w:r w:rsidRPr="006A1350">
              <w:rPr>
                <w:rStyle w:val="Hyperlink"/>
                <w:noProof/>
                <w:lang w:eastAsia="ko-KR"/>
              </w:rPr>
              <w:t>ARTICLE 16</w:t>
            </w:r>
            <w:r>
              <w:rPr>
                <w:noProof/>
                <w:webHidden/>
              </w:rPr>
              <w:tab/>
            </w:r>
            <w:r>
              <w:rPr>
                <w:noProof/>
                <w:webHidden/>
              </w:rPr>
              <w:fldChar w:fldCharType="begin"/>
            </w:r>
            <w:r>
              <w:rPr>
                <w:noProof/>
                <w:webHidden/>
              </w:rPr>
              <w:instrText xml:space="preserve"> PAGEREF _Toc110417186 \h </w:instrText>
            </w:r>
            <w:r>
              <w:rPr>
                <w:noProof/>
                <w:webHidden/>
              </w:rPr>
            </w:r>
            <w:r>
              <w:rPr>
                <w:noProof/>
                <w:webHidden/>
              </w:rPr>
              <w:fldChar w:fldCharType="separate"/>
            </w:r>
            <w:r>
              <w:rPr>
                <w:noProof/>
                <w:webHidden/>
              </w:rPr>
              <w:t>7</w:t>
            </w:r>
            <w:r>
              <w:rPr>
                <w:noProof/>
                <w:webHidden/>
              </w:rPr>
              <w:fldChar w:fldCharType="end"/>
            </w:r>
          </w:hyperlink>
        </w:p>
        <w:p w14:paraId="2DB74689" w14:textId="343A3183"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7" w:history="1">
            <w:r w:rsidRPr="006A1350">
              <w:rPr>
                <w:rStyle w:val="Hyperlink"/>
                <w:noProof/>
                <w:lang w:eastAsia="ko-KR"/>
              </w:rPr>
              <w:t>ARTICLE 17</w:t>
            </w:r>
            <w:r>
              <w:rPr>
                <w:noProof/>
                <w:webHidden/>
              </w:rPr>
              <w:tab/>
            </w:r>
            <w:r>
              <w:rPr>
                <w:noProof/>
                <w:webHidden/>
              </w:rPr>
              <w:fldChar w:fldCharType="begin"/>
            </w:r>
            <w:r>
              <w:rPr>
                <w:noProof/>
                <w:webHidden/>
              </w:rPr>
              <w:instrText xml:space="preserve"> PAGEREF _Toc110417187 \h </w:instrText>
            </w:r>
            <w:r>
              <w:rPr>
                <w:noProof/>
                <w:webHidden/>
              </w:rPr>
            </w:r>
            <w:r>
              <w:rPr>
                <w:noProof/>
                <w:webHidden/>
              </w:rPr>
              <w:fldChar w:fldCharType="separate"/>
            </w:r>
            <w:r>
              <w:rPr>
                <w:noProof/>
                <w:webHidden/>
              </w:rPr>
              <w:t>7</w:t>
            </w:r>
            <w:r>
              <w:rPr>
                <w:noProof/>
                <w:webHidden/>
              </w:rPr>
              <w:fldChar w:fldCharType="end"/>
            </w:r>
          </w:hyperlink>
        </w:p>
        <w:p w14:paraId="6B19B754" w14:textId="7906F3A2"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8" w:history="1">
            <w:r w:rsidRPr="006A1350">
              <w:rPr>
                <w:rStyle w:val="Hyperlink"/>
                <w:noProof/>
                <w:lang w:eastAsia="ko-KR"/>
              </w:rPr>
              <w:t>ARTICLE 18</w:t>
            </w:r>
            <w:r>
              <w:rPr>
                <w:noProof/>
                <w:webHidden/>
              </w:rPr>
              <w:tab/>
            </w:r>
            <w:r>
              <w:rPr>
                <w:noProof/>
                <w:webHidden/>
              </w:rPr>
              <w:fldChar w:fldCharType="begin"/>
            </w:r>
            <w:r>
              <w:rPr>
                <w:noProof/>
                <w:webHidden/>
              </w:rPr>
              <w:instrText xml:space="preserve"> PAGEREF _Toc110417188 \h </w:instrText>
            </w:r>
            <w:r>
              <w:rPr>
                <w:noProof/>
                <w:webHidden/>
              </w:rPr>
            </w:r>
            <w:r>
              <w:rPr>
                <w:noProof/>
                <w:webHidden/>
              </w:rPr>
              <w:fldChar w:fldCharType="separate"/>
            </w:r>
            <w:r>
              <w:rPr>
                <w:noProof/>
                <w:webHidden/>
              </w:rPr>
              <w:t>7</w:t>
            </w:r>
            <w:r>
              <w:rPr>
                <w:noProof/>
                <w:webHidden/>
              </w:rPr>
              <w:fldChar w:fldCharType="end"/>
            </w:r>
          </w:hyperlink>
        </w:p>
        <w:p w14:paraId="549B0F3F" w14:textId="31A9F5D6"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89" w:history="1">
            <w:r w:rsidRPr="006A1350">
              <w:rPr>
                <w:rStyle w:val="Hyperlink"/>
                <w:noProof/>
                <w:lang w:eastAsia="ko-KR"/>
              </w:rPr>
              <w:t>ARTICLE 19</w:t>
            </w:r>
            <w:r>
              <w:rPr>
                <w:noProof/>
                <w:webHidden/>
              </w:rPr>
              <w:tab/>
            </w:r>
            <w:r>
              <w:rPr>
                <w:noProof/>
                <w:webHidden/>
              </w:rPr>
              <w:fldChar w:fldCharType="begin"/>
            </w:r>
            <w:r>
              <w:rPr>
                <w:noProof/>
                <w:webHidden/>
              </w:rPr>
              <w:instrText xml:space="preserve"> PAGEREF _Toc110417189 \h </w:instrText>
            </w:r>
            <w:r>
              <w:rPr>
                <w:noProof/>
                <w:webHidden/>
              </w:rPr>
            </w:r>
            <w:r>
              <w:rPr>
                <w:noProof/>
                <w:webHidden/>
              </w:rPr>
              <w:fldChar w:fldCharType="separate"/>
            </w:r>
            <w:r>
              <w:rPr>
                <w:noProof/>
                <w:webHidden/>
              </w:rPr>
              <w:t>8</w:t>
            </w:r>
            <w:r>
              <w:rPr>
                <w:noProof/>
                <w:webHidden/>
              </w:rPr>
              <w:fldChar w:fldCharType="end"/>
            </w:r>
          </w:hyperlink>
        </w:p>
        <w:p w14:paraId="5BA4B5EF" w14:textId="70DE42D9"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0" w:history="1">
            <w:r w:rsidRPr="006A1350">
              <w:rPr>
                <w:rStyle w:val="Hyperlink"/>
                <w:noProof/>
                <w:lang w:eastAsia="ko-KR"/>
              </w:rPr>
              <w:t>ARTICLE 20</w:t>
            </w:r>
            <w:r>
              <w:rPr>
                <w:noProof/>
                <w:webHidden/>
              </w:rPr>
              <w:tab/>
            </w:r>
            <w:r>
              <w:rPr>
                <w:noProof/>
                <w:webHidden/>
              </w:rPr>
              <w:fldChar w:fldCharType="begin"/>
            </w:r>
            <w:r>
              <w:rPr>
                <w:noProof/>
                <w:webHidden/>
              </w:rPr>
              <w:instrText xml:space="preserve"> PAGEREF _Toc110417190 \h </w:instrText>
            </w:r>
            <w:r>
              <w:rPr>
                <w:noProof/>
                <w:webHidden/>
              </w:rPr>
            </w:r>
            <w:r>
              <w:rPr>
                <w:noProof/>
                <w:webHidden/>
              </w:rPr>
              <w:fldChar w:fldCharType="separate"/>
            </w:r>
            <w:r>
              <w:rPr>
                <w:noProof/>
                <w:webHidden/>
              </w:rPr>
              <w:t>8</w:t>
            </w:r>
            <w:r>
              <w:rPr>
                <w:noProof/>
                <w:webHidden/>
              </w:rPr>
              <w:fldChar w:fldCharType="end"/>
            </w:r>
          </w:hyperlink>
        </w:p>
        <w:p w14:paraId="58E467B1" w14:textId="5A9E9E4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1" w:history="1">
            <w:r w:rsidRPr="006A1350">
              <w:rPr>
                <w:rStyle w:val="Hyperlink"/>
                <w:noProof/>
                <w:lang w:eastAsia="ko-KR"/>
              </w:rPr>
              <w:t>ARTICLE 21</w:t>
            </w:r>
            <w:r>
              <w:rPr>
                <w:noProof/>
                <w:webHidden/>
              </w:rPr>
              <w:tab/>
            </w:r>
            <w:r>
              <w:rPr>
                <w:noProof/>
                <w:webHidden/>
              </w:rPr>
              <w:fldChar w:fldCharType="begin"/>
            </w:r>
            <w:r>
              <w:rPr>
                <w:noProof/>
                <w:webHidden/>
              </w:rPr>
              <w:instrText xml:space="preserve"> PAGEREF _Toc110417191 \h </w:instrText>
            </w:r>
            <w:r>
              <w:rPr>
                <w:noProof/>
                <w:webHidden/>
              </w:rPr>
            </w:r>
            <w:r>
              <w:rPr>
                <w:noProof/>
                <w:webHidden/>
              </w:rPr>
              <w:fldChar w:fldCharType="separate"/>
            </w:r>
            <w:r>
              <w:rPr>
                <w:noProof/>
                <w:webHidden/>
              </w:rPr>
              <w:t>8</w:t>
            </w:r>
            <w:r>
              <w:rPr>
                <w:noProof/>
                <w:webHidden/>
              </w:rPr>
              <w:fldChar w:fldCharType="end"/>
            </w:r>
          </w:hyperlink>
        </w:p>
        <w:p w14:paraId="4D6AD149" w14:textId="7D6949DE"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192" w:history="1">
            <w:r w:rsidRPr="006A1350">
              <w:rPr>
                <w:rStyle w:val="Hyperlink"/>
                <w:noProof/>
                <w:lang w:eastAsia="ko-KR"/>
              </w:rPr>
              <w:t>CHAPTER III  HOSPITAL SHIPS</w:t>
            </w:r>
            <w:r>
              <w:rPr>
                <w:noProof/>
                <w:webHidden/>
              </w:rPr>
              <w:tab/>
            </w:r>
            <w:r>
              <w:rPr>
                <w:noProof/>
                <w:webHidden/>
              </w:rPr>
              <w:fldChar w:fldCharType="begin"/>
            </w:r>
            <w:r>
              <w:rPr>
                <w:noProof/>
                <w:webHidden/>
              </w:rPr>
              <w:instrText xml:space="preserve"> PAGEREF _Toc110417192 \h </w:instrText>
            </w:r>
            <w:r>
              <w:rPr>
                <w:noProof/>
                <w:webHidden/>
              </w:rPr>
            </w:r>
            <w:r>
              <w:rPr>
                <w:noProof/>
                <w:webHidden/>
              </w:rPr>
              <w:fldChar w:fldCharType="separate"/>
            </w:r>
            <w:r>
              <w:rPr>
                <w:noProof/>
                <w:webHidden/>
              </w:rPr>
              <w:t>9</w:t>
            </w:r>
            <w:r>
              <w:rPr>
                <w:noProof/>
                <w:webHidden/>
              </w:rPr>
              <w:fldChar w:fldCharType="end"/>
            </w:r>
          </w:hyperlink>
        </w:p>
        <w:p w14:paraId="15EBAB26" w14:textId="4FE8904D"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3" w:history="1">
            <w:r w:rsidRPr="006A1350">
              <w:rPr>
                <w:rStyle w:val="Hyperlink"/>
                <w:noProof/>
                <w:lang w:eastAsia="ko-KR"/>
              </w:rPr>
              <w:t>ARTICLE 22</w:t>
            </w:r>
            <w:r>
              <w:rPr>
                <w:noProof/>
                <w:webHidden/>
              </w:rPr>
              <w:tab/>
            </w:r>
            <w:r>
              <w:rPr>
                <w:noProof/>
                <w:webHidden/>
              </w:rPr>
              <w:fldChar w:fldCharType="begin"/>
            </w:r>
            <w:r>
              <w:rPr>
                <w:noProof/>
                <w:webHidden/>
              </w:rPr>
              <w:instrText xml:space="preserve"> PAGEREF _Toc110417193 \h </w:instrText>
            </w:r>
            <w:r>
              <w:rPr>
                <w:noProof/>
                <w:webHidden/>
              </w:rPr>
            </w:r>
            <w:r>
              <w:rPr>
                <w:noProof/>
                <w:webHidden/>
              </w:rPr>
              <w:fldChar w:fldCharType="separate"/>
            </w:r>
            <w:r>
              <w:rPr>
                <w:noProof/>
                <w:webHidden/>
              </w:rPr>
              <w:t>9</w:t>
            </w:r>
            <w:r>
              <w:rPr>
                <w:noProof/>
                <w:webHidden/>
              </w:rPr>
              <w:fldChar w:fldCharType="end"/>
            </w:r>
          </w:hyperlink>
        </w:p>
        <w:p w14:paraId="0D118B2D" w14:textId="3C102A48"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4" w:history="1">
            <w:r w:rsidRPr="006A1350">
              <w:rPr>
                <w:rStyle w:val="Hyperlink"/>
                <w:noProof/>
                <w:lang w:eastAsia="ko-KR"/>
              </w:rPr>
              <w:t>ARTICLE 23</w:t>
            </w:r>
            <w:r>
              <w:rPr>
                <w:noProof/>
                <w:webHidden/>
              </w:rPr>
              <w:tab/>
            </w:r>
            <w:r>
              <w:rPr>
                <w:noProof/>
                <w:webHidden/>
              </w:rPr>
              <w:fldChar w:fldCharType="begin"/>
            </w:r>
            <w:r>
              <w:rPr>
                <w:noProof/>
                <w:webHidden/>
              </w:rPr>
              <w:instrText xml:space="preserve"> PAGEREF _Toc110417194 \h </w:instrText>
            </w:r>
            <w:r>
              <w:rPr>
                <w:noProof/>
                <w:webHidden/>
              </w:rPr>
            </w:r>
            <w:r>
              <w:rPr>
                <w:noProof/>
                <w:webHidden/>
              </w:rPr>
              <w:fldChar w:fldCharType="separate"/>
            </w:r>
            <w:r>
              <w:rPr>
                <w:noProof/>
                <w:webHidden/>
              </w:rPr>
              <w:t>9</w:t>
            </w:r>
            <w:r>
              <w:rPr>
                <w:noProof/>
                <w:webHidden/>
              </w:rPr>
              <w:fldChar w:fldCharType="end"/>
            </w:r>
          </w:hyperlink>
        </w:p>
        <w:p w14:paraId="751503ED" w14:textId="1786C095"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5" w:history="1">
            <w:r w:rsidRPr="006A1350">
              <w:rPr>
                <w:rStyle w:val="Hyperlink"/>
                <w:noProof/>
                <w:lang w:eastAsia="ko-KR"/>
              </w:rPr>
              <w:t>ARTICLE 24</w:t>
            </w:r>
            <w:r>
              <w:rPr>
                <w:noProof/>
                <w:webHidden/>
              </w:rPr>
              <w:tab/>
            </w:r>
            <w:r>
              <w:rPr>
                <w:noProof/>
                <w:webHidden/>
              </w:rPr>
              <w:fldChar w:fldCharType="begin"/>
            </w:r>
            <w:r>
              <w:rPr>
                <w:noProof/>
                <w:webHidden/>
              </w:rPr>
              <w:instrText xml:space="preserve"> PAGEREF _Toc110417195 \h </w:instrText>
            </w:r>
            <w:r>
              <w:rPr>
                <w:noProof/>
                <w:webHidden/>
              </w:rPr>
            </w:r>
            <w:r>
              <w:rPr>
                <w:noProof/>
                <w:webHidden/>
              </w:rPr>
              <w:fldChar w:fldCharType="separate"/>
            </w:r>
            <w:r>
              <w:rPr>
                <w:noProof/>
                <w:webHidden/>
              </w:rPr>
              <w:t>9</w:t>
            </w:r>
            <w:r>
              <w:rPr>
                <w:noProof/>
                <w:webHidden/>
              </w:rPr>
              <w:fldChar w:fldCharType="end"/>
            </w:r>
          </w:hyperlink>
        </w:p>
        <w:p w14:paraId="42449F59" w14:textId="0D14D713"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6" w:history="1">
            <w:r w:rsidRPr="006A1350">
              <w:rPr>
                <w:rStyle w:val="Hyperlink"/>
                <w:noProof/>
                <w:lang w:eastAsia="ko-KR"/>
              </w:rPr>
              <w:t>ARTICLE 25</w:t>
            </w:r>
            <w:r>
              <w:rPr>
                <w:noProof/>
                <w:webHidden/>
              </w:rPr>
              <w:tab/>
            </w:r>
            <w:r>
              <w:rPr>
                <w:noProof/>
                <w:webHidden/>
              </w:rPr>
              <w:fldChar w:fldCharType="begin"/>
            </w:r>
            <w:r>
              <w:rPr>
                <w:noProof/>
                <w:webHidden/>
              </w:rPr>
              <w:instrText xml:space="preserve"> PAGEREF _Toc110417196 \h </w:instrText>
            </w:r>
            <w:r>
              <w:rPr>
                <w:noProof/>
                <w:webHidden/>
              </w:rPr>
            </w:r>
            <w:r>
              <w:rPr>
                <w:noProof/>
                <w:webHidden/>
              </w:rPr>
              <w:fldChar w:fldCharType="separate"/>
            </w:r>
            <w:r>
              <w:rPr>
                <w:noProof/>
                <w:webHidden/>
              </w:rPr>
              <w:t>9</w:t>
            </w:r>
            <w:r>
              <w:rPr>
                <w:noProof/>
                <w:webHidden/>
              </w:rPr>
              <w:fldChar w:fldCharType="end"/>
            </w:r>
          </w:hyperlink>
        </w:p>
        <w:p w14:paraId="5DA1E3BC" w14:textId="4538659C"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7" w:history="1">
            <w:r w:rsidRPr="006A1350">
              <w:rPr>
                <w:rStyle w:val="Hyperlink"/>
                <w:noProof/>
                <w:lang w:eastAsia="ko-KR"/>
              </w:rPr>
              <w:t>ARTICLE 26</w:t>
            </w:r>
            <w:r>
              <w:rPr>
                <w:noProof/>
                <w:webHidden/>
              </w:rPr>
              <w:tab/>
            </w:r>
            <w:r>
              <w:rPr>
                <w:noProof/>
                <w:webHidden/>
              </w:rPr>
              <w:fldChar w:fldCharType="begin"/>
            </w:r>
            <w:r>
              <w:rPr>
                <w:noProof/>
                <w:webHidden/>
              </w:rPr>
              <w:instrText xml:space="preserve"> PAGEREF _Toc110417197 \h </w:instrText>
            </w:r>
            <w:r>
              <w:rPr>
                <w:noProof/>
                <w:webHidden/>
              </w:rPr>
            </w:r>
            <w:r>
              <w:rPr>
                <w:noProof/>
                <w:webHidden/>
              </w:rPr>
              <w:fldChar w:fldCharType="separate"/>
            </w:r>
            <w:r>
              <w:rPr>
                <w:noProof/>
                <w:webHidden/>
              </w:rPr>
              <w:t>9</w:t>
            </w:r>
            <w:r>
              <w:rPr>
                <w:noProof/>
                <w:webHidden/>
              </w:rPr>
              <w:fldChar w:fldCharType="end"/>
            </w:r>
          </w:hyperlink>
        </w:p>
        <w:p w14:paraId="26AA8B4D" w14:textId="7D4949E4"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8" w:history="1">
            <w:r w:rsidRPr="006A1350">
              <w:rPr>
                <w:rStyle w:val="Hyperlink"/>
                <w:noProof/>
                <w:lang w:eastAsia="ko-KR"/>
              </w:rPr>
              <w:t>ARTICLE 27</w:t>
            </w:r>
            <w:r>
              <w:rPr>
                <w:noProof/>
                <w:webHidden/>
              </w:rPr>
              <w:tab/>
            </w:r>
            <w:r>
              <w:rPr>
                <w:noProof/>
                <w:webHidden/>
              </w:rPr>
              <w:fldChar w:fldCharType="begin"/>
            </w:r>
            <w:r>
              <w:rPr>
                <w:noProof/>
                <w:webHidden/>
              </w:rPr>
              <w:instrText xml:space="preserve"> PAGEREF _Toc110417198 \h </w:instrText>
            </w:r>
            <w:r>
              <w:rPr>
                <w:noProof/>
                <w:webHidden/>
              </w:rPr>
            </w:r>
            <w:r>
              <w:rPr>
                <w:noProof/>
                <w:webHidden/>
              </w:rPr>
              <w:fldChar w:fldCharType="separate"/>
            </w:r>
            <w:r>
              <w:rPr>
                <w:noProof/>
                <w:webHidden/>
              </w:rPr>
              <w:t>9</w:t>
            </w:r>
            <w:r>
              <w:rPr>
                <w:noProof/>
                <w:webHidden/>
              </w:rPr>
              <w:fldChar w:fldCharType="end"/>
            </w:r>
          </w:hyperlink>
        </w:p>
        <w:p w14:paraId="77AEC0F1" w14:textId="2B1B078F"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199" w:history="1">
            <w:r w:rsidRPr="006A1350">
              <w:rPr>
                <w:rStyle w:val="Hyperlink"/>
                <w:noProof/>
                <w:lang w:eastAsia="ko-KR"/>
              </w:rPr>
              <w:t>ARTICLE 28</w:t>
            </w:r>
            <w:r>
              <w:rPr>
                <w:noProof/>
                <w:webHidden/>
              </w:rPr>
              <w:tab/>
            </w:r>
            <w:r>
              <w:rPr>
                <w:noProof/>
                <w:webHidden/>
              </w:rPr>
              <w:fldChar w:fldCharType="begin"/>
            </w:r>
            <w:r>
              <w:rPr>
                <w:noProof/>
                <w:webHidden/>
              </w:rPr>
              <w:instrText xml:space="preserve"> PAGEREF _Toc110417199 \h </w:instrText>
            </w:r>
            <w:r>
              <w:rPr>
                <w:noProof/>
                <w:webHidden/>
              </w:rPr>
            </w:r>
            <w:r>
              <w:rPr>
                <w:noProof/>
                <w:webHidden/>
              </w:rPr>
              <w:fldChar w:fldCharType="separate"/>
            </w:r>
            <w:r>
              <w:rPr>
                <w:noProof/>
                <w:webHidden/>
              </w:rPr>
              <w:t>10</w:t>
            </w:r>
            <w:r>
              <w:rPr>
                <w:noProof/>
                <w:webHidden/>
              </w:rPr>
              <w:fldChar w:fldCharType="end"/>
            </w:r>
          </w:hyperlink>
        </w:p>
        <w:p w14:paraId="062CD1B2" w14:textId="3D52E2F7"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0" w:history="1">
            <w:r w:rsidRPr="006A1350">
              <w:rPr>
                <w:rStyle w:val="Hyperlink"/>
                <w:noProof/>
                <w:lang w:eastAsia="ko-KR"/>
              </w:rPr>
              <w:t>ARTICLE 29</w:t>
            </w:r>
            <w:r>
              <w:rPr>
                <w:noProof/>
                <w:webHidden/>
              </w:rPr>
              <w:tab/>
            </w:r>
            <w:r>
              <w:rPr>
                <w:noProof/>
                <w:webHidden/>
              </w:rPr>
              <w:fldChar w:fldCharType="begin"/>
            </w:r>
            <w:r>
              <w:rPr>
                <w:noProof/>
                <w:webHidden/>
              </w:rPr>
              <w:instrText xml:space="preserve"> PAGEREF _Toc110417200 \h </w:instrText>
            </w:r>
            <w:r>
              <w:rPr>
                <w:noProof/>
                <w:webHidden/>
              </w:rPr>
            </w:r>
            <w:r>
              <w:rPr>
                <w:noProof/>
                <w:webHidden/>
              </w:rPr>
              <w:fldChar w:fldCharType="separate"/>
            </w:r>
            <w:r>
              <w:rPr>
                <w:noProof/>
                <w:webHidden/>
              </w:rPr>
              <w:t>10</w:t>
            </w:r>
            <w:r>
              <w:rPr>
                <w:noProof/>
                <w:webHidden/>
              </w:rPr>
              <w:fldChar w:fldCharType="end"/>
            </w:r>
          </w:hyperlink>
        </w:p>
        <w:p w14:paraId="00753BC3" w14:textId="44D316F3"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1" w:history="1">
            <w:r w:rsidRPr="006A1350">
              <w:rPr>
                <w:rStyle w:val="Hyperlink"/>
                <w:noProof/>
                <w:lang w:eastAsia="ko-KR"/>
              </w:rPr>
              <w:t>ARTICLE 30</w:t>
            </w:r>
            <w:r>
              <w:rPr>
                <w:noProof/>
                <w:webHidden/>
              </w:rPr>
              <w:tab/>
            </w:r>
            <w:r>
              <w:rPr>
                <w:noProof/>
                <w:webHidden/>
              </w:rPr>
              <w:fldChar w:fldCharType="begin"/>
            </w:r>
            <w:r>
              <w:rPr>
                <w:noProof/>
                <w:webHidden/>
              </w:rPr>
              <w:instrText xml:space="preserve"> PAGEREF _Toc110417201 \h </w:instrText>
            </w:r>
            <w:r>
              <w:rPr>
                <w:noProof/>
                <w:webHidden/>
              </w:rPr>
            </w:r>
            <w:r>
              <w:rPr>
                <w:noProof/>
                <w:webHidden/>
              </w:rPr>
              <w:fldChar w:fldCharType="separate"/>
            </w:r>
            <w:r>
              <w:rPr>
                <w:noProof/>
                <w:webHidden/>
              </w:rPr>
              <w:t>10</w:t>
            </w:r>
            <w:r>
              <w:rPr>
                <w:noProof/>
                <w:webHidden/>
              </w:rPr>
              <w:fldChar w:fldCharType="end"/>
            </w:r>
          </w:hyperlink>
        </w:p>
        <w:p w14:paraId="2C824DC1" w14:textId="17E1C822"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2" w:history="1">
            <w:r w:rsidRPr="006A1350">
              <w:rPr>
                <w:rStyle w:val="Hyperlink"/>
                <w:noProof/>
                <w:lang w:eastAsia="ko-KR"/>
              </w:rPr>
              <w:t>ARTICLE 31</w:t>
            </w:r>
            <w:r>
              <w:rPr>
                <w:noProof/>
                <w:webHidden/>
              </w:rPr>
              <w:tab/>
            </w:r>
            <w:r>
              <w:rPr>
                <w:noProof/>
                <w:webHidden/>
              </w:rPr>
              <w:fldChar w:fldCharType="begin"/>
            </w:r>
            <w:r>
              <w:rPr>
                <w:noProof/>
                <w:webHidden/>
              </w:rPr>
              <w:instrText xml:space="preserve"> PAGEREF _Toc110417202 \h </w:instrText>
            </w:r>
            <w:r>
              <w:rPr>
                <w:noProof/>
                <w:webHidden/>
              </w:rPr>
            </w:r>
            <w:r>
              <w:rPr>
                <w:noProof/>
                <w:webHidden/>
              </w:rPr>
              <w:fldChar w:fldCharType="separate"/>
            </w:r>
            <w:r>
              <w:rPr>
                <w:noProof/>
                <w:webHidden/>
              </w:rPr>
              <w:t>10</w:t>
            </w:r>
            <w:r>
              <w:rPr>
                <w:noProof/>
                <w:webHidden/>
              </w:rPr>
              <w:fldChar w:fldCharType="end"/>
            </w:r>
          </w:hyperlink>
        </w:p>
        <w:p w14:paraId="1DEDBB82" w14:textId="53DE473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3" w:history="1">
            <w:r w:rsidRPr="006A1350">
              <w:rPr>
                <w:rStyle w:val="Hyperlink"/>
                <w:noProof/>
                <w:lang w:eastAsia="ko-KR"/>
              </w:rPr>
              <w:t>ARTICLE 32</w:t>
            </w:r>
            <w:r>
              <w:rPr>
                <w:noProof/>
                <w:webHidden/>
              </w:rPr>
              <w:tab/>
            </w:r>
            <w:r>
              <w:rPr>
                <w:noProof/>
                <w:webHidden/>
              </w:rPr>
              <w:fldChar w:fldCharType="begin"/>
            </w:r>
            <w:r>
              <w:rPr>
                <w:noProof/>
                <w:webHidden/>
              </w:rPr>
              <w:instrText xml:space="preserve"> PAGEREF _Toc110417203 \h </w:instrText>
            </w:r>
            <w:r>
              <w:rPr>
                <w:noProof/>
                <w:webHidden/>
              </w:rPr>
            </w:r>
            <w:r>
              <w:rPr>
                <w:noProof/>
                <w:webHidden/>
              </w:rPr>
              <w:fldChar w:fldCharType="separate"/>
            </w:r>
            <w:r>
              <w:rPr>
                <w:noProof/>
                <w:webHidden/>
              </w:rPr>
              <w:t>10</w:t>
            </w:r>
            <w:r>
              <w:rPr>
                <w:noProof/>
                <w:webHidden/>
              </w:rPr>
              <w:fldChar w:fldCharType="end"/>
            </w:r>
          </w:hyperlink>
        </w:p>
        <w:p w14:paraId="443F39C3" w14:textId="2D612BDD"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4" w:history="1">
            <w:r w:rsidRPr="006A1350">
              <w:rPr>
                <w:rStyle w:val="Hyperlink"/>
                <w:noProof/>
                <w:lang w:eastAsia="ko-KR"/>
              </w:rPr>
              <w:t>ARTICLE 33</w:t>
            </w:r>
            <w:r>
              <w:rPr>
                <w:noProof/>
                <w:webHidden/>
              </w:rPr>
              <w:tab/>
            </w:r>
            <w:r>
              <w:rPr>
                <w:noProof/>
                <w:webHidden/>
              </w:rPr>
              <w:fldChar w:fldCharType="begin"/>
            </w:r>
            <w:r>
              <w:rPr>
                <w:noProof/>
                <w:webHidden/>
              </w:rPr>
              <w:instrText xml:space="preserve"> PAGEREF _Toc110417204 \h </w:instrText>
            </w:r>
            <w:r>
              <w:rPr>
                <w:noProof/>
                <w:webHidden/>
              </w:rPr>
            </w:r>
            <w:r>
              <w:rPr>
                <w:noProof/>
                <w:webHidden/>
              </w:rPr>
              <w:fldChar w:fldCharType="separate"/>
            </w:r>
            <w:r>
              <w:rPr>
                <w:noProof/>
                <w:webHidden/>
              </w:rPr>
              <w:t>10</w:t>
            </w:r>
            <w:r>
              <w:rPr>
                <w:noProof/>
                <w:webHidden/>
              </w:rPr>
              <w:fldChar w:fldCharType="end"/>
            </w:r>
          </w:hyperlink>
        </w:p>
        <w:p w14:paraId="4897D3A1" w14:textId="643701BC"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5" w:history="1">
            <w:r w:rsidRPr="006A1350">
              <w:rPr>
                <w:rStyle w:val="Hyperlink"/>
                <w:noProof/>
                <w:lang w:eastAsia="ko-KR"/>
              </w:rPr>
              <w:t>ARTICLE 34</w:t>
            </w:r>
            <w:r>
              <w:rPr>
                <w:noProof/>
                <w:webHidden/>
              </w:rPr>
              <w:tab/>
            </w:r>
            <w:r>
              <w:rPr>
                <w:noProof/>
                <w:webHidden/>
              </w:rPr>
              <w:fldChar w:fldCharType="begin"/>
            </w:r>
            <w:r>
              <w:rPr>
                <w:noProof/>
                <w:webHidden/>
              </w:rPr>
              <w:instrText xml:space="preserve"> PAGEREF _Toc110417205 \h </w:instrText>
            </w:r>
            <w:r>
              <w:rPr>
                <w:noProof/>
                <w:webHidden/>
              </w:rPr>
            </w:r>
            <w:r>
              <w:rPr>
                <w:noProof/>
                <w:webHidden/>
              </w:rPr>
              <w:fldChar w:fldCharType="separate"/>
            </w:r>
            <w:r>
              <w:rPr>
                <w:noProof/>
                <w:webHidden/>
              </w:rPr>
              <w:t>11</w:t>
            </w:r>
            <w:r>
              <w:rPr>
                <w:noProof/>
                <w:webHidden/>
              </w:rPr>
              <w:fldChar w:fldCharType="end"/>
            </w:r>
          </w:hyperlink>
        </w:p>
        <w:p w14:paraId="039EAB4C" w14:textId="67FC13F0"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6" w:history="1">
            <w:r w:rsidRPr="006A1350">
              <w:rPr>
                <w:rStyle w:val="Hyperlink"/>
                <w:noProof/>
                <w:lang w:eastAsia="ko-KR"/>
              </w:rPr>
              <w:t>ARTICLE 35</w:t>
            </w:r>
            <w:r>
              <w:rPr>
                <w:noProof/>
                <w:webHidden/>
              </w:rPr>
              <w:tab/>
            </w:r>
            <w:r>
              <w:rPr>
                <w:noProof/>
                <w:webHidden/>
              </w:rPr>
              <w:fldChar w:fldCharType="begin"/>
            </w:r>
            <w:r>
              <w:rPr>
                <w:noProof/>
                <w:webHidden/>
              </w:rPr>
              <w:instrText xml:space="preserve"> PAGEREF _Toc110417206 \h </w:instrText>
            </w:r>
            <w:r>
              <w:rPr>
                <w:noProof/>
                <w:webHidden/>
              </w:rPr>
            </w:r>
            <w:r>
              <w:rPr>
                <w:noProof/>
                <w:webHidden/>
              </w:rPr>
              <w:fldChar w:fldCharType="separate"/>
            </w:r>
            <w:r>
              <w:rPr>
                <w:noProof/>
                <w:webHidden/>
              </w:rPr>
              <w:t>11</w:t>
            </w:r>
            <w:r>
              <w:rPr>
                <w:noProof/>
                <w:webHidden/>
              </w:rPr>
              <w:fldChar w:fldCharType="end"/>
            </w:r>
          </w:hyperlink>
        </w:p>
        <w:p w14:paraId="791E33FC" w14:textId="193FF932"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207" w:history="1">
            <w:r w:rsidRPr="006A1350">
              <w:rPr>
                <w:rStyle w:val="Hyperlink"/>
                <w:noProof/>
                <w:lang w:eastAsia="ko-KR"/>
              </w:rPr>
              <w:t>CHAPTER IV  PERSONNEL</w:t>
            </w:r>
            <w:r>
              <w:rPr>
                <w:noProof/>
                <w:webHidden/>
              </w:rPr>
              <w:tab/>
            </w:r>
            <w:r>
              <w:rPr>
                <w:noProof/>
                <w:webHidden/>
              </w:rPr>
              <w:fldChar w:fldCharType="begin"/>
            </w:r>
            <w:r>
              <w:rPr>
                <w:noProof/>
                <w:webHidden/>
              </w:rPr>
              <w:instrText xml:space="preserve"> PAGEREF _Toc110417207 \h </w:instrText>
            </w:r>
            <w:r>
              <w:rPr>
                <w:noProof/>
                <w:webHidden/>
              </w:rPr>
            </w:r>
            <w:r>
              <w:rPr>
                <w:noProof/>
                <w:webHidden/>
              </w:rPr>
              <w:fldChar w:fldCharType="separate"/>
            </w:r>
            <w:r>
              <w:rPr>
                <w:noProof/>
                <w:webHidden/>
              </w:rPr>
              <w:t>11</w:t>
            </w:r>
            <w:r>
              <w:rPr>
                <w:noProof/>
                <w:webHidden/>
              </w:rPr>
              <w:fldChar w:fldCharType="end"/>
            </w:r>
          </w:hyperlink>
        </w:p>
        <w:p w14:paraId="16BD3F4A" w14:textId="57B01A03"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8" w:history="1">
            <w:r w:rsidRPr="006A1350">
              <w:rPr>
                <w:rStyle w:val="Hyperlink"/>
                <w:noProof/>
                <w:lang w:eastAsia="ko-KR"/>
              </w:rPr>
              <w:t>ARTICLE 36</w:t>
            </w:r>
            <w:r>
              <w:rPr>
                <w:noProof/>
                <w:webHidden/>
              </w:rPr>
              <w:tab/>
            </w:r>
            <w:r>
              <w:rPr>
                <w:noProof/>
                <w:webHidden/>
              </w:rPr>
              <w:fldChar w:fldCharType="begin"/>
            </w:r>
            <w:r>
              <w:rPr>
                <w:noProof/>
                <w:webHidden/>
              </w:rPr>
              <w:instrText xml:space="preserve"> PAGEREF _Toc110417208 \h </w:instrText>
            </w:r>
            <w:r>
              <w:rPr>
                <w:noProof/>
                <w:webHidden/>
              </w:rPr>
            </w:r>
            <w:r>
              <w:rPr>
                <w:noProof/>
                <w:webHidden/>
              </w:rPr>
              <w:fldChar w:fldCharType="separate"/>
            </w:r>
            <w:r>
              <w:rPr>
                <w:noProof/>
                <w:webHidden/>
              </w:rPr>
              <w:t>11</w:t>
            </w:r>
            <w:r>
              <w:rPr>
                <w:noProof/>
                <w:webHidden/>
              </w:rPr>
              <w:fldChar w:fldCharType="end"/>
            </w:r>
          </w:hyperlink>
        </w:p>
        <w:p w14:paraId="7531AD5B" w14:textId="2B2597C4"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09" w:history="1">
            <w:r w:rsidRPr="006A1350">
              <w:rPr>
                <w:rStyle w:val="Hyperlink"/>
                <w:noProof/>
                <w:lang w:eastAsia="ko-KR"/>
              </w:rPr>
              <w:t>ARTICLE 37</w:t>
            </w:r>
            <w:r>
              <w:rPr>
                <w:noProof/>
                <w:webHidden/>
              </w:rPr>
              <w:tab/>
            </w:r>
            <w:r>
              <w:rPr>
                <w:noProof/>
                <w:webHidden/>
              </w:rPr>
              <w:fldChar w:fldCharType="begin"/>
            </w:r>
            <w:r>
              <w:rPr>
                <w:noProof/>
                <w:webHidden/>
              </w:rPr>
              <w:instrText xml:space="preserve"> PAGEREF _Toc110417209 \h </w:instrText>
            </w:r>
            <w:r>
              <w:rPr>
                <w:noProof/>
                <w:webHidden/>
              </w:rPr>
            </w:r>
            <w:r>
              <w:rPr>
                <w:noProof/>
                <w:webHidden/>
              </w:rPr>
              <w:fldChar w:fldCharType="separate"/>
            </w:r>
            <w:r>
              <w:rPr>
                <w:noProof/>
                <w:webHidden/>
              </w:rPr>
              <w:t>11</w:t>
            </w:r>
            <w:r>
              <w:rPr>
                <w:noProof/>
                <w:webHidden/>
              </w:rPr>
              <w:fldChar w:fldCharType="end"/>
            </w:r>
          </w:hyperlink>
        </w:p>
        <w:p w14:paraId="0DD47419" w14:textId="7244E8E7"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210" w:history="1">
            <w:r w:rsidRPr="006A1350">
              <w:rPr>
                <w:rStyle w:val="Hyperlink"/>
                <w:noProof/>
                <w:lang w:eastAsia="ko-KR"/>
              </w:rPr>
              <w:t>CHAPTER V MEDICAL TRANSPORTS</w:t>
            </w:r>
            <w:r>
              <w:rPr>
                <w:noProof/>
                <w:webHidden/>
              </w:rPr>
              <w:tab/>
            </w:r>
            <w:r>
              <w:rPr>
                <w:noProof/>
                <w:webHidden/>
              </w:rPr>
              <w:fldChar w:fldCharType="begin"/>
            </w:r>
            <w:r>
              <w:rPr>
                <w:noProof/>
                <w:webHidden/>
              </w:rPr>
              <w:instrText xml:space="preserve"> PAGEREF _Toc110417210 \h </w:instrText>
            </w:r>
            <w:r>
              <w:rPr>
                <w:noProof/>
                <w:webHidden/>
              </w:rPr>
            </w:r>
            <w:r>
              <w:rPr>
                <w:noProof/>
                <w:webHidden/>
              </w:rPr>
              <w:fldChar w:fldCharType="separate"/>
            </w:r>
            <w:r>
              <w:rPr>
                <w:noProof/>
                <w:webHidden/>
              </w:rPr>
              <w:t>12</w:t>
            </w:r>
            <w:r>
              <w:rPr>
                <w:noProof/>
                <w:webHidden/>
              </w:rPr>
              <w:fldChar w:fldCharType="end"/>
            </w:r>
          </w:hyperlink>
        </w:p>
        <w:p w14:paraId="2A769642" w14:textId="66F10878"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1" w:history="1">
            <w:r w:rsidRPr="006A1350">
              <w:rPr>
                <w:rStyle w:val="Hyperlink"/>
                <w:noProof/>
                <w:lang w:eastAsia="ko-KR"/>
              </w:rPr>
              <w:t>ARTICLE 38</w:t>
            </w:r>
            <w:r>
              <w:rPr>
                <w:noProof/>
                <w:webHidden/>
              </w:rPr>
              <w:tab/>
            </w:r>
            <w:r>
              <w:rPr>
                <w:noProof/>
                <w:webHidden/>
              </w:rPr>
              <w:fldChar w:fldCharType="begin"/>
            </w:r>
            <w:r>
              <w:rPr>
                <w:noProof/>
                <w:webHidden/>
              </w:rPr>
              <w:instrText xml:space="preserve"> PAGEREF _Toc110417211 \h </w:instrText>
            </w:r>
            <w:r>
              <w:rPr>
                <w:noProof/>
                <w:webHidden/>
              </w:rPr>
            </w:r>
            <w:r>
              <w:rPr>
                <w:noProof/>
                <w:webHidden/>
              </w:rPr>
              <w:fldChar w:fldCharType="separate"/>
            </w:r>
            <w:r>
              <w:rPr>
                <w:noProof/>
                <w:webHidden/>
              </w:rPr>
              <w:t>12</w:t>
            </w:r>
            <w:r>
              <w:rPr>
                <w:noProof/>
                <w:webHidden/>
              </w:rPr>
              <w:fldChar w:fldCharType="end"/>
            </w:r>
          </w:hyperlink>
        </w:p>
        <w:p w14:paraId="226F3E24" w14:textId="70701EAE"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2" w:history="1">
            <w:r w:rsidRPr="006A1350">
              <w:rPr>
                <w:rStyle w:val="Hyperlink"/>
                <w:noProof/>
                <w:lang w:eastAsia="ko-KR"/>
              </w:rPr>
              <w:t>ARTICLE 39</w:t>
            </w:r>
            <w:r>
              <w:rPr>
                <w:noProof/>
                <w:webHidden/>
              </w:rPr>
              <w:tab/>
            </w:r>
            <w:r>
              <w:rPr>
                <w:noProof/>
                <w:webHidden/>
              </w:rPr>
              <w:fldChar w:fldCharType="begin"/>
            </w:r>
            <w:r>
              <w:rPr>
                <w:noProof/>
                <w:webHidden/>
              </w:rPr>
              <w:instrText xml:space="preserve"> PAGEREF _Toc110417212 \h </w:instrText>
            </w:r>
            <w:r>
              <w:rPr>
                <w:noProof/>
                <w:webHidden/>
              </w:rPr>
            </w:r>
            <w:r>
              <w:rPr>
                <w:noProof/>
                <w:webHidden/>
              </w:rPr>
              <w:fldChar w:fldCharType="separate"/>
            </w:r>
            <w:r>
              <w:rPr>
                <w:noProof/>
                <w:webHidden/>
              </w:rPr>
              <w:t>12</w:t>
            </w:r>
            <w:r>
              <w:rPr>
                <w:noProof/>
                <w:webHidden/>
              </w:rPr>
              <w:fldChar w:fldCharType="end"/>
            </w:r>
          </w:hyperlink>
        </w:p>
        <w:p w14:paraId="20AFAE97" w14:textId="58A0B587"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3" w:history="1">
            <w:r w:rsidRPr="006A1350">
              <w:rPr>
                <w:rStyle w:val="Hyperlink"/>
                <w:noProof/>
                <w:lang w:eastAsia="ko-KR"/>
              </w:rPr>
              <w:t>ARTICLE 40</w:t>
            </w:r>
            <w:r>
              <w:rPr>
                <w:noProof/>
                <w:webHidden/>
              </w:rPr>
              <w:tab/>
            </w:r>
            <w:r>
              <w:rPr>
                <w:noProof/>
                <w:webHidden/>
              </w:rPr>
              <w:fldChar w:fldCharType="begin"/>
            </w:r>
            <w:r>
              <w:rPr>
                <w:noProof/>
                <w:webHidden/>
              </w:rPr>
              <w:instrText xml:space="preserve"> PAGEREF _Toc110417213 \h </w:instrText>
            </w:r>
            <w:r>
              <w:rPr>
                <w:noProof/>
                <w:webHidden/>
              </w:rPr>
            </w:r>
            <w:r>
              <w:rPr>
                <w:noProof/>
                <w:webHidden/>
              </w:rPr>
              <w:fldChar w:fldCharType="separate"/>
            </w:r>
            <w:r>
              <w:rPr>
                <w:noProof/>
                <w:webHidden/>
              </w:rPr>
              <w:t>12</w:t>
            </w:r>
            <w:r>
              <w:rPr>
                <w:noProof/>
                <w:webHidden/>
              </w:rPr>
              <w:fldChar w:fldCharType="end"/>
            </w:r>
          </w:hyperlink>
        </w:p>
        <w:p w14:paraId="0EC9A396" w14:textId="2366D1BC"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214" w:history="1">
            <w:r w:rsidRPr="006A1350">
              <w:rPr>
                <w:rStyle w:val="Hyperlink"/>
                <w:noProof/>
                <w:lang w:eastAsia="ko-KR"/>
              </w:rPr>
              <w:t>CHAPTER VI THE DISTINCTIVE EMBLEM</w:t>
            </w:r>
            <w:r>
              <w:rPr>
                <w:noProof/>
                <w:webHidden/>
              </w:rPr>
              <w:tab/>
            </w:r>
            <w:r>
              <w:rPr>
                <w:noProof/>
                <w:webHidden/>
              </w:rPr>
              <w:fldChar w:fldCharType="begin"/>
            </w:r>
            <w:r>
              <w:rPr>
                <w:noProof/>
                <w:webHidden/>
              </w:rPr>
              <w:instrText xml:space="preserve"> PAGEREF _Toc110417214 \h </w:instrText>
            </w:r>
            <w:r>
              <w:rPr>
                <w:noProof/>
                <w:webHidden/>
              </w:rPr>
            </w:r>
            <w:r>
              <w:rPr>
                <w:noProof/>
                <w:webHidden/>
              </w:rPr>
              <w:fldChar w:fldCharType="separate"/>
            </w:r>
            <w:r>
              <w:rPr>
                <w:noProof/>
                <w:webHidden/>
              </w:rPr>
              <w:t>13</w:t>
            </w:r>
            <w:r>
              <w:rPr>
                <w:noProof/>
                <w:webHidden/>
              </w:rPr>
              <w:fldChar w:fldCharType="end"/>
            </w:r>
          </w:hyperlink>
        </w:p>
        <w:p w14:paraId="689564F7" w14:textId="7D0CAA30"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5" w:history="1">
            <w:r w:rsidRPr="006A1350">
              <w:rPr>
                <w:rStyle w:val="Hyperlink"/>
                <w:noProof/>
                <w:lang w:eastAsia="ko-KR"/>
              </w:rPr>
              <w:t>ARTICLE 41</w:t>
            </w:r>
            <w:r>
              <w:rPr>
                <w:noProof/>
                <w:webHidden/>
              </w:rPr>
              <w:tab/>
            </w:r>
            <w:r>
              <w:rPr>
                <w:noProof/>
                <w:webHidden/>
              </w:rPr>
              <w:fldChar w:fldCharType="begin"/>
            </w:r>
            <w:r>
              <w:rPr>
                <w:noProof/>
                <w:webHidden/>
              </w:rPr>
              <w:instrText xml:space="preserve"> PAGEREF _Toc110417215 \h </w:instrText>
            </w:r>
            <w:r>
              <w:rPr>
                <w:noProof/>
                <w:webHidden/>
              </w:rPr>
            </w:r>
            <w:r>
              <w:rPr>
                <w:noProof/>
                <w:webHidden/>
              </w:rPr>
              <w:fldChar w:fldCharType="separate"/>
            </w:r>
            <w:r>
              <w:rPr>
                <w:noProof/>
                <w:webHidden/>
              </w:rPr>
              <w:t>13</w:t>
            </w:r>
            <w:r>
              <w:rPr>
                <w:noProof/>
                <w:webHidden/>
              </w:rPr>
              <w:fldChar w:fldCharType="end"/>
            </w:r>
          </w:hyperlink>
        </w:p>
        <w:p w14:paraId="464F4FC4" w14:textId="515501AC"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6" w:history="1">
            <w:r w:rsidRPr="006A1350">
              <w:rPr>
                <w:rStyle w:val="Hyperlink"/>
                <w:noProof/>
                <w:lang w:eastAsia="ko-KR"/>
              </w:rPr>
              <w:t>ARTICLE 42</w:t>
            </w:r>
            <w:r>
              <w:rPr>
                <w:noProof/>
                <w:webHidden/>
              </w:rPr>
              <w:tab/>
            </w:r>
            <w:r>
              <w:rPr>
                <w:noProof/>
                <w:webHidden/>
              </w:rPr>
              <w:fldChar w:fldCharType="begin"/>
            </w:r>
            <w:r>
              <w:rPr>
                <w:noProof/>
                <w:webHidden/>
              </w:rPr>
              <w:instrText xml:space="preserve"> PAGEREF _Toc110417216 \h </w:instrText>
            </w:r>
            <w:r>
              <w:rPr>
                <w:noProof/>
                <w:webHidden/>
              </w:rPr>
            </w:r>
            <w:r>
              <w:rPr>
                <w:noProof/>
                <w:webHidden/>
              </w:rPr>
              <w:fldChar w:fldCharType="separate"/>
            </w:r>
            <w:r>
              <w:rPr>
                <w:noProof/>
                <w:webHidden/>
              </w:rPr>
              <w:t>13</w:t>
            </w:r>
            <w:r>
              <w:rPr>
                <w:noProof/>
                <w:webHidden/>
              </w:rPr>
              <w:fldChar w:fldCharType="end"/>
            </w:r>
          </w:hyperlink>
        </w:p>
        <w:p w14:paraId="6BB3EB97" w14:textId="0888FF19"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7" w:history="1">
            <w:r w:rsidRPr="006A1350">
              <w:rPr>
                <w:rStyle w:val="Hyperlink"/>
                <w:noProof/>
                <w:lang w:eastAsia="ko-KR"/>
              </w:rPr>
              <w:t>ARTICLE 43</w:t>
            </w:r>
            <w:r>
              <w:rPr>
                <w:noProof/>
                <w:webHidden/>
              </w:rPr>
              <w:tab/>
            </w:r>
            <w:r>
              <w:rPr>
                <w:noProof/>
                <w:webHidden/>
              </w:rPr>
              <w:fldChar w:fldCharType="begin"/>
            </w:r>
            <w:r>
              <w:rPr>
                <w:noProof/>
                <w:webHidden/>
              </w:rPr>
              <w:instrText xml:space="preserve"> PAGEREF _Toc110417217 \h </w:instrText>
            </w:r>
            <w:r>
              <w:rPr>
                <w:noProof/>
                <w:webHidden/>
              </w:rPr>
            </w:r>
            <w:r>
              <w:rPr>
                <w:noProof/>
                <w:webHidden/>
              </w:rPr>
              <w:fldChar w:fldCharType="separate"/>
            </w:r>
            <w:r>
              <w:rPr>
                <w:noProof/>
                <w:webHidden/>
              </w:rPr>
              <w:t>13</w:t>
            </w:r>
            <w:r>
              <w:rPr>
                <w:noProof/>
                <w:webHidden/>
              </w:rPr>
              <w:fldChar w:fldCharType="end"/>
            </w:r>
          </w:hyperlink>
        </w:p>
        <w:p w14:paraId="7061F471" w14:textId="2D859E5F"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8" w:history="1">
            <w:r w:rsidRPr="006A1350">
              <w:rPr>
                <w:rStyle w:val="Hyperlink"/>
                <w:noProof/>
                <w:lang w:eastAsia="ko-KR"/>
              </w:rPr>
              <w:t>ARTICLE 44</w:t>
            </w:r>
            <w:r>
              <w:rPr>
                <w:noProof/>
                <w:webHidden/>
              </w:rPr>
              <w:tab/>
            </w:r>
            <w:r>
              <w:rPr>
                <w:noProof/>
                <w:webHidden/>
              </w:rPr>
              <w:fldChar w:fldCharType="begin"/>
            </w:r>
            <w:r>
              <w:rPr>
                <w:noProof/>
                <w:webHidden/>
              </w:rPr>
              <w:instrText xml:space="preserve"> PAGEREF _Toc110417218 \h </w:instrText>
            </w:r>
            <w:r>
              <w:rPr>
                <w:noProof/>
                <w:webHidden/>
              </w:rPr>
            </w:r>
            <w:r>
              <w:rPr>
                <w:noProof/>
                <w:webHidden/>
              </w:rPr>
              <w:fldChar w:fldCharType="separate"/>
            </w:r>
            <w:r>
              <w:rPr>
                <w:noProof/>
                <w:webHidden/>
              </w:rPr>
              <w:t>14</w:t>
            </w:r>
            <w:r>
              <w:rPr>
                <w:noProof/>
                <w:webHidden/>
              </w:rPr>
              <w:fldChar w:fldCharType="end"/>
            </w:r>
          </w:hyperlink>
        </w:p>
        <w:p w14:paraId="78EB852A" w14:textId="570E6FA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19" w:history="1">
            <w:r w:rsidRPr="006A1350">
              <w:rPr>
                <w:rStyle w:val="Hyperlink"/>
                <w:noProof/>
                <w:lang w:eastAsia="ko-KR"/>
              </w:rPr>
              <w:t>ARTICLE 45</w:t>
            </w:r>
            <w:r>
              <w:rPr>
                <w:noProof/>
                <w:webHidden/>
              </w:rPr>
              <w:tab/>
            </w:r>
            <w:r>
              <w:rPr>
                <w:noProof/>
                <w:webHidden/>
              </w:rPr>
              <w:fldChar w:fldCharType="begin"/>
            </w:r>
            <w:r>
              <w:rPr>
                <w:noProof/>
                <w:webHidden/>
              </w:rPr>
              <w:instrText xml:space="preserve"> PAGEREF _Toc110417219 \h </w:instrText>
            </w:r>
            <w:r>
              <w:rPr>
                <w:noProof/>
                <w:webHidden/>
              </w:rPr>
            </w:r>
            <w:r>
              <w:rPr>
                <w:noProof/>
                <w:webHidden/>
              </w:rPr>
              <w:fldChar w:fldCharType="separate"/>
            </w:r>
            <w:r>
              <w:rPr>
                <w:noProof/>
                <w:webHidden/>
              </w:rPr>
              <w:t>14</w:t>
            </w:r>
            <w:r>
              <w:rPr>
                <w:noProof/>
                <w:webHidden/>
              </w:rPr>
              <w:fldChar w:fldCharType="end"/>
            </w:r>
          </w:hyperlink>
        </w:p>
        <w:p w14:paraId="7E608EAB" w14:textId="50925475"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220" w:history="1">
            <w:r w:rsidRPr="006A1350">
              <w:rPr>
                <w:rStyle w:val="Hyperlink"/>
                <w:noProof/>
              </w:rPr>
              <w:t>CHAPTER VII  EXECUTION OF THE C</w:t>
            </w:r>
            <w:r w:rsidRPr="006A1350">
              <w:rPr>
                <w:rStyle w:val="Hyperlink"/>
                <w:noProof/>
                <w:lang w:eastAsia="ko-KR"/>
              </w:rPr>
              <w:t>ONVENTION</w:t>
            </w:r>
            <w:r>
              <w:rPr>
                <w:noProof/>
                <w:webHidden/>
              </w:rPr>
              <w:tab/>
            </w:r>
            <w:r>
              <w:rPr>
                <w:noProof/>
                <w:webHidden/>
              </w:rPr>
              <w:fldChar w:fldCharType="begin"/>
            </w:r>
            <w:r>
              <w:rPr>
                <w:noProof/>
                <w:webHidden/>
              </w:rPr>
              <w:instrText xml:space="preserve"> PAGEREF _Toc110417220 \h </w:instrText>
            </w:r>
            <w:r>
              <w:rPr>
                <w:noProof/>
                <w:webHidden/>
              </w:rPr>
            </w:r>
            <w:r>
              <w:rPr>
                <w:noProof/>
                <w:webHidden/>
              </w:rPr>
              <w:fldChar w:fldCharType="separate"/>
            </w:r>
            <w:r>
              <w:rPr>
                <w:noProof/>
                <w:webHidden/>
              </w:rPr>
              <w:t>14</w:t>
            </w:r>
            <w:r>
              <w:rPr>
                <w:noProof/>
                <w:webHidden/>
              </w:rPr>
              <w:fldChar w:fldCharType="end"/>
            </w:r>
          </w:hyperlink>
        </w:p>
        <w:p w14:paraId="594E4469" w14:textId="43EC1A5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1" w:history="1">
            <w:r w:rsidRPr="006A1350">
              <w:rPr>
                <w:rStyle w:val="Hyperlink"/>
                <w:noProof/>
                <w:lang w:eastAsia="ko-KR"/>
              </w:rPr>
              <w:t>ARTICLE 46</w:t>
            </w:r>
            <w:r>
              <w:rPr>
                <w:noProof/>
                <w:webHidden/>
              </w:rPr>
              <w:tab/>
            </w:r>
            <w:r>
              <w:rPr>
                <w:noProof/>
                <w:webHidden/>
              </w:rPr>
              <w:fldChar w:fldCharType="begin"/>
            </w:r>
            <w:r>
              <w:rPr>
                <w:noProof/>
                <w:webHidden/>
              </w:rPr>
              <w:instrText xml:space="preserve"> PAGEREF _Toc110417221 \h </w:instrText>
            </w:r>
            <w:r>
              <w:rPr>
                <w:noProof/>
                <w:webHidden/>
              </w:rPr>
            </w:r>
            <w:r>
              <w:rPr>
                <w:noProof/>
                <w:webHidden/>
              </w:rPr>
              <w:fldChar w:fldCharType="separate"/>
            </w:r>
            <w:r>
              <w:rPr>
                <w:noProof/>
                <w:webHidden/>
              </w:rPr>
              <w:t>14</w:t>
            </w:r>
            <w:r>
              <w:rPr>
                <w:noProof/>
                <w:webHidden/>
              </w:rPr>
              <w:fldChar w:fldCharType="end"/>
            </w:r>
          </w:hyperlink>
        </w:p>
        <w:p w14:paraId="2AA34796" w14:textId="14B29569"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2" w:history="1">
            <w:r w:rsidRPr="006A1350">
              <w:rPr>
                <w:rStyle w:val="Hyperlink"/>
                <w:noProof/>
                <w:lang w:eastAsia="ko-KR"/>
              </w:rPr>
              <w:t>ARTICLE 47</w:t>
            </w:r>
            <w:r>
              <w:rPr>
                <w:noProof/>
                <w:webHidden/>
              </w:rPr>
              <w:tab/>
            </w:r>
            <w:r>
              <w:rPr>
                <w:noProof/>
                <w:webHidden/>
              </w:rPr>
              <w:fldChar w:fldCharType="begin"/>
            </w:r>
            <w:r>
              <w:rPr>
                <w:noProof/>
                <w:webHidden/>
              </w:rPr>
              <w:instrText xml:space="preserve"> PAGEREF _Toc110417222 \h </w:instrText>
            </w:r>
            <w:r>
              <w:rPr>
                <w:noProof/>
                <w:webHidden/>
              </w:rPr>
            </w:r>
            <w:r>
              <w:rPr>
                <w:noProof/>
                <w:webHidden/>
              </w:rPr>
              <w:fldChar w:fldCharType="separate"/>
            </w:r>
            <w:r>
              <w:rPr>
                <w:noProof/>
                <w:webHidden/>
              </w:rPr>
              <w:t>14</w:t>
            </w:r>
            <w:r>
              <w:rPr>
                <w:noProof/>
                <w:webHidden/>
              </w:rPr>
              <w:fldChar w:fldCharType="end"/>
            </w:r>
          </w:hyperlink>
        </w:p>
        <w:p w14:paraId="54FE1E5B" w14:textId="25A979AB"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3" w:history="1">
            <w:r w:rsidRPr="006A1350">
              <w:rPr>
                <w:rStyle w:val="Hyperlink"/>
                <w:noProof/>
                <w:lang w:eastAsia="ko-KR"/>
              </w:rPr>
              <w:t>ARTICLE 48</w:t>
            </w:r>
            <w:r>
              <w:rPr>
                <w:noProof/>
                <w:webHidden/>
              </w:rPr>
              <w:tab/>
            </w:r>
            <w:r>
              <w:rPr>
                <w:noProof/>
                <w:webHidden/>
              </w:rPr>
              <w:fldChar w:fldCharType="begin"/>
            </w:r>
            <w:r>
              <w:rPr>
                <w:noProof/>
                <w:webHidden/>
              </w:rPr>
              <w:instrText xml:space="preserve"> PAGEREF _Toc110417223 \h </w:instrText>
            </w:r>
            <w:r>
              <w:rPr>
                <w:noProof/>
                <w:webHidden/>
              </w:rPr>
            </w:r>
            <w:r>
              <w:rPr>
                <w:noProof/>
                <w:webHidden/>
              </w:rPr>
              <w:fldChar w:fldCharType="separate"/>
            </w:r>
            <w:r>
              <w:rPr>
                <w:noProof/>
                <w:webHidden/>
              </w:rPr>
              <w:t>14</w:t>
            </w:r>
            <w:r>
              <w:rPr>
                <w:noProof/>
                <w:webHidden/>
              </w:rPr>
              <w:fldChar w:fldCharType="end"/>
            </w:r>
          </w:hyperlink>
        </w:p>
        <w:p w14:paraId="33DF733C" w14:textId="38A04400"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4" w:history="1">
            <w:r w:rsidRPr="006A1350">
              <w:rPr>
                <w:rStyle w:val="Hyperlink"/>
                <w:noProof/>
                <w:lang w:eastAsia="ko-KR"/>
              </w:rPr>
              <w:t>ARTICLE 49</w:t>
            </w:r>
            <w:r>
              <w:rPr>
                <w:noProof/>
                <w:webHidden/>
              </w:rPr>
              <w:tab/>
            </w:r>
            <w:r>
              <w:rPr>
                <w:noProof/>
                <w:webHidden/>
              </w:rPr>
              <w:fldChar w:fldCharType="begin"/>
            </w:r>
            <w:r>
              <w:rPr>
                <w:noProof/>
                <w:webHidden/>
              </w:rPr>
              <w:instrText xml:space="preserve"> PAGEREF _Toc110417224 \h </w:instrText>
            </w:r>
            <w:r>
              <w:rPr>
                <w:noProof/>
                <w:webHidden/>
              </w:rPr>
            </w:r>
            <w:r>
              <w:rPr>
                <w:noProof/>
                <w:webHidden/>
              </w:rPr>
              <w:fldChar w:fldCharType="separate"/>
            </w:r>
            <w:r>
              <w:rPr>
                <w:noProof/>
                <w:webHidden/>
              </w:rPr>
              <w:t>15</w:t>
            </w:r>
            <w:r>
              <w:rPr>
                <w:noProof/>
                <w:webHidden/>
              </w:rPr>
              <w:fldChar w:fldCharType="end"/>
            </w:r>
          </w:hyperlink>
        </w:p>
        <w:p w14:paraId="1E548709" w14:textId="4B798CB7"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225" w:history="1">
            <w:r w:rsidRPr="006A1350">
              <w:rPr>
                <w:rStyle w:val="Hyperlink"/>
                <w:noProof/>
                <w:lang w:eastAsia="ko-KR"/>
              </w:rPr>
              <w:t>CHAPTER VIII  REPRESSION OF ABUSES AND INFRACTIONS</w:t>
            </w:r>
            <w:r>
              <w:rPr>
                <w:noProof/>
                <w:webHidden/>
              </w:rPr>
              <w:tab/>
            </w:r>
            <w:r>
              <w:rPr>
                <w:noProof/>
                <w:webHidden/>
              </w:rPr>
              <w:fldChar w:fldCharType="begin"/>
            </w:r>
            <w:r>
              <w:rPr>
                <w:noProof/>
                <w:webHidden/>
              </w:rPr>
              <w:instrText xml:space="preserve"> PAGEREF _Toc110417225 \h </w:instrText>
            </w:r>
            <w:r>
              <w:rPr>
                <w:noProof/>
                <w:webHidden/>
              </w:rPr>
            </w:r>
            <w:r>
              <w:rPr>
                <w:noProof/>
                <w:webHidden/>
              </w:rPr>
              <w:fldChar w:fldCharType="separate"/>
            </w:r>
            <w:r>
              <w:rPr>
                <w:noProof/>
                <w:webHidden/>
              </w:rPr>
              <w:t>15</w:t>
            </w:r>
            <w:r>
              <w:rPr>
                <w:noProof/>
                <w:webHidden/>
              </w:rPr>
              <w:fldChar w:fldCharType="end"/>
            </w:r>
          </w:hyperlink>
        </w:p>
        <w:p w14:paraId="2BCD2DA0" w14:textId="3852F4FC"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6" w:history="1">
            <w:r w:rsidRPr="006A1350">
              <w:rPr>
                <w:rStyle w:val="Hyperlink"/>
                <w:noProof/>
                <w:lang w:eastAsia="ko-KR"/>
              </w:rPr>
              <w:t>ARTICLE 50</w:t>
            </w:r>
            <w:r>
              <w:rPr>
                <w:noProof/>
                <w:webHidden/>
              </w:rPr>
              <w:tab/>
            </w:r>
            <w:r>
              <w:rPr>
                <w:noProof/>
                <w:webHidden/>
              </w:rPr>
              <w:fldChar w:fldCharType="begin"/>
            </w:r>
            <w:r>
              <w:rPr>
                <w:noProof/>
                <w:webHidden/>
              </w:rPr>
              <w:instrText xml:space="preserve"> PAGEREF _Toc110417226 \h </w:instrText>
            </w:r>
            <w:r>
              <w:rPr>
                <w:noProof/>
                <w:webHidden/>
              </w:rPr>
            </w:r>
            <w:r>
              <w:rPr>
                <w:noProof/>
                <w:webHidden/>
              </w:rPr>
              <w:fldChar w:fldCharType="separate"/>
            </w:r>
            <w:r>
              <w:rPr>
                <w:noProof/>
                <w:webHidden/>
              </w:rPr>
              <w:t>15</w:t>
            </w:r>
            <w:r>
              <w:rPr>
                <w:noProof/>
                <w:webHidden/>
              </w:rPr>
              <w:fldChar w:fldCharType="end"/>
            </w:r>
          </w:hyperlink>
        </w:p>
        <w:p w14:paraId="795C264B" w14:textId="06908D51"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7" w:history="1">
            <w:r w:rsidRPr="006A1350">
              <w:rPr>
                <w:rStyle w:val="Hyperlink"/>
                <w:noProof/>
                <w:lang w:eastAsia="ko-KR"/>
              </w:rPr>
              <w:t>ARTICLE 51</w:t>
            </w:r>
            <w:r>
              <w:rPr>
                <w:noProof/>
                <w:webHidden/>
              </w:rPr>
              <w:tab/>
            </w:r>
            <w:r>
              <w:rPr>
                <w:noProof/>
                <w:webHidden/>
              </w:rPr>
              <w:fldChar w:fldCharType="begin"/>
            </w:r>
            <w:r>
              <w:rPr>
                <w:noProof/>
                <w:webHidden/>
              </w:rPr>
              <w:instrText xml:space="preserve"> PAGEREF _Toc110417227 \h </w:instrText>
            </w:r>
            <w:r>
              <w:rPr>
                <w:noProof/>
                <w:webHidden/>
              </w:rPr>
            </w:r>
            <w:r>
              <w:rPr>
                <w:noProof/>
                <w:webHidden/>
              </w:rPr>
              <w:fldChar w:fldCharType="separate"/>
            </w:r>
            <w:r>
              <w:rPr>
                <w:noProof/>
                <w:webHidden/>
              </w:rPr>
              <w:t>15</w:t>
            </w:r>
            <w:r>
              <w:rPr>
                <w:noProof/>
                <w:webHidden/>
              </w:rPr>
              <w:fldChar w:fldCharType="end"/>
            </w:r>
          </w:hyperlink>
        </w:p>
        <w:p w14:paraId="5F35FCE9" w14:textId="7508B1AF"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8" w:history="1">
            <w:r w:rsidRPr="006A1350">
              <w:rPr>
                <w:rStyle w:val="Hyperlink"/>
                <w:noProof/>
                <w:lang w:eastAsia="ko-KR"/>
              </w:rPr>
              <w:t>ARTICLE 52</w:t>
            </w:r>
            <w:r>
              <w:rPr>
                <w:noProof/>
                <w:webHidden/>
              </w:rPr>
              <w:tab/>
            </w:r>
            <w:r>
              <w:rPr>
                <w:noProof/>
                <w:webHidden/>
              </w:rPr>
              <w:fldChar w:fldCharType="begin"/>
            </w:r>
            <w:r>
              <w:rPr>
                <w:noProof/>
                <w:webHidden/>
              </w:rPr>
              <w:instrText xml:space="preserve"> PAGEREF _Toc110417228 \h </w:instrText>
            </w:r>
            <w:r>
              <w:rPr>
                <w:noProof/>
                <w:webHidden/>
              </w:rPr>
            </w:r>
            <w:r>
              <w:rPr>
                <w:noProof/>
                <w:webHidden/>
              </w:rPr>
              <w:fldChar w:fldCharType="separate"/>
            </w:r>
            <w:r>
              <w:rPr>
                <w:noProof/>
                <w:webHidden/>
              </w:rPr>
              <w:t>15</w:t>
            </w:r>
            <w:r>
              <w:rPr>
                <w:noProof/>
                <w:webHidden/>
              </w:rPr>
              <w:fldChar w:fldCharType="end"/>
            </w:r>
          </w:hyperlink>
        </w:p>
        <w:p w14:paraId="3534659D" w14:textId="0411AC0E"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29" w:history="1">
            <w:r w:rsidRPr="006A1350">
              <w:rPr>
                <w:rStyle w:val="Hyperlink"/>
                <w:noProof/>
                <w:lang w:eastAsia="ko-KR"/>
              </w:rPr>
              <w:t>ARTICLE 53</w:t>
            </w:r>
            <w:r>
              <w:rPr>
                <w:noProof/>
                <w:webHidden/>
              </w:rPr>
              <w:tab/>
            </w:r>
            <w:r>
              <w:rPr>
                <w:noProof/>
                <w:webHidden/>
              </w:rPr>
              <w:fldChar w:fldCharType="begin"/>
            </w:r>
            <w:r>
              <w:rPr>
                <w:noProof/>
                <w:webHidden/>
              </w:rPr>
              <w:instrText xml:space="preserve"> PAGEREF _Toc110417229 \h </w:instrText>
            </w:r>
            <w:r>
              <w:rPr>
                <w:noProof/>
                <w:webHidden/>
              </w:rPr>
            </w:r>
            <w:r>
              <w:rPr>
                <w:noProof/>
                <w:webHidden/>
              </w:rPr>
              <w:fldChar w:fldCharType="separate"/>
            </w:r>
            <w:r>
              <w:rPr>
                <w:noProof/>
                <w:webHidden/>
              </w:rPr>
              <w:t>15</w:t>
            </w:r>
            <w:r>
              <w:rPr>
                <w:noProof/>
                <w:webHidden/>
              </w:rPr>
              <w:fldChar w:fldCharType="end"/>
            </w:r>
          </w:hyperlink>
        </w:p>
        <w:p w14:paraId="362B1240" w14:textId="43A86890" w:rsidR="00E7143B" w:rsidRDefault="00E7143B">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417230" w:history="1">
            <w:r w:rsidRPr="006A1350">
              <w:rPr>
                <w:rStyle w:val="Hyperlink"/>
                <w:noProof/>
                <w:lang w:eastAsia="ko-KR"/>
              </w:rPr>
              <w:t>FINAL PROVISIONS</w:t>
            </w:r>
            <w:r>
              <w:rPr>
                <w:noProof/>
                <w:webHidden/>
              </w:rPr>
              <w:tab/>
            </w:r>
            <w:r>
              <w:rPr>
                <w:noProof/>
                <w:webHidden/>
              </w:rPr>
              <w:fldChar w:fldCharType="begin"/>
            </w:r>
            <w:r>
              <w:rPr>
                <w:noProof/>
                <w:webHidden/>
              </w:rPr>
              <w:instrText xml:space="preserve"> PAGEREF _Toc110417230 \h </w:instrText>
            </w:r>
            <w:r>
              <w:rPr>
                <w:noProof/>
                <w:webHidden/>
              </w:rPr>
            </w:r>
            <w:r>
              <w:rPr>
                <w:noProof/>
                <w:webHidden/>
              </w:rPr>
              <w:fldChar w:fldCharType="separate"/>
            </w:r>
            <w:r>
              <w:rPr>
                <w:noProof/>
                <w:webHidden/>
              </w:rPr>
              <w:t>16</w:t>
            </w:r>
            <w:r>
              <w:rPr>
                <w:noProof/>
                <w:webHidden/>
              </w:rPr>
              <w:fldChar w:fldCharType="end"/>
            </w:r>
          </w:hyperlink>
        </w:p>
        <w:p w14:paraId="2D67EF67" w14:textId="2729761B"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1" w:history="1">
            <w:r w:rsidRPr="006A1350">
              <w:rPr>
                <w:rStyle w:val="Hyperlink"/>
                <w:noProof/>
                <w:lang w:eastAsia="ko-KR"/>
              </w:rPr>
              <w:t>ARTICLE 54</w:t>
            </w:r>
            <w:r>
              <w:rPr>
                <w:noProof/>
                <w:webHidden/>
              </w:rPr>
              <w:tab/>
            </w:r>
            <w:r>
              <w:rPr>
                <w:noProof/>
                <w:webHidden/>
              </w:rPr>
              <w:fldChar w:fldCharType="begin"/>
            </w:r>
            <w:r>
              <w:rPr>
                <w:noProof/>
                <w:webHidden/>
              </w:rPr>
              <w:instrText xml:space="preserve"> PAGEREF _Toc110417231 \h </w:instrText>
            </w:r>
            <w:r>
              <w:rPr>
                <w:noProof/>
                <w:webHidden/>
              </w:rPr>
            </w:r>
            <w:r>
              <w:rPr>
                <w:noProof/>
                <w:webHidden/>
              </w:rPr>
              <w:fldChar w:fldCharType="separate"/>
            </w:r>
            <w:r>
              <w:rPr>
                <w:noProof/>
                <w:webHidden/>
              </w:rPr>
              <w:t>16</w:t>
            </w:r>
            <w:r>
              <w:rPr>
                <w:noProof/>
                <w:webHidden/>
              </w:rPr>
              <w:fldChar w:fldCharType="end"/>
            </w:r>
          </w:hyperlink>
        </w:p>
        <w:p w14:paraId="07580735" w14:textId="02DCE6D5"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2" w:history="1">
            <w:r w:rsidRPr="006A1350">
              <w:rPr>
                <w:rStyle w:val="Hyperlink"/>
                <w:noProof/>
                <w:lang w:eastAsia="ko-KR"/>
              </w:rPr>
              <w:t>ARTICLE 55</w:t>
            </w:r>
            <w:r>
              <w:rPr>
                <w:noProof/>
                <w:webHidden/>
              </w:rPr>
              <w:tab/>
            </w:r>
            <w:r>
              <w:rPr>
                <w:noProof/>
                <w:webHidden/>
              </w:rPr>
              <w:fldChar w:fldCharType="begin"/>
            </w:r>
            <w:r>
              <w:rPr>
                <w:noProof/>
                <w:webHidden/>
              </w:rPr>
              <w:instrText xml:space="preserve"> PAGEREF _Toc110417232 \h </w:instrText>
            </w:r>
            <w:r>
              <w:rPr>
                <w:noProof/>
                <w:webHidden/>
              </w:rPr>
            </w:r>
            <w:r>
              <w:rPr>
                <w:noProof/>
                <w:webHidden/>
              </w:rPr>
              <w:fldChar w:fldCharType="separate"/>
            </w:r>
            <w:r>
              <w:rPr>
                <w:noProof/>
                <w:webHidden/>
              </w:rPr>
              <w:t>16</w:t>
            </w:r>
            <w:r>
              <w:rPr>
                <w:noProof/>
                <w:webHidden/>
              </w:rPr>
              <w:fldChar w:fldCharType="end"/>
            </w:r>
          </w:hyperlink>
        </w:p>
        <w:p w14:paraId="571925FD" w14:textId="38EBF27C"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3" w:history="1">
            <w:r w:rsidRPr="006A1350">
              <w:rPr>
                <w:rStyle w:val="Hyperlink"/>
                <w:noProof/>
                <w:lang w:eastAsia="ko-KR"/>
              </w:rPr>
              <w:t>ARTICLE 56</w:t>
            </w:r>
            <w:r>
              <w:rPr>
                <w:noProof/>
                <w:webHidden/>
              </w:rPr>
              <w:tab/>
            </w:r>
            <w:r>
              <w:rPr>
                <w:noProof/>
                <w:webHidden/>
              </w:rPr>
              <w:fldChar w:fldCharType="begin"/>
            </w:r>
            <w:r>
              <w:rPr>
                <w:noProof/>
                <w:webHidden/>
              </w:rPr>
              <w:instrText xml:space="preserve"> PAGEREF _Toc110417233 \h </w:instrText>
            </w:r>
            <w:r>
              <w:rPr>
                <w:noProof/>
                <w:webHidden/>
              </w:rPr>
            </w:r>
            <w:r>
              <w:rPr>
                <w:noProof/>
                <w:webHidden/>
              </w:rPr>
              <w:fldChar w:fldCharType="separate"/>
            </w:r>
            <w:r>
              <w:rPr>
                <w:noProof/>
                <w:webHidden/>
              </w:rPr>
              <w:t>16</w:t>
            </w:r>
            <w:r>
              <w:rPr>
                <w:noProof/>
                <w:webHidden/>
              </w:rPr>
              <w:fldChar w:fldCharType="end"/>
            </w:r>
          </w:hyperlink>
        </w:p>
        <w:p w14:paraId="7AD33B6A" w14:textId="3B99CF4A"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4" w:history="1">
            <w:r w:rsidRPr="006A1350">
              <w:rPr>
                <w:rStyle w:val="Hyperlink"/>
                <w:noProof/>
                <w:lang w:eastAsia="ko-KR"/>
              </w:rPr>
              <w:t>ARTICLE 57</w:t>
            </w:r>
            <w:r>
              <w:rPr>
                <w:noProof/>
                <w:webHidden/>
              </w:rPr>
              <w:tab/>
            </w:r>
            <w:r>
              <w:rPr>
                <w:noProof/>
                <w:webHidden/>
              </w:rPr>
              <w:fldChar w:fldCharType="begin"/>
            </w:r>
            <w:r>
              <w:rPr>
                <w:noProof/>
                <w:webHidden/>
              </w:rPr>
              <w:instrText xml:space="preserve"> PAGEREF _Toc110417234 \h </w:instrText>
            </w:r>
            <w:r>
              <w:rPr>
                <w:noProof/>
                <w:webHidden/>
              </w:rPr>
            </w:r>
            <w:r>
              <w:rPr>
                <w:noProof/>
                <w:webHidden/>
              </w:rPr>
              <w:fldChar w:fldCharType="separate"/>
            </w:r>
            <w:r>
              <w:rPr>
                <w:noProof/>
                <w:webHidden/>
              </w:rPr>
              <w:t>16</w:t>
            </w:r>
            <w:r>
              <w:rPr>
                <w:noProof/>
                <w:webHidden/>
              </w:rPr>
              <w:fldChar w:fldCharType="end"/>
            </w:r>
          </w:hyperlink>
        </w:p>
        <w:p w14:paraId="149B4FEA" w14:textId="35874478"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5" w:history="1">
            <w:r w:rsidRPr="006A1350">
              <w:rPr>
                <w:rStyle w:val="Hyperlink"/>
                <w:noProof/>
                <w:lang w:eastAsia="ko-KR"/>
              </w:rPr>
              <w:t>ARTICLE 58</w:t>
            </w:r>
            <w:r>
              <w:rPr>
                <w:noProof/>
                <w:webHidden/>
              </w:rPr>
              <w:tab/>
            </w:r>
            <w:r>
              <w:rPr>
                <w:noProof/>
                <w:webHidden/>
              </w:rPr>
              <w:fldChar w:fldCharType="begin"/>
            </w:r>
            <w:r>
              <w:rPr>
                <w:noProof/>
                <w:webHidden/>
              </w:rPr>
              <w:instrText xml:space="preserve"> PAGEREF _Toc110417235 \h </w:instrText>
            </w:r>
            <w:r>
              <w:rPr>
                <w:noProof/>
                <w:webHidden/>
              </w:rPr>
            </w:r>
            <w:r>
              <w:rPr>
                <w:noProof/>
                <w:webHidden/>
              </w:rPr>
              <w:fldChar w:fldCharType="separate"/>
            </w:r>
            <w:r>
              <w:rPr>
                <w:noProof/>
                <w:webHidden/>
              </w:rPr>
              <w:t>16</w:t>
            </w:r>
            <w:r>
              <w:rPr>
                <w:noProof/>
                <w:webHidden/>
              </w:rPr>
              <w:fldChar w:fldCharType="end"/>
            </w:r>
          </w:hyperlink>
        </w:p>
        <w:p w14:paraId="255587F8" w14:textId="232BDA35"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6" w:history="1">
            <w:r w:rsidRPr="006A1350">
              <w:rPr>
                <w:rStyle w:val="Hyperlink"/>
                <w:noProof/>
                <w:lang w:eastAsia="ko-KR"/>
              </w:rPr>
              <w:t>ARTICLE 59</w:t>
            </w:r>
            <w:r>
              <w:rPr>
                <w:noProof/>
                <w:webHidden/>
              </w:rPr>
              <w:tab/>
            </w:r>
            <w:r>
              <w:rPr>
                <w:noProof/>
                <w:webHidden/>
              </w:rPr>
              <w:fldChar w:fldCharType="begin"/>
            </w:r>
            <w:r>
              <w:rPr>
                <w:noProof/>
                <w:webHidden/>
              </w:rPr>
              <w:instrText xml:space="preserve"> PAGEREF _Toc110417236 \h </w:instrText>
            </w:r>
            <w:r>
              <w:rPr>
                <w:noProof/>
                <w:webHidden/>
              </w:rPr>
            </w:r>
            <w:r>
              <w:rPr>
                <w:noProof/>
                <w:webHidden/>
              </w:rPr>
              <w:fldChar w:fldCharType="separate"/>
            </w:r>
            <w:r>
              <w:rPr>
                <w:noProof/>
                <w:webHidden/>
              </w:rPr>
              <w:t>16</w:t>
            </w:r>
            <w:r>
              <w:rPr>
                <w:noProof/>
                <w:webHidden/>
              </w:rPr>
              <w:fldChar w:fldCharType="end"/>
            </w:r>
          </w:hyperlink>
        </w:p>
        <w:p w14:paraId="5D4E0544" w14:textId="437676A4"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7" w:history="1">
            <w:r w:rsidRPr="006A1350">
              <w:rPr>
                <w:rStyle w:val="Hyperlink"/>
                <w:noProof/>
                <w:lang w:eastAsia="ko-KR"/>
              </w:rPr>
              <w:t>ARTICLE 60</w:t>
            </w:r>
            <w:r>
              <w:rPr>
                <w:noProof/>
                <w:webHidden/>
              </w:rPr>
              <w:tab/>
            </w:r>
            <w:r>
              <w:rPr>
                <w:noProof/>
                <w:webHidden/>
              </w:rPr>
              <w:fldChar w:fldCharType="begin"/>
            </w:r>
            <w:r>
              <w:rPr>
                <w:noProof/>
                <w:webHidden/>
              </w:rPr>
              <w:instrText xml:space="preserve"> PAGEREF _Toc110417237 \h </w:instrText>
            </w:r>
            <w:r>
              <w:rPr>
                <w:noProof/>
                <w:webHidden/>
              </w:rPr>
            </w:r>
            <w:r>
              <w:rPr>
                <w:noProof/>
                <w:webHidden/>
              </w:rPr>
              <w:fldChar w:fldCharType="separate"/>
            </w:r>
            <w:r>
              <w:rPr>
                <w:noProof/>
                <w:webHidden/>
              </w:rPr>
              <w:t>16</w:t>
            </w:r>
            <w:r>
              <w:rPr>
                <w:noProof/>
                <w:webHidden/>
              </w:rPr>
              <w:fldChar w:fldCharType="end"/>
            </w:r>
          </w:hyperlink>
        </w:p>
        <w:p w14:paraId="152CE92F" w14:textId="720C7BBF"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8" w:history="1">
            <w:r w:rsidRPr="006A1350">
              <w:rPr>
                <w:rStyle w:val="Hyperlink"/>
                <w:noProof/>
                <w:lang w:eastAsia="ko-KR"/>
              </w:rPr>
              <w:t>ARTICLE 61</w:t>
            </w:r>
            <w:r>
              <w:rPr>
                <w:noProof/>
                <w:webHidden/>
              </w:rPr>
              <w:tab/>
            </w:r>
            <w:r>
              <w:rPr>
                <w:noProof/>
                <w:webHidden/>
              </w:rPr>
              <w:fldChar w:fldCharType="begin"/>
            </w:r>
            <w:r>
              <w:rPr>
                <w:noProof/>
                <w:webHidden/>
              </w:rPr>
              <w:instrText xml:space="preserve"> PAGEREF _Toc110417238 \h </w:instrText>
            </w:r>
            <w:r>
              <w:rPr>
                <w:noProof/>
                <w:webHidden/>
              </w:rPr>
            </w:r>
            <w:r>
              <w:rPr>
                <w:noProof/>
                <w:webHidden/>
              </w:rPr>
              <w:fldChar w:fldCharType="separate"/>
            </w:r>
            <w:r>
              <w:rPr>
                <w:noProof/>
                <w:webHidden/>
              </w:rPr>
              <w:t>17</w:t>
            </w:r>
            <w:r>
              <w:rPr>
                <w:noProof/>
                <w:webHidden/>
              </w:rPr>
              <w:fldChar w:fldCharType="end"/>
            </w:r>
          </w:hyperlink>
        </w:p>
        <w:p w14:paraId="76FA5DA1" w14:textId="323BA489"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39" w:history="1">
            <w:r w:rsidRPr="006A1350">
              <w:rPr>
                <w:rStyle w:val="Hyperlink"/>
                <w:noProof/>
                <w:lang w:eastAsia="ko-KR"/>
              </w:rPr>
              <w:t>ARTICLE 62</w:t>
            </w:r>
            <w:r>
              <w:rPr>
                <w:noProof/>
                <w:webHidden/>
              </w:rPr>
              <w:tab/>
            </w:r>
            <w:r>
              <w:rPr>
                <w:noProof/>
                <w:webHidden/>
              </w:rPr>
              <w:fldChar w:fldCharType="begin"/>
            </w:r>
            <w:r>
              <w:rPr>
                <w:noProof/>
                <w:webHidden/>
              </w:rPr>
              <w:instrText xml:space="preserve"> PAGEREF _Toc110417239 \h </w:instrText>
            </w:r>
            <w:r>
              <w:rPr>
                <w:noProof/>
                <w:webHidden/>
              </w:rPr>
            </w:r>
            <w:r>
              <w:rPr>
                <w:noProof/>
                <w:webHidden/>
              </w:rPr>
              <w:fldChar w:fldCharType="separate"/>
            </w:r>
            <w:r>
              <w:rPr>
                <w:noProof/>
                <w:webHidden/>
              </w:rPr>
              <w:t>17</w:t>
            </w:r>
            <w:r>
              <w:rPr>
                <w:noProof/>
                <w:webHidden/>
              </w:rPr>
              <w:fldChar w:fldCharType="end"/>
            </w:r>
          </w:hyperlink>
        </w:p>
        <w:p w14:paraId="7DE6D41C" w14:textId="793E299F" w:rsidR="00E7143B" w:rsidRDefault="00E7143B">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417240" w:history="1">
            <w:r w:rsidRPr="006A1350">
              <w:rPr>
                <w:rStyle w:val="Hyperlink"/>
                <w:noProof/>
                <w:lang w:eastAsia="ko-KR"/>
              </w:rPr>
              <w:t>ARTICLE 63</w:t>
            </w:r>
            <w:r>
              <w:rPr>
                <w:noProof/>
                <w:webHidden/>
              </w:rPr>
              <w:tab/>
            </w:r>
            <w:r>
              <w:rPr>
                <w:noProof/>
                <w:webHidden/>
              </w:rPr>
              <w:fldChar w:fldCharType="begin"/>
            </w:r>
            <w:r>
              <w:rPr>
                <w:noProof/>
                <w:webHidden/>
              </w:rPr>
              <w:instrText xml:space="preserve"> PAGEREF _Toc110417240 \h </w:instrText>
            </w:r>
            <w:r>
              <w:rPr>
                <w:noProof/>
                <w:webHidden/>
              </w:rPr>
            </w:r>
            <w:r>
              <w:rPr>
                <w:noProof/>
                <w:webHidden/>
              </w:rPr>
              <w:fldChar w:fldCharType="separate"/>
            </w:r>
            <w:r>
              <w:rPr>
                <w:noProof/>
                <w:webHidden/>
              </w:rPr>
              <w:t>17</w:t>
            </w:r>
            <w:r>
              <w:rPr>
                <w:noProof/>
                <w:webHidden/>
              </w:rPr>
              <w:fldChar w:fldCharType="end"/>
            </w:r>
          </w:hyperlink>
        </w:p>
        <w:p w14:paraId="33900520" w14:textId="5EC17A63" w:rsidR="005833D9" w:rsidRPr="005833D9" w:rsidRDefault="00C57EE4" w:rsidP="005833D9">
          <w:r>
            <w:rPr>
              <w:b/>
              <w:bCs/>
              <w:noProof/>
            </w:rPr>
            <w:fldChar w:fldCharType="end"/>
          </w:r>
        </w:p>
        <w:bookmarkStart w:id="0" w:name="_GoBack" w:displacedByCustomXml="next"/>
        <w:bookmarkEnd w:id="0" w:displacedByCustomXml="next"/>
      </w:sdtContent>
    </w:sdt>
    <w:p w14:paraId="37217963" w14:textId="120C22A1" w:rsidR="005833D9" w:rsidRDefault="005833D9" w:rsidP="005833D9">
      <w:pPr>
        <w:rPr>
          <w:lang w:eastAsia="ko-KR"/>
        </w:rPr>
      </w:pPr>
    </w:p>
    <w:p w14:paraId="71195195" w14:textId="4F7CA3A2" w:rsidR="00CD5D3F" w:rsidRPr="00CD5D3F" w:rsidRDefault="00E10C6F" w:rsidP="00CD5D3F">
      <w:pPr>
        <w:pStyle w:val="Heading1"/>
        <w:rPr>
          <w:rFonts w:eastAsia="Batang"/>
          <w:lang w:eastAsia="ko-KR"/>
        </w:rPr>
      </w:pPr>
      <w:bookmarkStart w:id="1" w:name="_Toc110417095"/>
      <w:bookmarkStart w:id="2" w:name="_Toc110417168"/>
      <w:r>
        <w:rPr>
          <w:rFonts w:eastAsia="Batang"/>
          <w:lang w:eastAsia="ko-KR"/>
        </w:rPr>
        <w:lastRenderedPageBreak/>
        <w:t xml:space="preserve">1949 </w:t>
      </w:r>
      <w:r w:rsidR="00CD5D3F" w:rsidRPr="00CD5D3F">
        <w:rPr>
          <w:rFonts w:eastAsia="Batang"/>
          <w:lang w:eastAsia="ko-KR"/>
        </w:rPr>
        <w:t>GENEVA</w:t>
      </w:r>
      <w:r w:rsidR="00CD5D3F" w:rsidRPr="00CD5D3F">
        <w:rPr>
          <w:lang w:eastAsia="ko-KR"/>
        </w:rPr>
        <w:t xml:space="preserve"> </w:t>
      </w:r>
      <w:r w:rsidR="00CD5D3F" w:rsidRPr="00CD5D3F">
        <w:rPr>
          <w:rFonts w:eastAsia="Batang"/>
          <w:lang w:eastAsia="ko-KR"/>
        </w:rPr>
        <w:t>CONVENTION</w:t>
      </w:r>
      <w:r w:rsidR="00CD5D3F" w:rsidRPr="00CD5D3F">
        <w:rPr>
          <w:lang w:eastAsia="ko-KR"/>
        </w:rPr>
        <w:t xml:space="preserve"> </w:t>
      </w:r>
      <w:r w:rsidR="00CD5D3F" w:rsidRPr="00CD5D3F">
        <w:rPr>
          <w:rFonts w:eastAsia="Batang"/>
          <w:lang w:eastAsia="ko-KR"/>
        </w:rPr>
        <w:t>FOR THE</w:t>
      </w:r>
      <w:r w:rsidR="00CD5D3F" w:rsidRPr="00CD5D3F">
        <w:rPr>
          <w:lang w:eastAsia="ko-KR"/>
        </w:rPr>
        <w:t xml:space="preserve"> </w:t>
      </w:r>
      <w:r w:rsidR="00CD5D3F" w:rsidRPr="00CD5D3F">
        <w:rPr>
          <w:rFonts w:eastAsia="Batang"/>
          <w:lang w:eastAsia="ko-KR"/>
        </w:rPr>
        <w:t>AMELIORATION OF</w:t>
      </w:r>
      <w:r w:rsidR="00CD5D3F" w:rsidRPr="00CD5D3F">
        <w:rPr>
          <w:rFonts w:eastAsia="Batang"/>
          <w:lang w:eastAsia="ko-KR"/>
        </w:rPr>
        <w:tab/>
        <w:t>THE</w:t>
      </w:r>
      <w:r w:rsidR="00985A10">
        <w:rPr>
          <w:rFonts w:eastAsia="Batang"/>
          <w:lang w:eastAsia="ko-KR"/>
        </w:rPr>
        <w:t xml:space="preserve"> </w:t>
      </w:r>
      <w:r w:rsidR="00CD5D3F" w:rsidRPr="00CD5D3F">
        <w:rPr>
          <w:rFonts w:eastAsia="Batang"/>
          <w:lang w:eastAsia="ko-KR"/>
        </w:rPr>
        <w:t>CONDITION OF WOUNDED, SICK AND SHIPWRECKED MEMBERS</w:t>
      </w:r>
      <w:r w:rsidR="00CD5D3F" w:rsidRPr="00CD5D3F">
        <w:rPr>
          <w:rFonts w:eastAsia="Batang"/>
          <w:lang w:eastAsia="ko-KR"/>
        </w:rPr>
        <w:tab/>
        <w:t xml:space="preserve"> OF ARMED FORCES A</w:t>
      </w:r>
      <w:r w:rsidR="00CD5D3F" w:rsidRPr="00CD5D3F">
        <w:rPr>
          <w:lang w:eastAsia="ko-KR"/>
        </w:rPr>
        <w:t xml:space="preserve">T </w:t>
      </w:r>
      <w:r w:rsidR="00CD5D3F" w:rsidRPr="00CD5D3F">
        <w:rPr>
          <w:rFonts w:eastAsia="Batang"/>
          <w:lang w:eastAsia="ko-KR"/>
        </w:rPr>
        <w:t>SEA</w:t>
      </w:r>
      <w:bookmarkEnd w:id="1"/>
      <w:bookmarkEnd w:id="2"/>
    </w:p>
    <w:p w14:paraId="735BB6FD" w14:textId="77777777" w:rsidR="00CD5D3F" w:rsidRPr="00CD5D3F" w:rsidRDefault="00CD5D3F" w:rsidP="00CD5D3F">
      <w:pPr>
        <w:jc w:val="center"/>
        <w:rPr>
          <w:rFonts w:eastAsia="Batang" w:cs="Arial"/>
          <w:i/>
          <w:szCs w:val="24"/>
          <w:lang w:val="en-GB" w:eastAsia="ko-KR"/>
        </w:rPr>
      </w:pPr>
      <w:r w:rsidRPr="00CD5D3F">
        <w:rPr>
          <w:rFonts w:eastAsia="Batang" w:cs="Arial"/>
          <w:i/>
          <w:szCs w:val="24"/>
          <w:lang w:val="en-GB" w:eastAsia="ko-KR"/>
        </w:rPr>
        <w:t xml:space="preserve"> Signed in Geneva, Switzerland on 12 August 1949</w:t>
      </w:r>
    </w:p>
    <w:p w14:paraId="56138D0B" w14:textId="25C3AA3B" w:rsidR="005833D9" w:rsidRPr="005833D9" w:rsidRDefault="00CD5D3F" w:rsidP="005833D9">
      <w:pPr>
        <w:rPr>
          <w:lang w:eastAsia="ko-KR"/>
        </w:rPr>
      </w:pPr>
      <w:r>
        <w:rPr>
          <w:lang w:val="en-GB" w:eastAsia="ko-KR"/>
        </w:rPr>
        <w:t xml:space="preserve"> </w:t>
      </w:r>
      <w:r w:rsidR="005833D9" w:rsidRPr="005833D9">
        <w:rPr>
          <w:lang w:eastAsia="ko-KR"/>
        </w:rPr>
        <w:t>The undersigned Plenipotentiaries of the Governments represented at the Diplomatic Conference held at Geneva from April 2</w:t>
      </w:r>
      <w:r w:rsidR="00AC509A">
        <w:rPr>
          <w:lang w:eastAsia="ko-KR"/>
        </w:rPr>
        <w:t>1</w:t>
      </w:r>
      <w:r w:rsidR="005833D9" w:rsidRPr="005833D9">
        <w:rPr>
          <w:lang w:eastAsia="ko-KR"/>
        </w:rPr>
        <w:t xml:space="preserve"> to August </w:t>
      </w:r>
      <w:r w:rsidR="00B96FB4">
        <w:rPr>
          <w:lang w:eastAsia="ko-KR"/>
        </w:rPr>
        <w:t>1</w:t>
      </w:r>
      <w:r w:rsidR="005833D9" w:rsidRPr="005833D9">
        <w:rPr>
          <w:lang w:eastAsia="ko-KR"/>
        </w:rPr>
        <w:t xml:space="preserve">2, </w:t>
      </w:r>
      <w:r w:rsidR="00AC509A">
        <w:rPr>
          <w:lang w:eastAsia="ko-KR"/>
        </w:rPr>
        <w:t>1</w:t>
      </w:r>
      <w:r w:rsidR="005833D9" w:rsidRPr="005833D9">
        <w:rPr>
          <w:lang w:eastAsia="ko-KR"/>
        </w:rPr>
        <w:t xml:space="preserve">949, for the purpose of revising the Xth Hague Convention of October </w:t>
      </w:r>
      <w:r w:rsidR="00EC0E28">
        <w:rPr>
          <w:lang w:eastAsia="ko-KR"/>
        </w:rPr>
        <w:t>1</w:t>
      </w:r>
      <w:r w:rsidR="005833D9" w:rsidRPr="005833D9">
        <w:rPr>
          <w:lang w:eastAsia="ko-KR"/>
        </w:rPr>
        <w:t xml:space="preserve">8, </w:t>
      </w:r>
      <w:r w:rsidR="00EC0E28">
        <w:rPr>
          <w:lang w:eastAsia="ko-KR"/>
        </w:rPr>
        <w:t>19</w:t>
      </w:r>
      <w:r w:rsidR="005833D9" w:rsidRPr="005833D9">
        <w:rPr>
          <w:lang w:eastAsia="ko-KR"/>
        </w:rPr>
        <w:t xml:space="preserve">07, for the Adaptation to Maritime Warfare of the Principles of the Geneva Convention of </w:t>
      </w:r>
      <w:r w:rsidR="00EC0E28">
        <w:rPr>
          <w:lang w:eastAsia="ko-KR"/>
        </w:rPr>
        <w:t>1</w:t>
      </w:r>
      <w:r w:rsidR="005833D9" w:rsidRPr="005833D9">
        <w:rPr>
          <w:lang w:eastAsia="ko-KR"/>
        </w:rPr>
        <w:t>906, have agreed as follows:</w:t>
      </w:r>
    </w:p>
    <w:p w14:paraId="5DA4FB78" w14:textId="2B1953AF" w:rsidR="005833D9" w:rsidRPr="003A13F2" w:rsidRDefault="005833D9" w:rsidP="002C5967">
      <w:pPr>
        <w:pStyle w:val="Heading2"/>
      </w:pPr>
      <w:bookmarkStart w:id="3" w:name="_Toc110417169"/>
      <w:r w:rsidRPr="003A13F2">
        <w:rPr>
          <w:rStyle w:val="Heading2Char"/>
          <w:b/>
          <w:bCs/>
          <w:caps/>
        </w:rPr>
        <w:t>CHAPTER I</w:t>
      </w:r>
      <w:r w:rsidR="00EC0E28" w:rsidRPr="003A13F2">
        <w:rPr>
          <w:rStyle w:val="Heading2Char"/>
          <w:b/>
          <w:bCs/>
          <w:caps/>
        </w:rPr>
        <w:br/>
      </w:r>
      <w:r w:rsidRPr="003A13F2">
        <w:rPr>
          <w:rStyle w:val="Heading2Char"/>
          <w:b/>
          <w:bCs/>
          <w:caps/>
        </w:rPr>
        <w:t>GEN</w:t>
      </w:r>
      <w:r w:rsidRPr="003A13F2">
        <w:t>ERAL PROVISIONS</w:t>
      </w:r>
      <w:bookmarkEnd w:id="3"/>
    </w:p>
    <w:p w14:paraId="3A983897" w14:textId="693A5A3C" w:rsidR="005833D9" w:rsidRPr="005833D9" w:rsidRDefault="00EC0E28" w:rsidP="00EC0E28">
      <w:pPr>
        <w:pStyle w:val="Heading3"/>
        <w:rPr>
          <w:lang w:eastAsia="ko-KR"/>
        </w:rPr>
      </w:pPr>
      <w:bookmarkStart w:id="4" w:name="_Toc110417170"/>
      <w:r>
        <w:rPr>
          <w:lang w:eastAsia="ko-KR"/>
        </w:rPr>
        <w:t>A</w:t>
      </w:r>
      <w:r w:rsidR="005833D9" w:rsidRPr="005833D9">
        <w:rPr>
          <w:lang w:eastAsia="ko-KR"/>
        </w:rPr>
        <w:t xml:space="preserve">RTICLE </w:t>
      </w:r>
      <w:r w:rsidR="00304454">
        <w:rPr>
          <w:lang w:eastAsia="ko-KR"/>
        </w:rPr>
        <w:t>1</w:t>
      </w:r>
      <w:bookmarkEnd w:id="4"/>
    </w:p>
    <w:p w14:paraId="662546C8" w14:textId="77777777" w:rsidR="005833D9" w:rsidRPr="005833D9" w:rsidRDefault="005833D9" w:rsidP="005833D9">
      <w:pPr>
        <w:rPr>
          <w:lang w:eastAsia="ko-KR"/>
        </w:rPr>
      </w:pPr>
      <w:r w:rsidRPr="005833D9">
        <w:rPr>
          <w:lang w:eastAsia="ko-KR"/>
        </w:rPr>
        <w:t>The High Contracting Parties undertake to respect and to ensure respect for the present Convention in all circumstances.</w:t>
      </w:r>
    </w:p>
    <w:p w14:paraId="320BDC3B" w14:textId="043861AB" w:rsidR="005833D9" w:rsidRPr="005833D9" w:rsidRDefault="00EC0E28" w:rsidP="00EC0E28">
      <w:pPr>
        <w:pStyle w:val="Heading3"/>
        <w:rPr>
          <w:lang w:eastAsia="ko-KR"/>
        </w:rPr>
      </w:pPr>
      <w:bookmarkStart w:id="5" w:name="_Toc110417171"/>
      <w:r>
        <w:rPr>
          <w:lang w:eastAsia="ko-KR"/>
        </w:rPr>
        <w:t>A</w:t>
      </w:r>
      <w:r w:rsidR="005833D9" w:rsidRPr="005833D9">
        <w:rPr>
          <w:lang w:eastAsia="ko-KR"/>
        </w:rPr>
        <w:t>RTICLE 2</w:t>
      </w:r>
      <w:bookmarkEnd w:id="5"/>
    </w:p>
    <w:p w14:paraId="5673EC38" w14:textId="53F6180D" w:rsidR="005833D9" w:rsidRPr="005833D9" w:rsidRDefault="00EC0E28" w:rsidP="005833D9">
      <w:pPr>
        <w:rPr>
          <w:lang w:eastAsia="ko-KR"/>
        </w:rPr>
      </w:pPr>
      <w:r>
        <w:rPr>
          <w:lang w:eastAsia="ko-KR"/>
        </w:rPr>
        <w:t>I</w:t>
      </w:r>
      <w:r w:rsidR="005833D9" w:rsidRPr="005833D9">
        <w:rPr>
          <w:lang w:eastAsia="ko-KR"/>
        </w:rPr>
        <w:t>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p>
    <w:p w14:paraId="3E927945" w14:textId="77777777" w:rsidR="00EC0E28" w:rsidRDefault="005833D9" w:rsidP="005833D9">
      <w:pPr>
        <w:rPr>
          <w:lang w:eastAsia="ko-KR"/>
        </w:rPr>
      </w:pPr>
      <w:r w:rsidRPr="005833D9">
        <w:rPr>
          <w:lang w:eastAsia="ko-KR"/>
        </w:rPr>
        <w:t xml:space="preserve">The Convention shall also apply to all cases of partial or total occupation of the territory of a High Contracting Party, even if the said occupation meets with no armed resistance. </w:t>
      </w:r>
    </w:p>
    <w:p w14:paraId="24DABC41" w14:textId="4CCE37CC" w:rsidR="005833D9" w:rsidRPr="005833D9" w:rsidRDefault="005833D9" w:rsidP="005833D9">
      <w:pPr>
        <w:rPr>
          <w:lang w:eastAsia="ko-KR"/>
        </w:rPr>
      </w:pPr>
      <w:r w:rsidRPr="005833D9">
        <w:rPr>
          <w:lang w:eastAsia="ko-KR"/>
        </w:rPr>
        <w:t>Although one of the Powers in conflict may not be a party to the present Convention,</w:t>
      </w:r>
      <w:r w:rsidR="00EC0E28">
        <w:rPr>
          <w:lang w:eastAsia="ko-KR"/>
        </w:rPr>
        <w:t xml:space="preserve"> </w:t>
      </w:r>
      <w:r w:rsidRPr="005833D9">
        <w:rPr>
          <w:lang w:eastAsia="ko-KR"/>
        </w:rPr>
        <w:t>the Powers who are parties thereto shall remain bound by it in their mutual relations. They shall furthermore be bound by the Convention in relation to the said Power</w:t>
      </w:r>
      <w:r w:rsidR="008667A6">
        <w:rPr>
          <w:lang w:eastAsia="ko-KR"/>
        </w:rPr>
        <w:t>,</w:t>
      </w:r>
      <w:r w:rsidRPr="005833D9">
        <w:rPr>
          <w:lang w:eastAsia="ko-KR"/>
        </w:rPr>
        <w:t xml:space="preserve"> if the latter accepts and applies the provisions thereof.</w:t>
      </w:r>
    </w:p>
    <w:p w14:paraId="620E46AF" w14:textId="0381C57A" w:rsidR="005833D9" w:rsidRPr="005833D9" w:rsidRDefault="005833D9" w:rsidP="00EB6BEF">
      <w:pPr>
        <w:pStyle w:val="Heading3"/>
        <w:rPr>
          <w:lang w:eastAsia="ko-KR"/>
        </w:rPr>
      </w:pPr>
      <w:bookmarkStart w:id="6" w:name="_Toc110417172"/>
      <w:r w:rsidRPr="005833D9">
        <w:rPr>
          <w:lang w:eastAsia="ko-KR"/>
        </w:rPr>
        <w:t>ARTICLE 3</w:t>
      </w:r>
      <w:bookmarkEnd w:id="6"/>
    </w:p>
    <w:p w14:paraId="58BA8682" w14:textId="77777777" w:rsidR="005833D9" w:rsidRPr="005833D9" w:rsidRDefault="005833D9" w:rsidP="005833D9">
      <w:pPr>
        <w:rPr>
          <w:lang w:eastAsia="ko-KR"/>
        </w:rPr>
      </w:pPr>
      <w:r w:rsidRPr="005833D9">
        <w:rPr>
          <w:lang w:eastAsia="ko-KR"/>
        </w:rPr>
        <w:t>In the case of armed conflict not of an international character occurring in the territory of one of the High Contracting Parties, each Party to the conflict shall be bound to apply, as a minimum, the following provisions:</w:t>
      </w:r>
    </w:p>
    <w:p w14:paraId="06C70864" w14:textId="77777777" w:rsidR="005833D9" w:rsidRPr="005833D9" w:rsidRDefault="005833D9" w:rsidP="00EB6BEF">
      <w:pPr>
        <w:pStyle w:val="ListParagraph"/>
        <w:numPr>
          <w:ilvl w:val="0"/>
          <w:numId w:val="18"/>
        </w:numPr>
        <w:rPr>
          <w:lang w:eastAsia="ko-KR"/>
        </w:rPr>
      </w:pPr>
      <w:r w:rsidRPr="005833D9">
        <w:rPr>
          <w:lang w:eastAsia="ko-KR"/>
        </w:rPr>
        <w:t>Persons taking no active part in the hostilities, including members of armed forces who have laid down their arms and those placed hors de combat by sickness, wounds, detention, or any other cause, shall in all circumstances be treated humanely, without any adverse distinction founded on race, colour, religion or faith, sex, birth or wealth, or any other similar criteria.</w:t>
      </w:r>
    </w:p>
    <w:p w14:paraId="2FA2D154" w14:textId="1033AAF9" w:rsidR="005833D9" w:rsidRPr="005833D9" w:rsidRDefault="005833D9" w:rsidP="008C4471">
      <w:pPr>
        <w:ind w:left="360"/>
        <w:rPr>
          <w:lang w:eastAsia="ko-KR"/>
        </w:rPr>
      </w:pPr>
      <w:r w:rsidRPr="005833D9">
        <w:rPr>
          <w:lang w:eastAsia="ko-KR"/>
        </w:rPr>
        <w:t>To this end, the following acts are and shall remain prohibited at any time and in any place whatsoever with respect to the above-mentioned persons:</w:t>
      </w:r>
    </w:p>
    <w:p w14:paraId="144561C7" w14:textId="40F879BD" w:rsidR="005833D9" w:rsidRPr="005833D9" w:rsidRDefault="005833D9" w:rsidP="00EB6BEF">
      <w:pPr>
        <w:pStyle w:val="ListParagraph"/>
        <w:numPr>
          <w:ilvl w:val="1"/>
          <w:numId w:val="19"/>
        </w:numPr>
        <w:rPr>
          <w:lang w:eastAsia="ko-KR"/>
        </w:rPr>
      </w:pPr>
      <w:r w:rsidRPr="005833D9">
        <w:rPr>
          <w:lang w:eastAsia="ko-KR"/>
        </w:rPr>
        <w:t>violence to life and person, in particular murder of all kinds, mutilation, cruel treatment and torture;</w:t>
      </w:r>
    </w:p>
    <w:p w14:paraId="44C4D61A" w14:textId="206C1224" w:rsidR="005833D9" w:rsidRPr="005833D9" w:rsidRDefault="005833D9" w:rsidP="00EB6BEF">
      <w:pPr>
        <w:pStyle w:val="ListParagraph"/>
        <w:numPr>
          <w:ilvl w:val="1"/>
          <w:numId w:val="19"/>
        </w:numPr>
        <w:rPr>
          <w:lang w:eastAsia="ko-KR"/>
        </w:rPr>
      </w:pPr>
      <w:r w:rsidRPr="005833D9">
        <w:rPr>
          <w:lang w:eastAsia="ko-KR"/>
        </w:rPr>
        <w:t>taking of hostages;</w:t>
      </w:r>
    </w:p>
    <w:p w14:paraId="1202F407" w14:textId="77777777" w:rsidR="00EB6BEF" w:rsidRDefault="005833D9" w:rsidP="00EB6BEF">
      <w:pPr>
        <w:pStyle w:val="ListParagraph"/>
        <w:numPr>
          <w:ilvl w:val="1"/>
          <w:numId w:val="19"/>
        </w:numPr>
        <w:rPr>
          <w:lang w:eastAsia="ko-KR"/>
        </w:rPr>
      </w:pPr>
      <w:r w:rsidRPr="005833D9">
        <w:rPr>
          <w:lang w:eastAsia="ko-KR"/>
        </w:rPr>
        <w:t>outrages upon personal dignity, in particular, humiliating and degrading treatment;</w:t>
      </w:r>
    </w:p>
    <w:p w14:paraId="1DC31A3E" w14:textId="23804992" w:rsidR="00EB6BEF" w:rsidRDefault="005833D9" w:rsidP="005833D9">
      <w:pPr>
        <w:pStyle w:val="ListParagraph"/>
        <w:numPr>
          <w:ilvl w:val="1"/>
          <w:numId w:val="19"/>
        </w:numPr>
        <w:rPr>
          <w:lang w:eastAsia="ko-KR"/>
        </w:rPr>
      </w:pPr>
      <w:r w:rsidRPr="005833D9">
        <w:rPr>
          <w:lang w:eastAsia="ko-KR"/>
        </w:rPr>
        <w:t>the passing of sentences and the carrying out of executions without previous judgment pronounced by a regularly constituted court, affording all the judicial guarantees which are recognized as indispensable by civilized peoples.</w:t>
      </w:r>
    </w:p>
    <w:p w14:paraId="7D76C5C2" w14:textId="59D6BAA4" w:rsidR="005833D9" w:rsidRPr="005833D9" w:rsidRDefault="005833D9" w:rsidP="00EB6BEF">
      <w:pPr>
        <w:pStyle w:val="ListParagraph"/>
        <w:numPr>
          <w:ilvl w:val="0"/>
          <w:numId w:val="19"/>
        </w:numPr>
        <w:rPr>
          <w:lang w:eastAsia="ko-KR"/>
        </w:rPr>
      </w:pPr>
      <w:r w:rsidRPr="005833D9">
        <w:rPr>
          <w:lang w:eastAsia="ko-KR"/>
        </w:rPr>
        <w:lastRenderedPageBreak/>
        <w:t>The wounded, sick and shipwrecked shall be collected and cared for.</w:t>
      </w:r>
    </w:p>
    <w:p w14:paraId="508DA1BB" w14:textId="77777777" w:rsidR="005833D9" w:rsidRPr="005833D9" w:rsidRDefault="005833D9" w:rsidP="005833D9">
      <w:pPr>
        <w:rPr>
          <w:lang w:eastAsia="ko-KR"/>
        </w:rPr>
      </w:pPr>
      <w:r w:rsidRPr="005833D9">
        <w:rPr>
          <w:lang w:eastAsia="ko-KR"/>
        </w:rPr>
        <w:t>An impartial humanitarian body, such as the International Committee of the Red Cross, may offer its services to the Parties to the conflict.</w:t>
      </w:r>
    </w:p>
    <w:p w14:paraId="64825F51" w14:textId="77777777" w:rsidR="005833D9" w:rsidRPr="005833D9" w:rsidRDefault="005833D9" w:rsidP="005833D9">
      <w:pPr>
        <w:rPr>
          <w:lang w:eastAsia="ko-KR"/>
        </w:rPr>
      </w:pPr>
      <w:r w:rsidRPr="005833D9">
        <w:rPr>
          <w:lang w:eastAsia="ko-KR"/>
        </w:rPr>
        <w:t>The Parties to the conflict should further endeavour to bring into force, by means of special agreements, all or part of the other provisions of the present Convention.</w:t>
      </w:r>
    </w:p>
    <w:p w14:paraId="788FA534" w14:textId="77777777" w:rsidR="005833D9" w:rsidRPr="005833D9" w:rsidRDefault="005833D9" w:rsidP="005833D9">
      <w:pPr>
        <w:rPr>
          <w:lang w:eastAsia="ko-KR"/>
        </w:rPr>
      </w:pPr>
      <w:r w:rsidRPr="005833D9">
        <w:rPr>
          <w:lang w:eastAsia="ko-KR"/>
        </w:rPr>
        <w:t>The application of the preceding provisions shall not affect the legal status of the Parties to the conflict.</w:t>
      </w:r>
    </w:p>
    <w:p w14:paraId="5488626F" w14:textId="77777777" w:rsidR="005833D9" w:rsidRPr="005833D9" w:rsidRDefault="005833D9" w:rsidP="00EB6BEF">
      <w:pPr>
        <w:pStyle w:val="Heading3"/>
        <w:rPr>
          <w:lang w:eastAsia="ko-KR"/>
        </w:rPr>
      </w:pPr>
      <w:bookmarkStart w:id="7" w:name="_Toc110417173"/>
      <w:r w:rsidRPr="005833D9">
        <w:rPr>
          <w:lang w:eastAsia="ko-KR"/>
        </w:rPr>
        <w:t>ARTICLE 4</w:t>
      </w:r>
      <w:bookmarkEnd w:id="7"/>
    </w:p>
    <w:p w14:paraId="0F3530C4" w14:textId="1A8F4937" w:rsidR="005833D9" w:rsidRPr="005833D9" w:rsidRDefault="005833D9" w:rsidP="005833D9">
      <w:pPr>
        <w:rPr>
          <w:lang w:eastAsia="ko-KR"/>
        </w:rPr>
      </w:pPr>
      <w:r w:rsidRPr="005833D9">
        <w:rPr>
          <w:lang w:eastAsia="ko-KR"/>
        </w:rPr>
        <w:t>In case of hostilities between land and naval forces of Parties to the conflict, the provisions of the present Convention shall apply only to forces on board ship.</w:t>
      </w:r>
    </w:p>
    <w:p w14:paraId="069C8D06" w14:textId="77777777" w:rsidR="005833D9" w:rsidRPr="005833D9" w:rsidRDefault="005833D9" w:rsidP="005833D9">
      <w:pPr>
        <w:rPr>
          <w:lang w:eastAsia="ko-KR"/>
        </w:rPr>
      </w:pPr>
      <w:r w:rsidRPr="005833D9">
        <w:rPr>
          <w:lang w:eastAsia="ko-KR"/>
        </w:rPr>
        <w:t>Forces put ashore shall immediately become subject to the provisions of the Geneva Convention for the Amelioration of the Condition of the Wounded and Sick in Armed Forces in the Field of August r2, 1949.</w:t>
      </w:r>
    </w:p>
    <w:p w14:paraId="3EDACD09" w14:textId="77777777" w:rsidR="005833D9" w:rsidRPr="005833D9" w:rsidRDefault="005833D9" w:rsidP="00EB6BEF">
      <w:pPr>
        <w:pStyle w:val="Heading3"/>
        <w:rPr>
          <w:lang w:eastAsia="ko-KR"/>
        </w:rPr>
      </w:pPr>
      <w:bookmarkStart w:id="8" w:name="_Toc110417174"/>
      <w:r w:rsidRPr="005833D9">
        <w:rPr>
          <w:lang w:eastAsia="ko-KR"/>
        </w:rPr>
        <w:t>ARTICLE 5</w:t>
      </w:r>
      <w:bookmarkEnd w:id="8"/>
    </w:p>
    <w:p w14:paraId="6AF8B266" w14:textId="77777777" w:rsidR="005833D9" w:rsidRPr="005833D9" w:rsidRDefault="005833D9" w:rsidP="005833D9">
      <w:pPr>
        <w:rPr>
          <w:lang w:eastAsia="ko-KR"/>
        </w:rPr>
      </w:pPr>
      <w:r w:rsidRPr="005833D9">
        <w:rPr>
          <w:lang w:eastAsia="ko-KR"/>
        </w:rPr>
        <w:t>Neutral Powers shall apply by analogy the provisions of the present Convention to the wounded, sick and shipwrecked, and to members of the medical personnel and to chaplains of the armed forces of the Parties to the conflict received or interned in their territory, as well as to dead persons found.</w:t>
      </w:r>
    </w:p>
    <w:p w14:paraId="0E2319D4" w14:textId="77777777" w:rsidR="005833D9" w:rsidRPr="005833D9" w:rsidRDefault="005833D9" w:rsidP="00EB6BEF">
      <w:pPr>
        <w:pStyle w:val="Heading3"/>
        <w:rPr>
          <w:lang w:eastAsia="ko-KR"/>
        </w:rPr>
      </w:pPr>
      <w:bookmarkStart w:id="9" w:name="_Toc110417175"/>
      <w:r w:rsidRPr="005833D9">
        <w:rPr>
          <w:lang w:eastAsia="ko-KR"/>
        </w:rPr>
        <w:t>ARTICLE 6</w:t>
      </w:r>
      <w:bookmarkEnd w:id="9"/>
    </w:p>
    <w:p w14:paraId="63266F8C" w14:textId="6A0F89AC" w:rsidR="005833D9" w:rsidRPr="005833D9" w:rsidRDefault="005833D9" w:rsidP="005833D9">
      <w:pPr>
        <w:rPr>
          <w:lang w:eastAsia="ko-KR"/>
        </w:rPr>
      </w:pPr>
      <w:r w:rsidRPr="005833D9">
        <w:rPr>
          <w:lang w:eastAsia="ko-KR"/>
        </w:rPr>
        <w:t xml:space="preserve">In addition to the agreements expressly provided for in Articles </w:t>
      </w:r>
      <w:r w:rsidR="00EB6BEF">
        <w:rPr>
          <w:lang w:eastAsia="ko-KR"/>
        </w:rPr>
        <w:t>10</w:t>
      </w:r>
      <w:r w:rsidRPr="005833D9">
        <w:rPr>
          <w:lang w:eastAsia="ko-KR"/>
        </w:rPr>
        <w:t xml:space="preserve">, </w:t>
      </w:r>
      <w:r w:rsidR="00EB6BEF">
        <w:rPr>
          <w:lang w:eastAsia="ko-KR"/>
        </w:rPr>
        <w:t>1</w:t>
      </w:r>
      <w:r w:rsidRPr="005833D9">
        <w:rPr>
          <w:lang w:eastAsia="ko-KR"/>
        </w:rPr>
        <w:t>8, 31, 38, 39, 40,</w:t>
      </w:r>
      <w:r w:rsidR="00EB6BEF">
        <w:rPr>
          <w:lang w:eastAsia="ko-KR"/>
        </w:rPr>
        <w:t xml:space="preserve"> </w:t>
      </w:r>
      <w:r w:rsidRPr="005833D9">
        <w:rPr>
          <w:lang w:eastAsia="ko-KR"/>
        </w:rPr>
        <w:t>43 and 53, the High Contracting Parties may conclude other special agreements for all matters concerning which they may deem it suitable to make separate provision. No special agreement shall adversely affect the situation of wounded, sick and shipwrecked per­ sons, of members of the medical personnel or of chaplains, as defined by the present Convention, nor restrict the rights which it confers upon them.</w:t>
      </w:r>
    </w:p>
    <w:p w14:paraId="26CE4780" w14:textId="6F485237" w:rsidR="005833D9" w:rsidRPr="005833D9" w:rsidRDefault="005833D9" w:rsidP="005833D9">
      <w:pPr>
        <w:rPr>
          <w:lang w:eastAsia="ko-KR"/>
        </w:rPr>
      </w:pPr>
      <w:r w:rsidRPr="005833D9">
        <w:rPr>
          <w:lang w:eastAsia="ko-KR"/>
        </w:rPr>
        <w:t>Wounded, sick and shipwrecked persons, as well as medical personnel and chaplains, shall continue to have the benefit of such agreements as long as the Convention is applicable to them, except where express provisions to the contrary are contained in the aforesaid or in</w:t>
      </w:r>
      <w:r w:rsidR="00EB6BEF">
        <w:rPr>
          <w:lang w:eastAsia="ko-KR"/>
        </w:rPr>
        <w:t xml:space="preserve"> </w:t>
      </w:r>
      <w:r w:rsidRPr="005833D9">
        <w:rPr>
          <w:lang w:eastAsia="ko-KR"/>
        </w:rPr>
        <w:t>subsequent agreements, or where more favourable measures have been taken with regard to them by one or other of the Parties to the conflict.</w:t>
      </w:r>
    </w:p>
    <w:p w14:paraId="6E680F27" w14:textId="77777777" w:rsidR="005833D9" w:rsidRPr="005833D9" w:rsidRDefault="005833D9" w:rsidP="00EB6BEF">
      <w:pPr>
        <w:pStyle w:val="Heading3"/>
        <w:rPr>
          <w:lang w:eastAsia="ko-KR"/>
        </w:rPr>
      </w:pPr>
      <w:bookmarkStart w:id="10" w:name="_Toc110417176"/>
      <w:r w:rsidRPr="005833D9">
        <w:rPr>
          <w:lang w:eastAsia="ko-KR"/>
        </w:rPr>
        <w:t>ARTICLE 7</w:t>
      </w:r>
      <w:bookmarkEnd w:id="10"/>
    </w:p>
    <w:p w14:paraId="6C8E9E16" w14:textId="77777777" w:rsidR="005833D9" w:rsidRPr="005833D9" w:rsidRDefault="005833D9" w:rsidP="005833D9">
      <w:pPr>
        <w:rPr>
          <w:lang w:eastAsia="ko-KR"/>
        </w:rPr>
      </w:pPr>
      <w:r w:rsidRPr="005833D9">
        <w:rPr>
          <w:lang w:eastAsia="ko-KR"/>
        </w:rPr>
        <w:t>Wounded, sick and shipwrecked persons, as well as members of the medical personnel and chaplains, may in no circumstances renounce in part or in entirety the rights secured to them by the present Convention, and by the special agreements referred to in the foregoing Article, if such there be.</w:t>
      </w:r>
    </w:p>
    <w:p w14:paraId="430AA3F2" w14:textId="77777777" w:rsidR="005833D9" w:rsidRPr="005833D9" w:rsidRDefault="005833D9" w:rsidP="00EB6BEF">
      <w:pPr>
        <w:pStyle w:val="Heading3"/>
        <w:rPr>
          <w:lang w:eastAsia="ko-KR"/>
        </w:rPr>
      </w:pPr>
      <w:bookmarkStart w:id="11" w:name="_Toc110417177"/>
      <w:r w:rsidRPr="005833D9">
        <w:rPr>
          <w:lang w:eastAsia="ko-KR"/>
        </w:rPr>
        <w:t>ARTICLE 8</w:t>
      </w:r>
      <w:bookmarkEnd w:id="11"/>
    </w:p>
    <w:p w14:paraId="5ED57ABE" w14:textId="77777777" w:rsidR="005833D9" w:rsidRPr="005833D9" w:rsidRDefault="005833D9" w:rsidP="005833D9">
      <w:pPr>
        <w:rPr>
          <w:lang w:eastAsia="ko-KR"/>
        </w:rPr>
      </w:pPr>
      <w:r w:rsidRPr="005833D9">
        <w:rPr>
          <w:lang w:eastAsia="ko-KR"/>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14:paraId="3ED2C083" w14:textId="77777777" w:rsidR="005833D9" w:rsidRPr="005833D9" w:rsidRDefault="005833D9" w:rsidP="005833D9">
      <w:pPr>
        <w:rPr>
          <w:lang w:eastAsia="ko-KR"/>
        </w:rPr>
      </w:pPr>
      <w:r w:rsidRPr="005833D9">
        <w:rPr>
          <w:lang w:eastAsia="ko-KR"/>
        </w:rPr>
        <w:lastRenderedPageBreak/>
        <w:t>The Parties to the conflict shall facilitate to the greatest extent possible the task of the representatives or delegates of the Protecting Powers.</w:t>
      </w:r>
    </w:p>
    <w:p w14:paraId="3630343D" w14:textId="77777777" w:rsidR="005833D9" w:rsidRPr="005833D9" w:rsidRDefault="005833D9" w:rsidP="005833D9">
      <w:pPr>
        <w:rPr>
          <w:lang w:eastAsia="ko-KR"/>
        </w:rPr>
      </w:pPr>
      <w:r w:rsidRPr="005833D9">
        <w:rPr>
          <w:lang w:eastAsia="ko-KR"/>
        </w:rP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14:paraId="203DB6BD" w14:textId="77777777" w:rsidR="005833D9" w:rsidRPr="005833D9" w:rsidRDefault="005833D9" w:rsidP="003A13F2">
      <w:pPr>
        <w:pStyle w:val="Heading3"/>
        <w:rPr>
          <w:lang w:eastAsia="ko-KR"/>
        </w:rPr>
      </w:pPr>
      <w:bookmarkStart w:id="12" w:name="_Toc110417178"/>
      <w:r w:rsidRPr="005833D9">
        <w:rPr>
          <w:lang w:eastAsia="ko-KR"/>
        </w:rPr>
        <w:t>ARTICLE 9</w:t>
      </w:r>
      <w:bookmarkEnd w:id="12"/>
    </w:p>
    <w:p w14:paraId="3E1031F3" w14:textId="77777777" w:rsidR="005833D9" w:rsidRPr="005833D9" w:rsidRDefault="005833D9" w:rsidP="005833D9">
      <w:pPr>
        <w:rPr>
          <w:lang w:eastAsia="ko-KR"/>
        </w:rPr>
      </w:pPr>
      <w:r w:rsidRPr="005833D9">
        <w:rPr>
          <w:lang w:eastAsia="ko-KR"/>
        </w:rP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wounded, sick and shipwrecked persons, medical personnel and chaplains, and for their relief.</w:t>
      </w:r>
    </w:p>
    <w:p w14:paraId="0A7C775E" w14:textId="00A5F510" w:rsidR="005833D9" w:rsidRPr="005833D9" w:rsidRDefault="005833D9" w:rsidP="003A13F2">
      <w:pPr>
        <w:pStyle w:val="Heading3"/>
        <w:rPr>
          <w:lang w:eastAsia="ko-KR"/>
        </w:rPr>
      </w:pPr>
      <w:bookmarkStart w:id="13" w:name="_Toc110417179"/>
      <w:r w:rsidRPr="005833D9">
        <w:rPr>
          <w:lang w:eastAsia="ko-KR"/>
        </w:rPr>
        <w:t xml:space="preserve">ARTICLE </w:t>
      </w:r>
      <w:r w:rsidR="003A13F2">
        <w:rPr>
          <w:lang w:eastAsia="ko-KR"/>
        </w:rPr>
        <w:t>10</w:t>
      </w:r>
      <w:bookmarkEnd w:id="13"/>
    </w:p>
    <w:p w14:paraId="55530AEB" w14:textId="77777777" w:rsidR="005833D9" w:rsidRPr="005833D9" w:rsidRDefault="005833D9" w:rsidP="005833D9">
      <w:pPr>
        <w:rPr>
          <w:lang w:eastAsia="ko-KR"/>
        </w:rPr>
      </w:pPr>
      <w:r w:rsidRPr="005833D9">
        <w:rPr>
          <w:lang w:eastAsia="ko-KR"/>
        </w:rPr>
        <w:t>The High Contracting Parties may at any time agree to entrust to an organization which offers all guarantees of impartiality and efficacy the duties incumbent on the Protecting Powers by virtue of the present Convention.</w:t>
      </w:r>
    </w:p>
    <w:p w14:paraId="6DD6BBE6" w14:textId="77777777" w:rsidR="005833D9" w:rsidRPr="005833D9" w:rsidRDefault="005833D9" w:rsidP="005833D9">
      <w:pPr>
        <w:rPr>
          <w:lang w:eastAsia="ko-KR"/>
        </w:rPr>
      </w:pPr>
      <w:r w:rsidRPr="005833D9">
        <w:rPr>
          <w:lang w:eastAsia="ko-KR"/>
        </w:rPr>
        <w:t>When wounded, sick and shipwrecked, or medical personnel and chaplains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14:paraId="1DE5C25F" w14:textId="219C4130" w:rsidR="005833D9" w:rsidRPr="005833D9" w:rsidRDefault="005833D9" w:rsidP="005833D9">
      <w:pPr>
        <w:rPr>
          <w:lang w:eastAsia="ko-KR"/>
        </w:rPr>
      </w:pPr>
      <w:r w:rsidRPr="005833D9">
        <w:rPr>
          <w:lang w:eastAsia="ko-KR"/>
        </w:rPr>
        <w:t xml:space="preserve"> 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14:paraId="125E77A1" w14:textId="77777777" w:rsidR="005833D9" w:rsidRPr="005833D9" w:rsidRDefault="005833D9" w:rsidP="005833D9">
      <w:pPr>
        <w:rPr>
          <w:lang w:eastAsia="ko-KR"/>
        </w:rPr>
      </w:pPr>
      <w:r w:rsidRPr="005833D9">
        <w:rPr>
          <w:lang w:eastAsia="ko-KR"/>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14:paraId="4D20090B" w14:textId="77777777" w:rsidR="005833D9" w:rsidRPr="005833D9" w:rsidRDefault="005833D9" w:rsidP="005833D9">
      <w:pPr>
        <w:rPr>
          <w:lang w:eastAsia="ko-KR"/>
        </w:rPr>
      </w:pPr>
      <w:r w:rsidRPr="005833D9">
        <w:rPr>
          <w:lang w:eastAsia="ko-KR"/>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14:paraId="6107D59E" w14:textId="77777777" w:rsidR="005833D9" w:rsidRPr="005833D9" w:rsidRDefault="005833D9" w:rsidP="005833D9">
      <w:pPr>
        <w:rPr>
          <w:lang w:eastAsia="ko-KR"/>
        </w:rPr>
      </w:pPr>
      <w:r w:rsidRPr="005833D9">
        <w:rPr>
          <w:lang w:eastAsia="ko-KR"/>
        </w:rPr>
        <w:t>Whenever, in the present Convention, mention is made of a Protecting Power, such mention also applies to substitute organizations in the sense of the present Article.</w:t>
      </w:r>
    </w:p>
    <w:p w14:paraId="5F08E23D" w14:textId="417C92C6" w:rsidR="005833D9" w:rsidRPr="005833D9" w:rsidRDefault="005833D9" w:rsidP="00AC509A">
      <w:pPr>
        <w:pStyle w:val="Heading3"/>
        <w:rPr>
          <w:lang w:eastAsia="ko-KR"/>
        </w:rPr>
      </w:pPr>
      <w:bookmarkStart w:id="14" w:name="_Toc110417180"/>
      <w:r w:rsidRPr="005833D9">
        <w:rPr>
          <w:lang w:eastAsia="ko-KR"/>
        </w:rPr>
        <w:t xml:space="preserve">ARTICLE </w:t>
      </w:r>
      <w:r w:rsidR="00AC509A">
        <w:rPr>
          <w:lang w:eastAsia="ko-KR"/>
        </w:rPr>
        <w:t>11</w:t>
      </w:r>
      <w:bookmarkEnd w:id="14"/>
    </w:p>
    <w:p w14:paraId="72DC239C" w14:textId="77777777" w:rsidR="005833D9" w:rsidRPr="005833D9" w:rsidRDefault="005833D9" w:rsidP="005833D9">
      <w:pPr>
        <w:rPr>
          <w:lang w:eastAsia="ko-KR"/>
        </w:rPr>
      </w:pPr>
      <w:r w:rsidRPr="005833D9">
        <w:rPr>
          <w:lang w:eastAsia="ko-KR"/>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14:paraId="024F15A1" w14:textId="77777777" w:rsidR="005833D9" w:rsidRPr="005833D9" w:rsidRDefault="005833D9" w:rsidP="005833D9">
      <w:pPr>
        <w:rPr>
          <w:lang w:eastAsia="ko-KR"/>
        </w:rPr>
      </w:pPr>
      <w:r w:rsidRPr="005833D9">
        <w:rPr>
          <w:lang w:eastAsia="ko-KR"/>
        </w:rPr>
        <w:lastRenderedPageBreak/>
        <w:t>For this purpose, each of the Protecting Powers may, either at the invitation of one Party or on its own initiative, propose to the Parties to the conflict a meeting of their representatives, in particular of the authorities responsible for the wounded, sick and shipwrecked,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14:paraId="64EC1123" w14:textId="4C41D873" w:rsidR="005833D9" w:rsidRPr="005833D9" w:rsidRDefault="005833D9" w:rsidP="002C5967">
      <w:pPr>
        <w:pStyle w:val="Heading2"/>
        <w:rPr>
          <w:lang w:eastAsia="ko-KR"/>
        </w:rPr>
      </w:pPr>
      <w:bookmarkStart w:id="15" w:name="_Toc110417181"/>
      <w:r w:rsidRPr="005833D9">
        <w:rPr>
          <w:lang w:eastAsia="ko-KR"/>
        </w:rPr>
        <w:t>CHAPTER II</w:t>
      </w:r>
      <w:r w:rsidR="00AC509A">
        <w:rPr>
          <w:lang w:eastAsia="ko-KR"/>
        </w:rPr>
        <w:t xml:space="preserve"> </w:t>
      </w:r>
      <w:r w:rsidR="00AC509A">
        <w:rPr>
          <w:lang w:eastAsia="ko-KR"/>
        </w:rPr>
        <w:br/>
        <w:t>W</w:t>
      </w:r>
      <w:r w:rsidRPr="005833D9">
        <w:rPr>
          <w:lang w:eastAsia="ko-KR"/>
        </w:rPr>
        <w:t>OUNDED, SICK AND SHIPWRECKED</w:t>
      </w:r>
      <w:bookmarkEnd w:id="15"/>
    </w:p>
    <w:p w14:paraId="3E9602D3" w14:textId="46E5C8AD" w:rsidR="005833D9" w:rsidRPr="005833D9" w:rsidRDefault="005833D9" w:rsidP="00AC509A">
      <w:pPr>
        <w:pStyle w:val="Heading3"/>
        <w:rPr>
          <w:lang w:eastAsia="ko-KR"/>
        </w:rPr>
      </w:pPr>
      <w:bookmarkStart w:id="16" w:name="_Toc110417182"/>
      <w:r w:rsidRPr="005833D9">
        <w:rPr>
          <w:lang w:eastAsia="ko-KR"/>
        </w:rPr>
        <w:t>ARTICLE</w:t>
      </w:r>
      <w:r w:rsidR="00AC509A">
        <w:rPr>
          <w:lang w:eastAsia="ko-KR"/>
        </w:rPr>
        <w:t xml:space="preserve"> 1</w:t>
      </w:r>
      <w:r w:rsidRPr="005833D9">
        <w:rPr>
          <w:lang w:eastAsia="ko-KR"/>
        </w:rPr>
        <w:t>2</w:t>
      </w:r>
      <w:bookmarkEnd w:id="16"/>
    </w:p>
    <w:p w14:paraId="3BF66AB3" w14:textId="565FAC04" w:rsidR="005833D9" w:rsidRPr="005833D9" w:rsidRDefault="005833D9" w:rsidP="005833D9">
      <w:pPr>
        <w:rPr>
          <w:lang w:eastAsia="ko-KR"/>
        </w:rPr>
      </w:pPr>
      <w:r w:rsidRPr="005833D9">
        <w:rPr>
          <w:lang w:eastAsia="ko-KR"/>
        </w:rPr>
        <w:t>Members of the armed forces and other persons mentioned in the following Article, who are at sea and who are wounded, sick or shipwrecked, shall be respected and protected</w:t>
      </w:r>
      <w:r w:rsidR="00AC509A">
        <w:rPr>
          <w:lang w:eastAsia="ko-KR"/>
        </w:rPr>
        <w:t xml:space="preserve"> in</w:t>
      </w:r>
      <w:r w:rsidRPr="005833D9">
        <w:rPr>
          <w:lang w:eastAsia="ko-KR"/>
        </w:rPr>
        <w:t xml:space="preserve"> all circumstances, it being understood that the term "shipwreck " means shipwreck from any cause and includes forced landings at sea by or from aircraft</w:t>
      </w:r>
      <w:r w:rsidR="00AC509A">
        <w:rPr>
          <w:lang w:eastAsia="ko-KR"/>
        </w:rPr>
        <w:t>.</w:t>
      </w:r>
    </w:p>
    <w:p w14:paraId="77681FBB" w14:textId="77777777" w:rsidR="005833D9" w:rsidRPr="005833D9" w:rsidRDefault="005833D9" w:rsidP="005833D9">
      <w:pPr>
        <w:rPr>
          <w:lang w:eastAsia="ko-KR"/>
        </w:rPr>
      </w:pPr>
      <w:r w:rsidRPr="005833D9">
        <w:rPr>
          <w:lang w:eastAsia="ko-KR"/>
        </w:rPr>
        <w:t>Such persons shall be treated humanely and cared for by the Parties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p>
    <w:p w14:paraId="709631E8" w14:textId="77777777" w:rsidR="005833D9" w:rsidRPr="005833D9" w:rsidRDefault="005833D9" w:rsidP="005833D9">
      <w:pPr>
        <w:rPr>
          <w:lang w:eastAsia="ko-KR"/>
        </w:rPr>
      </w:pPr>
      <w:r w:rsidRPr="005833D9">
        <w:rPr>
          <w:lang w:eastAsia="ko-KR"/>
        </w:rPr>
        <w:t>Only urgent medical reasons will authorize priority in the order of treatment to be administered.</w:t>
      </w:r>
    </w:p>
    <w:p w14:paraId="4D057D8D" w14:textId="77777777" w:rsidR="005833D9" w:rsidRPr="005833D9" w:rsidRDefault="005833D9" w:rsidP="005833D9">
      <w:pPr>
        <w:rPr>
          <w:lang w:eastAsia="ko-KR"/>
        </w:rPr>
      </w:pPr>
      <w:r w:rsidRPr="005833D9">
        <w:rPr>
          <w:lang w:eastAsia="ko-KR"/>
        </w:rPr>
        <w:t>Women shall be treated with all consideration due to their sex.</w:t>
      </w:r>
    </w:p>
    <w:p w14:paraId="6B2106F9" w14:textId="77777777" w:rsidR="005833D9" w:rsidRPr="005833D9" w:rsidRDefault="005833D9" w:rsidP="00AC509A">
      <w:pPr>
        <w:pStyle w:val="Heading3"/>
        <w:rPr>
          <w:lang w:eastAsia="ko-KR"/>
        </w:rPr>
      </w:pPr>
      <w:bookmarkStart w:id="17" w:name="_Toc110417183"/>
      <w:r w:rsidRPr="005833D9">
        <w:rPr>
          <w:lang w:eastAsia="ko-KR"/>
        </w:rPr>
        <w:t>ARTICLE 13</w:t>
      </w:r>
      <w:bookmarkEnd w:id="17"/>
    </w:p>
    <w:p w14:paraId="6D1580FB" w14:textId="77777777" w:rsidR="005833D9" w:rsidRPr="005833D9" w:rsidRDefault="005833D9" w:rsidP="005833D9">
      <w:pPr>
        <w:rPr>
          <w:lang w:eastAsia="ko-KR"/>
        </w:rPr>
      </w:pPr>
      <w:r w:rsidRPr="005833D9">
        <w:rPr>
          <w:lang w:eastAsia="ko-KR"/>
        </w:rPr>
        <w:t>The present Convention shall apply to the wounded, sick and shipwrecked at sea belonging to the following categories:</w:t>
      </w:r>
    </w:p>
    <w:p w14:paraId="6D020734" w14:textId="4B150142" w:rsidR="005833D9" w:rsidRDefault="005833D9" w:rsidP="00AC509A">
      <w:pPr>
        <w:pStyle w:val="ListParagraph"/>
        <w:numPr>
          <w:ilvl w:val="0"/>
          <w:numId w:val="20"/>
        </w:numPr>
        <w:rPr>
          <w:lang w:eastAsia="ko-KR"/>
        </w:rPr>
      </w:pPr>
      <w:r w:rsidRPr="005833D9">
        <w:rPr>
          <w:lang w:eastAsia="ko-KR"/>
        </w:rPr>
        <w:t>Members of the armed forces of a Party to the conflict, as well as members of militias or volunteer corps forming part of such armed forces.</w:t>
      </w:r>
    </w:p>
    <w:p w14:paraId="7FDE23CE" w14:textId="77777777" w:rsidR="00282315" w:rsidRPr="005833D9" w:rsidRDefault="00282315" w:rsidP="00282315">
      <w:pPr>
        <w:pStyle w:val="ListParagraph"/>
        <w:ind w:left="360"/>
        <w:rPr>
          <w:lang w:eastAsia="ko-KR"/>
        </w:rPr>
      </w:pPr>
    </w:p>
    <w:p w14:paraId="01DB56FF" w14:textId="77777777" w:rsidR="005833D9" w:rsidRPr="005833D9" w:rsidRDefault="005833D9" w:rsidP="00AC509A">
      <w:pPr>
        <w:pStyle w:val="ListParagraph"/>
        <w:numPr>
          <w:ilvl w:val="0"/>
          <w:numId w:val="20"/>
        </w:numPr>
        <w:rPr>
          <w:lang w:eastAsia="ko-KR"/>
        </w:rPr>
      </w:pPr>
      <w:r w:rsidRPr="005833D9">
        <w:rPr>
          <w:lang w:eastAsia="ko-KR"/>
        </w:rPr>
        <w:t>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w:t>
      </w:r>
    </w:p>
    <w:p w14:paraId="56A526EA" w14:textId="77777777" w:rsidR="005833D9" w:rsidRPr="005833D9" w:rsidRDefault="005833D9" w:rsidP="00AC509A">
      <w:pPr>
        <w:pStyle w:val="ListParagraph"/>
        <w:numPr>
          <w:ilvl w:val="0"/>
          <w:numId w:val="22"/>
        </w:numPr>
        <w:rPr>
          <w:lang w:eastAsia="ko-KR"/>
        </w:rPr>
      </w:pPr>
      <w:r w:rsidRPr="005833D9">
        <w:rPr>
          <w:lang w:eastAsia="ko-KR"/>
        </w:rPr>
        <w:t>that of being commanded by a person responsible for his subordinates;</w:t>
      </w:r>
    </w:p>
    <w:p w14:paraId="18D2B448" w14:textId="77777777" w:rsidR="005833D9" w:rsidRPr="005833D9" w:rsidRDefault="005833D9" w:rsidP="00AC509A">
      <w:pPr>
        <w:pStyle w:val="ListParagraph"/>
        <w:numPr>
          <w:ilvl w:val="0"/>
          <w:numId w:val="22"/>
        </w:numPr>
        <w:rPr>
          <w:lang w:eastAsia="ko-KR"/>
        </w:rPr>
      </w:pPr>
      <w:r w:rsidRPr="005833D9">
        <w:rPr>
          <w:lang w:eastAsia="ko-KR"/>
        </w:rPr>
        <w:t>that of having a fixed distinctive sign recognizable at a distance;</w:t>
      </w:r>
    </w:p>
    <w:p w14:paraId="665AED65" w14:textId="77777777" w:rsidR="005833D9" w:rsidRPr="005833D9" w:rsidRDefault="005833D9" w:rsidP="00AC509A">
      <w:pPr>
        <w:pStyle w:val="ListParagraph"/>
        <w:numPr>
          <w:ilvl w:val="0"/>
          <w:numId w:val="22"/>
        </w:numPr>
        <w:rPr>
          <w:lang w:eastAsia="ko-KR"/>
        </w:rPr>
      </w:pPr>
      <w:r w:rsidRPr="005833D9">
        <w:rPr>
          <w:lang w:eastAsia="ko-KR"/>
        </w:rPr>
        <w:t>that of carrying arms openly;</w:t>
      </w:r>
    </w:p>
    <w:p w14:paraId="49522138" w14:textId="77777777" w:rsidR="005833D9" w:rsidRPr="005833D9" w:rsidRDefault="005833D9" w:rsidP="00AC509A">
      <w:pPr>
        <w:pStyle w:val="ListParagraph"/>
        <w:numPr>
          <w:ilvl w:val="0"/>
          <w:numId w:val="22"/>
        </w:numPr>
        <w:rPr>
          <w:lang w:eastAsia="ko-KR"/>
        </w:rPr>
      </w:pPr>
      <w:r w:rsidRPr="005833D9">
        <w:rPr>
          <w:lang w:eastAsia="ko-KR"/>
        </w:rPr>
        <w:t>that of conducting their operations in accordance with the laws and customs of war.</w:t>
      </w:r>
    </w:p>
    <w:p w14:paraId="7CF48AFF" w14:textId="77777777" w:rsidR="00282315" w:rsidRDefault="00282315" w:rsidP="00282315">
      <w:pPr>
        <w:pStyle w:val="ListParagraph"/>
        <w:ind w:left="360"/>
        <w:rPr>
          <w:lang w:eastAsia="ko-KR"/>
        </w:rPr>
      </w:pPr>
    </w:p>
    <w:p w14:paraId="6ED13FE7" w14:textId="08108615" w:rsidR="005833D9" w:rsidRPr="005833D9" w:rsidRDefault="005833D9" w:rsidP="00AC509A">
      <w:pPr>
        <w:pStyle w:val="ListParagraph"/>
        <w:numPr>
          <w:ilvl w:val="0"/>
          <w:numId w:val="20"/>
        </w:numPr>
        <w:rPr>
          <w:lang w:eastAsia="ko-KR"/>
        </w:rPr>
      </w:pPr>
      <w:r w:rsidRPr="005833D9">
        <w:rPr>
          <w:lang w:eastAsia="ko-KR"/>
        </w:rPr>
        <w:t>Members of regular armed forces who profess allegiance to a Government or an authority not recognized by the Detaining Power.</w:t>
      </w:r>
    </w:p>
    <w:p w14:paraId="3404128A" w14:textId="77777777" w:rsidR="00282315" w:rsidRDefault="00282315" w:rsidP="00282315">
      <w:pPr>
        <w:pStyle w:val="ListParagraph"/>
        <w:ind w:left="360"/>
        <w:rPr>
          <w:lang w:eastAsia="ko-KR"/>
        </w:rPr>
      </w:pPr>
    </w:p>
    <w:p w14:paraId="6C8D6399" w14:textId="4C8561C1" w:rsidR="005833D9" w:rsidRPr="005833D9" w:rsidRDefault="005833D9" w:rsidP="00AC509A">
      <w:pPr>
        <w:pStyle w:val="ListParagraph"/>
        <w:numPr>
          <w:ilvl w:val="0"/>
          <w:numId w:val="20"/>
        </w:numPr>
        <w:rPr>
          <w:lang w:eastAsia="ko-KR"/>
        </w:rPr>
      </w:pPr>
      <w:r w:rsidRPr="005833D9">
        <w:rPr>
          <w:lang w:eastAsia="ko-KR"/>
        </w:rPr>
        <w:t>Persons who accompany the armed forces without actually being members thereof, such as civilian members of military aircraft crews, war correspondents, supply contractors, members of labour units or of services responsible for the welfare of the armed forces, provided that they have received authorization from the armed forces which they accompany.</w:t>
      </w:r>
    </w:p>
    <w:p w14:paraId="0732C6F7" w14:textId="1B48016A" w:rsidR="005833D9" w:rsidRDefault="005833D9" w:rsidP="00AC509A">
      <w:pPr>
        <w:pStyle w:val="ListParagraph"/>
        <w:numPr>
          <w:ilvl w:val="0"/>
          <w:numId w:val="20"/>
        </w:numPr>
        <w:rPr>
          <w:lang w:eastAsia="ko-KR"/>
        </w:rPr>
      </w:pPr>
      <w:r w:rsidRPr="005833D9">
        <w:rPr>
          <w:lang w:eastAsia="ko-KR"/>
        </w:rPr>
        <w:lastRenderedPageBreak/>
        <w:t>Members of crews, including masters, pilots and apprentices, of the merchant marine and the crews of civil aircraft of the Parties to the conflict, who do not benefit by more favourable treatment under any other provisions of international law.</w:t>
      </w:r>
    </w:p>
    <w:p w14:paraId="346B0BB6" w14:textId="77777777" w:rsidR="00282315" w:rsidRPr="005833D9" w:rsidRDefault="00282315" w:rsidP="00282315">
      <w:pPr>
        <w:pStyle w:val="ListParagraph"/>
        <w:ind w:left="360"/>
        <w:rPr>
          <w:lang w:eastAsia="ko-KR"/>
        </w:rPr>
      </w:pPr>
    </w:p>
    <w:p w14:paraId="4207B83D" w14:textId="77777777" w:rsidR="005833D9" w:rsidRPr="005833D9" w:rsidRDefault="005833D9" w:rsidP="00AC509A">
      <w:pPr>
        <w:pStyle w:val="ListParagraph"/>
        <w:numPr>
          <w:ilvl w:val="0"/>
          <w:numId w:val="20"/>
        </w:numPr>
        <w:rPr>
          <w:lang w:eastAsia="ko-KR"/>
        </w:rPr>
      </w:pPr>
      <w:r w:rsidRPr="005833D9">
        <w:rPr>
          <w:lang w:eastAsia="ko-KR"/>
        </w:rPr>
        <w:t>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14:paraId="05CB7124" w14:textId="025380C9" w:rsidR="005833D9" w:rsidRPr="005833D9" w:rsidRDefault="005833D9" w:rsidP="00AC509A">
      <w:pPr>
        <w:pStyle w:val="Heading3"/>
        <w:rPr>
          <w:lang w:eastAsia="ko-KR"/>
        </w:rPr>
      </w:pPr>
      <w:bookmarkStart w:id="18" w:name="_Toc110417184"/>
      <w:r w:rsidRPr="005833D9">
        <w:rPr>
          <w:lang w:eastAsia="ko-KR"/>
        </w:rPr>
        <w:t>ARTICLE 14</w:t>
      </w:r>
      <w:bookmarkEnd w:id="18"/>
    </w:p>
    <w:p w14:paraId="303F354F" w14:textId="77777777" w:rsidR="005833D9" w:rsidRPr="005833D9" w:rsidRDefault="005833D9" w:rsidP="005833D9">
      <w:pPr>
        <w:rPr>
          <w:lang w:eastAsia="ko-KR"/>
        </w:rPr>
      </w:pPr>
      <w:r w:rsidRPr="005833D9">
        <w:rPr>
          <w:lang w:eastAsia="ko-KR"/>
        </w:rPr>
        <w:t>All warships of a belligerent Party shall have the right to demand that the wounded, sick or shipwrecked on board military hospital ships, and hospital ships belonging to relief societies or to private individuals, as well as merchant vessels, yachts and other craft shall be surrendered, whatever their nationality, provided that the wounded and sick are in a fit state to be moved and that the warship can provide adequate facilities for necessary medical treatment.</w:t>
      </w:r>
    </w:p>
    <w:p w14:paraId="3199A839" w14:textId="77777777" w:rsidR="005833D9" w:rsidRPr="005833D9" w:rsidRDefault="005833D9" w:rsidP="00AC509A">
      <w:pPr>
        <w:pStyle w:val="Heading3"/>
        <w:rPr>
          <w:lang w:eastAsia="ko-KR"/>
        </w:rPr>
      </w:pPr>
      <w:bookmarkStart w:id="19" w:name="_Toc110417185"/>
      <w:r w:rsidRPr="005833D9">
        <w:rPr>
          <w:lang w:eastAsia="ko-KR"/>
        </w:rPr>
        <w:t>ARTICLE 15</w:t>
      </w:r>
      <w:bookmarkEnd w:id="19"/>
    </w:p>
    <w:p w14:paraId="580D584F" w14:textId="77777777" w:rsidR="005833D9" w:rsidRPr="005833D9" w:rsidRDefault="005833D9" w:rsidP="005833D9">
      <w:pPr>
        <w:rPr>
          <w:lang w:eastAsia="ko-KR"/>
        </w:rPr>
      </w:pPr>
      <w:r w:rsidRPr="005833D9">
        <w:rPr>
          <w:lang w:eastAsia="ko-KR"/>
        </w:rPr>
        <w:t>If wounded, sick or shipwrecked persons are taken on board a neutral warship or a neutral military aircraft, it shall be ensured, where so required by international law, that they can take no further part in operations of war.</w:t>
      </w:r>
    </w:p>
    <w:p w14:paraId="42358199" w14:textId="77777777" w:rsidR="005833D9" w:rsidRPr="005833D9" w:rsidRDefault="005833D9" w:rsidP="00AC509A">
      <w:pPr>
        <w:pStyle w:val="Heading3"/>
        <w:rPr>
          <w:lang w:eastAsia="ko-KR"/>
        </w:rPr>
      </w:pPr>
      <w:bookmarkStart w:id="20" w:name="_Toc110417186"/>
      <w:r w:rsidRPr="005833D9">
        <w:rPr>
          <w:lang w:eastAsia="ko-KR"/>
        </w:rPr>
        <w:t>ARTICLE 16</w:t>
      </w:r>
      <w:bookmarkEnd w:id="20"/>
    </w:p>
    <w:p w14:paraId="00EE6008" w14:textId="70D7A9CA" w:rsidR="005833D9" w:rsidRPr="005833D9" w:rsidRDefault="005833D9" w:rsidP="005833D9">
      <w:pPr>
        <w:rPr>
          <w:lang w:eastAsia="ko-KR"/>
        </w:rPr>
      </w:pPr>
      <w:r w:rsidRPr="005833D9">
        <w:rPr>
          <w:lang w:eastAsia="ko-KR"/>
        </w:rPr>
        <w:t xml:space="preserve">Subject to the provisions of Article </w:t>
      </w:r>
      <w:r w:rsidR="00252192">
        <w:rPr>
          <w:lang w:eastAsia="ko-KR"/>
        </w:rPr>
        <w:t>1</w:t>
      </w:r>
      <w:r w:rsidRPr="005833D9">
        <w:rPr>
          <w:lang w:eastAsia="ko-KR"/>
        </w:rPr>
        <w:t>2, the wounded, sick and shipwrecked of a belligerent who fall into enemy hands shall be prisoners of war, and the provisions of international law concerning prisoners of war shall apply to them. The captor may decide, according to circumstances, whether it is expedient to hold them, or to convey them to a port in the captor's own country, to a neutral port or even to a port in enemy territory. In the last case, prisoners of war thus returned to their home country may not serve for the duration of the war.</w:t>
      </w:r>
    </w:p>
    <w:p w14:paraId="58A2E046" w14:textId="77777777" w:rsidR="005833D9" w:rsidRPr="005833D9" w:rsidRDefault="005833D9" w:rsidP="00AC509A">
      <w:pPr>
        <w:pStyle w:val="Heading3"/>
        <w:rPr>
          <w:lang w:eastAsia="ko-KR"/>
        </w:rPr>
      </w:pPr>
      <w:bookmarkStart w:id="21" w:name="_Toc110417187"/>
      <w:r w:rsidRPr="005833D9">
        <w:rPr>
          <w:lang w:eastAsia="ko-KR"/>
        </w:rPr>
        <w:t>ARTICLE 17</w:t>
      </w:r>
      <w:bookmarkEnd w:id="21"/>
    </w:p>
    <w:p w14:paraId="5FBDCF3F" w14:textId="77777777" w:rsidR="005833D9" w:rsidRPr="005833D9" w:rsidRDefault="005833D9" w:rsidP="005833D9">
      <w:pPr>
        <w:rPr>
          <w:lang w:eastAsia="ko-KR"/>
        </w:rPr>
      </w:pPr>
      <w:r w:rsidRPr="005833D9">
        <w:rPr>
          <w:lang w:eastAsia="ko-KR"/>
        </w:rPr>
        <w:t>Wounded, sick or shipwrecked persons who are landed in neutral ports with the consent of the local authorities, shall, failing arrangements to the contrary between the neutral and the belligerent Powers, be so guarded by the neutral Power, where so required by international law, that the said persons cannot again take part in operations of war.</w:t>
      </w:r>
    </w:p>
    <w:p w14:paraId="0FC492DC" w14:textId="77777777" w:rsidR="005833D9" w:rsidRPr="005833D9" w:rsidRDefault="005833D9" w:rsidP="005833D9">
      <w:pPr>
        <w:rPr>
          <w:lang w:eastAsia="ko-KR"/>
        </w:rPr>
      </w:pPr>
      <w:r w:rsidRPr="005833D9">
        <w:rPr>
          <w:lang w:eastAsia="ko-KR"/>
        </w:rPr>
        <w:t>The costs of hospital accommodation and internment shall be borne by the Power on whom the wounded, sick or shipwrecked persons depend.</w:t>
      </w:r>
    </w:p>
    <w:p w14:paraId="219B596B" w14:textId="1BEB6C0F" w:rsidR="005833D9" w:rsidRPr="005833D9" w:rsidRDefault="005833D9" w:rsidP="00AC509A">
      <w:pPr>
        <w:pStyle w:val="Heading3"/>
        <w:rPr>
          <w:lang w:eastAsia="ko-KR"/>
        </w:rPr>
      </w:pPr>
      <w:bookmarkStart w:id="22" w:name="_Toc110417188"/>
      <w:r w:rsidRPr="005833D9">
        <w:rPr>
          <w:lang w:eastAsia="ko-KR"/>
        </w:rPr>
        <w:t xml:space="preserve">ARTICLE </w:t>
      </w:r>
      <w:r w:rsidR="00AC509A">
        <w:rPr>
          <w:lang w:eastAsia="ko-KR"/>
        </w:rPr>
        <w:t>18</w:t>
      </w:r>
      <w:bookmarkEnd w:id="22"/>
    </w:p>
    <w:p w14:paraId="351D1E1D" w14:textId="77777777" w:rsidR="005833D9" w:rsidRPr="005833D9" w:rsidRDefault="005833D9" w:rsidP="005833D9">
      <w:pPr>
        <w:rPr>
          <w:lang w:eastAsia="ko-KR"/>
        </w:rPr>
      </w:pPr>
      <w:r w:rsidRPr="005833D9">
        <w:rPr>
          <w:lang w:eastAsia="ko-KR"/>
        </w:rPr>
        <w:t>After each engagement, Parties to the conflict shall, without delay, take all possible measures to search for and collect the shipwrecked, wounded and sick, to protect them against pillage and ill-treatment, to ensure their adequate care, and to search for the dead and pre­ vent their being despoiled.</w:t>
      </w:r>
    </w:p>
    <w:p w14:paraId="39191767" w14:textId="77777777" w:rsidR="005833D9" w:rsidRPr="005833D9" w:rsidRDefault="005833D9" w:rsidP="005833D9">
      <w:pPr>
        <w:rPr>
          <w:lang w:eastAsia="ko-KR"/>
        </w:rPr>
      </w:pPr>
      <w:r w:rsidRPr="005833D9">
        <w:rPr>
          <w:lang w:eastAsia="ko-KR"/>
        </w:rPr>
        <w:t>Whenever circumstances permit, the Parties to the conflict shall conclude local arrangements for the removal of the wounded and sick by sea from a besieged or encircled area and for the passage of medical and religious personnel and equipment on their way to that area.</w:t>
      </w:r>
    </w:p>
    <w:p w14:paraId="52360108" w14:textId="77777777" w:rsidR="00AC509A" w:rsidRDefault="00AC509A">
      <w:pPr>
        <w:spacing w:before="0" w:after="0" w:line="240" w:lineRule="auto"/>
        <w:jc w:val="left"/>
        <w:rPr>
          <w:u w:val="single"/>
          <w:lang w:eastAsia="ko-KR"/>
        </w:rPr>
      </w:pPr>
      <w:r>
        <w:rPr>
          <w:lang w:eastAsia="ko-KR"/>
        </w:rPr>
        <w:br w:type="page"/>
      </w:r>
    </w:p>
    <w:p w14:paraId="7AF5A2D6" w14:textId="041C715F" w:rsidR="005833D9" w:rsidRPr="005833D9" w:rsidRDefault="005833D9" w:rsidP="00AC509A">
      <w:pPr>
        <w:pStyle w:val="Heading3"/>
        <w:rPr>
          <w:lang w:eastAsia="ko-KR"/>
        </w:rPr>
      </w:pPr>
      <w:bookmarkStart w:id="23" w:name="_Toc110417189"/>
      <w:r w:rsidRPr="005833D9">
        <w:rPr>
          <w:lang w:eastAsia="ko-KR"/>
        </w:rPr>
        <w:lastRenderedPageBreak/>
        <w:t xml:space="preserve">ARTICLE </w:t>
      </w:r>
      <w:r w:rsidR="00AC509A">
        <w:rPr>
          <w:lang w:eastAsia="ko-KR"/>
        </w:rPr>
        <w:t>19</w:t>
      </w:r>
      <w:bookmarkEnd w:id="23"/>
    </w:p>
    <w:p w14:paraId="6B8CA03E" w14:textId="77777777" w:rsidR="005833D9" w:rsidRPr="005833D9" w:rsidRDefault="005833D9" w:rsidP="005833D9">
      <w:pPr>
        <w:rPr>
          <w:lang w:eastAsia="ko-KR"/>
        </w:rPr>
      </w:pPr>
      <w:r w:rsidRPr="005833D9">
        <w:rPr>
          <w:lang w:eastAsia="ko-KR"/>
        </w:rPr>
        <w:t>The Parties to the conflict shall record as soon as possible, in respect of each shipwrecked, wounded, sick or dead person of the adverse Party falling into their hands, any particulars which may assist in his identification. These records should if possible, include:</w:t>
      </w:r>
    </w:p>
    <w:p w14:paraId="6445D936" w14:textId="77777777" w:rsidR="005833D9" w:rsidRPr="005833D9" w:rsidRDefault="005833D9" w:rsidP="00AC509A">
      <w:pPr>
        <w:pStyle w:val="ListParagraph"/>
        <w:numPr>
          <w:ilvl w:val="0"/>
          <w:numId w:val="23"/>
        </w:numPr>
        <w:rPr>
          <w:lang w:eastAsia="ko-KR"/>
        </w:rPr>
      </w:pPr>
      <w:r w:rsidRPr="005833D9">
        <w:rPr>
          <w:lang w:eastAsia="ko-KR"/>
        </w:rPr>
        <w:t>designation of the Power on which he depends;</w:t>
      </w:r>
    </w:p>
    <w:p w14:paraId="66AACD93" w14:textId="15C42580" w:rsidR="005833D9" w:rsidRPr="005833D9" w:rsidRDefault="00AC509A" w:rsidP="00AC509A">
      <w:pPr>
        <w:pStyle w:val="ListParagraph"/>
        <w:numPr>
          <w:ilvl w:val="0"/>
          <w:numId w:val="23"/>
        </w:numPr>
        <w:rPr>
          <w:lang w:eastAsia="ko-KR"/>
        </w:rPr>
      </w:pPr>
      <w:r>
        <w:rPr>
          <w:lang w:eastAsia="ko-KR"/>
        </w:rPr>
        <w:t>a</w:t>
      </w:r>
      <w:r w:rsidR="005833D9" w:rsidRPr="005833D9">
        <w:rPr>
          <w:lang w:eastAsia="ko-KR"/>
        </w:rPr>
        <w:t>rmy, regimental, personal or serial number;</w:t>
      </w:r>
    </w:p>
    <w:p w14:paraId="419D5BE4" w14:textId="77777777" w:rsidR="005833D9" w:rsidRPr="005833D9" w:rsidRDefault="005833D9" w:rsidP="00AC509A">
      <w:pPr>
        <w:pStyle w:val="ListParagraph"/>
        <w:numPr>
          <w:ilvl w:val="0"/>
          <w:numId w:val="23"/>
        </w:numPr>
        <w:rPr>
          <w:lang w:eastAsia="ko-KR"/>
        </w:rPr>
      </w:pPr>
      <w:r w:rsidRPr="005833D9">
        <w:rPr>
          <w:lang w:eastAsia="ko-KR"/>
        </w:rPr>
        <w:t>surname;</w:t>
      </w:r>
    </w:p>
    <w:p w14:paraId="4CDB0B5A" w14:textId="77777777" w:rsidR="005833D9" w:rsidRPr="005833D9" w:rsidRDefault="005833D9" w:rsidP="00AC509A">
      <w:pPr>
        <w:pStyle w:val="ListParagraph"/>
        <w:numPr>
          <w:ilvl w:val="0"/>
          <w:numId w:val="23"/>
        </w:numPr>
        <w:rPr>
          <w:lang w:eastAsia="ko-KR"/>
        </w:rPr>
      </w:pPr>
      <w:r w:rsidRPr="005833D9">
        <w:rPr>
          <w:lang w:eastAsia="ko-KR"/>
        </w:rPr>
        <w:t>first name or names;</w:t>
      </w:r>
    </w:p>
    <w:p w14:paraId="0A4F4727" w14:textId="77777777" w:rsidR="005833D9" w:rsidRPr="005833D9" w:rsidRDefault="005833D9" w:rsidP="00AC509A">
      <w:pPr>
        <w:pStyle w:val="ListParagraph"/>
        <w:numPr>
          <w:ilvl w:val="0"/>
          <w:numId w:val="23"/>
        </w:numPr>
        <w:rPr>
          <w:lang w:eastAsia="ko-KR"/>
        </w:rPr>
      </w:pPr>
      <w:r w:rsidRPr="005833D9">
        <w:rPr>
          <w:lang w:eastAsia="ko-KR"/>
        </w:rPr>
        <w:t>date of birth;</w:t>
      </w:r>
    </w:p>
    <w:p w14:paraId="4B0A92E0" w14:textId="18D9C272" w:rsidR="005833D9" w:rsidRPr="005833D9" w:rsidRDefault="005833D9" w:rsidP="00AC509A">
      <w:pPr>
        <w:pStyle w:val="ListParagraph"/>
        <w:numPr>
          <w:ilvl w:val="0"/>
          <w:numId w:val="23"/>
        </w:numPr>
        <w:rPr>
          <w:lang w:eastAsia="ko-KR"/>
        </w:rPr>
      </w:pPr>
      <w:r w:rsidRPr="005833D9">
        <w:rPr>
          <w:lang w:eastAsia="ko-KR"/>
        </w:rPr>
        <w:t>any other particulars shown on his identity card or disc; date and place of capture or death;</w:t>
      </w:r>
    </w:p>
    <w:p w14:paraId="05DC314E" w14:textId="0D372A04" w:rsidR="005833D9" w:rsidRPr="005833D9" w:rsidRDefault="005833D9" w:rsidP="00AC509A">
      <w:pPr>
        <w:pStyle w:val="ListParagraph"/>
        <w:numPr>
          <w:ilvl w:val="0"/>
          <w:numId w:val="23"/>
        </w:numPr>
        <w:rPr>
          <w:lang w:eastAsia="ko-KR"/>
        </w:rPr>
      </w:pPr>
      <w:r w:rsidRPr="005833D9">
        <w:rPr>
          <w:lang w:eastAsia="ko-KR"/>
        </w:rPr>
        <w:t>particulars concerning wounds or illness, or cause of death.</w:t>
      </w:r>
    </w:p>
    <w:p w14:paraId="4811CC88" w14:textId="5A3DD606" w:rsidR="005833D9" w:rsidRPr="005833D9" w:rsidRDefault="005833D9" w:rsidP="005833D9">
      <w:pPr>
        <w:rPr>
          <w:lang w:eastAsia="ko-KR"/>
        </w:rPr>
      </w:pPr>
      <w:r w:rsidRPr="005833D9">
        <w:rPr>
          <w:lang w:eastAsia="ko-KR"/>
        </w:rPr>
        <w:t xml:space="preserve">As soon as possible the above-mentioned information shall be forwarded to the information bureau described in Article </w:t>
      </w:r>
      <w:r w:rsidR="00AC509A">
        <w:rPr>
          <w:lang w:eastAsia="ko-KR"/>
        </w:rPr>
        <w:t>1</w:t>
      </w:r>
      <w:r w:rsidRPr="005833D9">
        <w:rPr>
          <w:lang w:eastAsia="ko-KR"/>
        </w:rPr>
        <w:t xml:space="preserve">22 of the Geneva Convention relative to the Treatment of Prisoners of War of August </w:t>
      </w:r>
      <w:r w:rsidR="00AC509A">
        <w:rPr>
          <w:lang w:eastAsia="ko-KR"/>
        </w:rPr>
        <w:t>1</w:t>
      </w:r>
      <w:r w:rsidRPr="005833D9">
        <w:rPr>
          <w:lang w:eastAsia="ko-KR"/>
        </w:rPr>
        <w:t>2, 1949, which shall transmit this information to the Power on which these persons depend through the intermediary of the Protecting Power and of the Central Prisoners of War Agency.</w:t>
      </w:r>
    </w:p>
    <w:p w14:paraId="6DE056A5" w14:textId="77777777" w:rsidR="005833D9" w:rsidRPr="005833D9" w:rsidRDefault="005833D9" w:rsidP="005833D9">
      <w:pPr>
        <w:rPr>
          <w:lang w:eastAsia="ko-KR"/>
        </w:rPr>
      </w:pPr>
      <w:r w:rsidRPr="005833D9">
        <w:rPr>
          <w:lang w:eastAsia="ko-KR"/>
        </w:rPr>
        <w:t>Parties to the conflict shall prepare and forward to each other through the same bureau, certificates of death or duly authenticated lists of the dead. They shall likewise collect and forward through the same bureau one half of the double identity disc, or the identity disc itself if it is a single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14:paraId="69F581E7" w14:textId="77777777" w:rsidR="005833D9" w:rsidRPr="005833D9" w:rsidRDefault="005833D9" w:rsidP="00AC509A">
      <w:pPr>
        <w:pStyle w:val="Heading3"/>
        <w:rPr>
          <w:lang w:eastAsia="ko-KR"/>
        </w:rPr>
      </w:pPr>
      <w:bookmarkStart w:id="24" w:name="_Toc110417190"/>
      <w:r w:rsidRPr="005833D9">
        <w:rPr>
          <w:lang w:eastAsia="ko-KR"/>
        </w:rPr>
        <w:t>ARTICLE 20</w:t>
      </w:r>
      <w:bookmarkEnd w:id="24"/>
    </w:p>
    <w:p w14:paraId="2A307ABB" w14:textId="33A0881E" w:rsidR="005833D9" w:rsidRPr="005833D9" w:rsidRDefault="005833D9" w:rsidP="005833D9">
      <w:pPr>
        <w:rPr>
          <w:lang w:eastAsia="ko-KR"/>
        </w:rPr>
      </w:pPr>
      <w:r w:rsidRPr="005833D9">
        <w:rPr>
          <w:lang w:eastAsia="ko-KR"/>
        </w:rPr>
        <w:t xml:space="preserve">Parties to the conflict shall ensure that burial at sea of the dead, carried out individually as far as. circumstances permit, is preceded by a careful examination, if possible, by a medical examination, of the bodies, with a view to confirming death, establishing identity and enabling a report to be made. </w:t>
      </w:r>
      <w:r w:rsidR="00AC509A">
        <w:rPr>
          <w:lang w:eastAsia="ko-KR"/>
        </w:rPr>
        <w:t>W</w:t>
      </w:r>
      <w:r w:rsidRPr="005833D9">
        <w:rPr>
          <w:lang w:eastAsia="ko-KR"/>
        </w:rPr>
        <w:t>here a double identity disc is used, one half of the disc should remain on the body.</w:t>
      </w:r>
    </w:p>
    <w:p w14:paraId="20E12A82" w14:textId="63F87347" w:rsidR="005833D9" w:rsidRPr="005833D9" w:rsidRDefault="005833D9" w:rsidP="005833D9">
      <w:pPr>
        <w:rPr>
          <w:lang w:eastAsia="ko-KR"/>
        </w:rPr>
      </w:pPr>
      <w:r w:rsidRPr="005833D9">
        <w:rPr>
          <w:lang w:eastAsia="ko-KR"/>
        </w:rPr>
        <w:t xml:space="preserve">If dead persons are landed, the provisions of the Geneva Convention for the Amelioration of the Condition of the Wounded and Sick in Armed Forces in the Field of August </w:t>
      </w:r>
      <w:r w:rsidR="00AC509A">
        <w:rPr>
          <w:lang w:eastAsia="ko-KR"/>
        </w:rPr>
        <w:t>1</w:t>
      </w:r>
      <w:r w:rsidRPr="005833D9">
        <w:rPr>
          <w:lang w:eastAsia="ko-KR"/>
        </w:rPr>
        <w:t xml:space="preserve">2, </w:t>
      </w:r>
      <w:r w:rsidR="00AC509A">
        <w:rPr>
          <w:lang w:eastAsia="ko-KR"/>
        </w:rPr>
        <w:t>1</w:t>
      </w:r>
      <w:r w:rsidRPr="005833D9">
        <w:rPr>
          <w:lang w:eastAsia="ko-KR"/>
        </w:rPr>
        <w:t>949, shall be applicable.</w:t>
      </w:r>
    </w:p>
    <w:p w14:paraId="77BD80CC" w14:textId="2F22C140" w:rsidR="005833D9" w:rsidRPr="005833D9" w:rsidRDefault="005833D9" w:rsidP="00AC509A">
      <w:pPr>
        <w:pStyle w:val="Heading3"/>
        <w:rPr>
          <w:lang w:eastAsia="ko-KR"/>
        </w:rPr>
      </w:pPr>
      <w:bookmarkStart w:id="25" w:name="_Toc110417191"/>
      <w:r w:rsidRPr="005833D9">
        <w:rPr>
          <w:lang w:eastAsia="ko-KR"/>
        </w:rPr>
        <w:t>ARTICLE 21</w:t>
      </w:r>
      <w:bookmarkEnd w:id="25"/>
    </w:p>
    <w:p w14:paraId="5A391788" w14:textId="77777777" w:rsidR="005833D9" w:rsidRPr="005833D9" w:rsidRDefault="005833D9" w:rsidP="005833D9">
      <w:pPr>
        <w:rPr>
          <w:lang w:eastAsia="ko-KR"/>
        </w:rPr>
      </w:pPr>
      <w:r w:rsidRPr="005833D9">
        <w:rPr>
          <w:lang w:eastAsia="ko-KR"/>
        </w:rPr>
        <w:t>The Parties to the conflict may appeal to the charity of commanders of neutral merchant vessels, yachts or other craft, to take on board and care for wounded, sick or shipwrecked persons, and to collect the dead.</w:t>
      </w:r>
    </w:p>
    <w:p w14:paraId="5B48B557" w14:textId="77777777" w:rsidR="005833D9" w:rsidRPr="005833D9" w:rsidRDefault="005833D9" w:rsidP="005833D9">
      <w:pPr>
        <w:rPr>
          <w:lang w:eastAsia="ko-KR"/>
        </w:rPr>
      </w:pPr>
      <w:r w:rsidRPr="005833D9">
        <w:rPr>
          <w:lang w:eastAsia="ko-KR"/>
        </w:rPr>
        <w:t>Vessels of any kind responding to this appeal, and those having of their own accord collected wounded, sick or shipwrecked persons, shall enjoy special protection and facilities to carry out such assistance.</w:t>
      </w:r>
    </w:p>
    <w:p w14:paraId="769C66FA" w14:textId="070396E8" w:rsidR="005833D9" w:rsidRPr="005833D9" w:rsidRDefault="005833D9" w:rsidP="005833D9">
      <w:pPr>
        <w:rPr>
          <w:lang w:eastAsia="ko-KR"/>
        </w:rPr>
      </w:pPr>
      <w:r w:rsidRPr="005833D9">
        <w:rPr>
          <w:lang w:eastAsia="ko-KR"/>
        </w:rPr>
        <w:t>They may, in no case, be captured on account of any such transport; but; in the absence of any promise to the contrary, they shall remain liable to capture for any violations of neutrality they may have committed.</w:t>
      </w:r>
    </w:p>
    <w:p w14:paraId="1A6CD075" w14:textId="77777777" w:rsidR="00AC509A" w:rsidRDefault="00AC509A">
      <w:pPr>
        <w:spacing w:before="0" w:after="0" w:line="240" w:lineRule="auto"/>
        <w:jc w:val="left"/>
        <w:rPr>
          <w:lang w:eastAsia="ko-KR"/>
        </w:rPr>
      </w:pPr>
      <w:r>
        <w:rPr>
          <w:lang w:eastAsia="ko-KR"/>
        </w:rPr>
        <w:br w:type="page"/>
      </w:r>
    </w:p>
    <w:p w14:paraId="2D849B1F" w14:textId="77777777" w:rsidR="00AC509A" w:rsidRDefault="005833D9" w:rsidP="002C5967">
      <w:pPr>
        <w:pStyle w:val="Heading2"/>
        <w:rPr>
          <w:lang w:eastAsia="ko-KR"/>
        </w:rPr>
      </w:pPr>
      <w:bookmarkStart w:id="26" w:name="_Toc110417192"/>
      <w:r w:rsidRPr="005833D9">
        <w:rPr>
          <w:lang w:eastAsia="ko-KR"/>
        </w:rPr>
        <w:lastRenderedPageBreak/>
        <w:t xml:space="preserve">CHAPTER III </w:t>
      </w:r>
      <w:r w:rsidR="00AC509A">
        <w:rPr>
          <w:lang w:eastAsia="ko-KR"/>
        </w:rPr>
        <w:br/>
      </w:r>
      <w:r w:rsidRPr="005833D9">
        <w:rPr>
          <w:lang w:eastAsia="ko-KR"/>
        </w:rPr>
        <w:t>HOSPITAL SHIPS</w:t>
      </w:r>
      <w:bookmarkEnd w:id="26"/>
      <w:r w:rsidRPr="005833D9">
        <w:rPr>
          <w:lang w:eastAsia="ko-KR"/>
        </w:rPr>
        <w:t xml:space="preserve"> </w:t>
      </w:r>
    </w:p>
    <w:p w14:paraId="69277343" w14:textId="3B89B8D5" w:rsidR="005833D9" w:rsidRPr="005833D9" w:rsidRDefault="005833D9" w:rsidP="00AC509A">
      <w:pPr>
        <w:pStyle w:val="Heading3"/>
        <w:rPr>
          <w:lang w:eastAsia="ko-KR"/>
        </w:rPr>
      </w:pPr>
      <w:bookmarkStart w:id="27" w:name="_Toc110417193"/>
      <w:r w:rsidRPr="005833D9">
        <w:rPr>
          <w:lang w:eastAsia="ko-KR"/>
        </w:rPr>
        <w:t>ARTICLE 22</w:t>
      </w:r>
      <w:bookmarkEnd w:id="27"/>
    </w:p>
    <w:p w14:paraId="5961243D" w14:textId="77777777" w:rsidR="005833D9" w:rsidRPr="005833D9" w:rsidRDefault="005833D9" w:rsidP="005833D9">
      <w:pPr>
        <w:rPr>
          <w:lang w:eastAsia="ko-KR"/>
        </w:rPr>
      </w:pPr>
      <w:r w:rsidRPr="005833D9">
        <w:rPr>
          <w:lang w:eastAsia="ko-KR"/>
        </w:rPr>
        <w:t>Military hospital ships, that is to say, ships built or equipped by the Powers specially and solely with a view to assisting the wounded, sick and shipwrecked, to treating them and to transporting them, may in no circumstances be attacked or captured, but shall at all times be respected and protected, on condition that their names and descriptions have been notified to the Parties to the conflict ten days before those ships are employed.</w:t>
      </w:r>
    </w:p>
    <w:p w14:paraId="7EB81871" w14:textId="77777777" w:rsidR="005833D9" w:rsidRPr="005833D9" w:rsidRDefault="005833D9" w:rsidP="005833D9">
      <w:pPr>
        <w:rPr>
          <w:lang w:eastAsia="ko-KR"/>
        </w:rPr>
      </w:pPr>
      <w:r w:rsidRPr="005833D9">
        <w:rPr>
          <w:lang w:eastAsia="ko-KR"/>
        </w:rPr>
        <w:t>The characteristics which must appear in the notification shall include registered gross tonnage, the length from stem to stern and the number of masts and funnels.</w:t>
      </w:r>
    </w:p>
    <w:p w14:paraId="1DE43A4E" w14:textId="77777777" w:rsidR="005833D9" w:rsidRPr="005833D9" w:rsidRDefault="005833D9" w:rsidP="00AC509A">
      <w:pPr>
        <w:pStyle w:val="Heading3"/>
        <w:rPr>
          <w:lang w:eastAsia="ko-KR"/>
        </w:rPr>
      </w:pPr>
      <w:bookmarkStart w:id="28" w:name="_Toc110417194"/>
      <w:r w:rsidRPr="005833D9">
        <w:rPr>
          <w:lang w:eastAsia="ko-KR"/>
        </w:rPr>
        <w:t>ARTICLE 23</w:t>
      </w:r>
      <w:bookmarkEnd w:id="28"/>
    </w:p>
    <w:p w14:paraId="50B1A7BB" w14:textId="77777777" w:rsidR="005833D9" w:rsidRPr="005833D9" w:rsidRDefault="005833D9" w:rsidP="005833D9">
      <w:pPr>
        <w:rPr>
          <w:lang w:eastAsia="ko-KR"/>
        </w:rPr>
      </w:pPr>
      <w:r w:rsidRPr="005833D9">
        <w:rPr>
          <w:lang w:eastAsia="ko-KR"/>
        </w:rPr>
        <w:t>Establishments ashore entitled to the protection of the Geneva Convention for the Amelioration of the Condition of the Wounded and Sick in Armed Forces in the Field of August 12, 1949, shall be protected from bombardment or attack from the sea.</w:t>
      </w:r>
    </w:p>
    <w:p w14:paraId="259A8FB8" w14:textId="77777777" w:rsidR="005833D9" w:rsidRPr="005833D9" w:rsidRDefault="005833D9" w:rsidP="00AC509A">
      <w:pPr>
        <w:pStyle w:val="Heading3"/>
        <w:rPr>
          <w:lang w:eastAsia="ko-KR"/>
        </w:rPr>
      </w:pPr>
      <w:bookmarkStart w:id="29" w:name="_Toc110417195"/>
      <w:r w:rsidRPr="005833D9">
        <w:rPr>
          <w:lang w:eastAsia="ko-KR"/>
        </w:rPr>
        <w:t>ARTICLE 24</w:t>
      </w:r>
      <w:bookmarkEnd w:id="29"/>
    </w:p>
    <w:p w14:paraId="4717246F" w14:textId="77777777" w:rsidR="005833D9" w:rsidRPr="005833D9" w:rsidRDefault="005833D9" w:rsidP="005833D9">
      <w:pPr>
        <w:rPr>
          <w:lang w:eastAsia="ko-KR"/>
        </w:rPr>
      </w:pPr>
      <w:r w:rsidRPr="005833D9">
        <w:rPr>
          <w:lang w:eastAsia="ko-KR"/>
        </w:rPr>
        <w:t>Hospital ships utilized by National Red Cross Societies, by officially recognized relief societies or by private persons shall have the same protection as military hospital ships and shall be exempt from capture, if the Party to the conflict on which they depend has given them an official commission and in so far as the provisions of Article 22 concerning notification have been complied with.</w:t>
      </w:r>
    </w:p>
    <w:p w14:paraId="5DDD9016" w14:textId="77777777" w:rsidR="005833D9" w:rsidRPr="005833D9" w:rsidRDefault="005833D9" w:rsidP="005833D9">
      <w:pPr>
        <w:rPr>
          <w:lang w:eastAsia="ko-KR"/>
        </w:rPr>
      </w:pPr>
      <w:r w:rsidRPr="005833D9">
        <w:rPr>
          <w:lang w:eastAsia="ko-KR"/>
        </w:rPr>
        <w:t>These ships must be provided with certificates from the responsible authorities, stating that the vessels have been under their control while fitting out and on departure.</w:t>
      </w:r>
    </w:p>
    <w:p w14:paraId="0B738C39" w14:textId="2E6E2E6B" w:rsidR="005833D9" w:rsidRPr="005833D9" w:rsidRDefault="005833D9" w:rsidP="00AC509A">
      <w:pPr>
        <w:pStyle w:val="Heading3"/>
        <w:rPr>
          <w:lang w:eastAsia="ko-KR"/>
        </w:rPr>
      </w:pPr>
      <w:bookmarkStart w:id="30" w:name="_Toc110417196"/>
      <w:r w:rsidRPr="005833D9">
        <w:rPr>
          <w:lang w:eastAsia="ko-KR"/>
        </w:rPr>
        <w:t>ARTICLE 25</w:t>
      </w:r>
      <w:bookmarkEnd w:id="30"/>
    </w:p>
    <w:p w14:paraId="577F00FB" w14:textId="5E677B27" w:rsidR="005833D9" w:rsidRPr="005833D9" w:rsidRDefault="005833D9" w:rsidP="005833D9">
      <w:pPr>
        <w:rPr>
          <w:lang w:eastAsia="ko-KR"/>
        </w:rPr>
      </w:pPr>
      <w:r w:rsidRPr="005833D9">
        <w:rPr>
          <w:lang w:eastAsia="ko-KR"/>
        </w:rPr>
        <w:t>Hospital ships utilized by National Red Cross Societies</w:t>
      </w:r>
      <w:r w:rsidR="0005547B">
        <w:rPr>
          <w:lang w:eastAsia="ko-KR"/>
        </w:rPr>
        <w:t>,</w:t>
      </w:r>
      <w:r w:rsidRPr="005833D9">
        <w:rPr>
          <w:lang w:eastAsia="ko-KR"/>
        </w:rPr>
        <w:t xml:space="preserve"> officially recognized relief societies, or private persons of neutral countries shall have the same protection as military hospital ships and shall be exempt from capture, on condition that they have placed themselves under the control of one of the Parties to the conflict, with the previous consent of their own governments and with the authorization of the Party to the conflict concerned, in so far as the provisions of Article 22 concerning notification have been complied with.</w:t>
      </w:r>
    </w:p>
    <w:p w14:paraId="728962EE" w14:textId="77777777" w:rsidR="005833D9" w:rsidRPr="005833D9" w:rsidRDefault="005833D9" w:rsidP="00AC509A">
      <w:pPr>
        <w:pStyle w:val="Heading3"/>
        <w:rPr>
          <w:lang w:eastAsia="ko-KR"/>
        </w:rPr>
      </w:pPr>
      <w:bookmarkStart w:id="31" w:name="_Toc110417197"/>
      <w:r w:rsidRPr="005833D9">
        <w:rPr>
          <w:lang w:eastAsia="ko-KR"/>
        </w:rPr>
        <w:t>ARTICLE 26</w:t>
      </w:r>
      <w:bookmarkEnd w:id="31"/>
    </w:p>
    <w:p w14:paraId="2ABBA860" w14:textId="77777777" w:rsidR="005833D9" w:rsidRPr="005833D9" w:rsidRDefault="005833D9" w:rsidP="005833D9">
      <w:pPr>
        <w:rPr>
          <w:lang w:eastAsia="ko-KR"/>
        </w:rPr>
      </w:pPr>
      <w:r w:rsidRPr="005833D9">
        <w:rPr>
          <w:lang w:eastAsia="ko-KR"/>
        </w:rPr>
        <w:t>The protection mentioned in Articles 22, 24 and 25 shall apply to hospital ships of any tonnage and to their lifeboats, wherever they are operating. Nevertheless, to ensure the maximum comfort and security, the Parties to the conflict shall endeavour to utilize, for the transport of wounded, sick and shipwrecked over long distances and on the high seas, only hospital ships of over 2,000 tons gross.</w:t>
      </w:r>
    </w:p>
    <w:p w14:paraId="6A3DCCBC" w14:textId="77777777" w:rsidR="005833D9" w:rsidRPr="005833D9" w:rsidRDefault="005833D9" w:rsidP="00AC509A">
      <w:pPr>
        <w:pStyle w:val="Heading3"/>
        <w:rPr>
          <w:lang w:eastAsia="ko-KR"/>
        </w:rPr>
      </w:pPr>
      <w:bookmarkStart w:id="32" w:name="_Toc110417198"/>
      <w:r w:rsidRPr="005833D9">
        <w:rPr>
          <w:lang w:eastAsia="ko-KR"/>
        </w:rPr>
        <w:t>ARTICLE 27</w:t>
      </w:r>
      <w:bookmarkEnd w:id="32"/>
    </w:p>
    <w:p w14:paraId="51BE7F31" w14:textId="77777777" w:rsidR="005833D9" w:rsidRPr="005833D9" w:rsidRDefault="005833D9" w:rsidP="005833D9">
      <w:pPr>
        <w:rPr>
          <w:lang w:eastAsia="ko-KR"/>
        </w:rPr>
      </w:pPr>
      <w:r w:rsidRPr="005833D9">
        <w:rPr>
          <w:lang w:eastAsia="ko-KR"/>
        </w:rPr>
        <w:t>Under the same conditions as those provided for in Articles 22 and 24, small craft employed by the State or by the officially recognized lifeboat institutions for coastal rescue operations, shall also be respected and protected, so far as operational requirements permit.</w:t>
      </w:r>
    </w:p>
    <w:p w14:paraId="142258D7" w14:textId="77777777" w:rsidR="005833D9" w:rsidRPr="005833D9" w:rsidRDefault="005833D9" w:rsidP="005833D9">
      <w:pPr>
        <w:rPr>
          <w:lang w:eastAsia="ko-KR"/>
        </w:rPr>
      </w:pPr>
      <w:r w:rsidRPr="005833D9">
        <w:rPr>
          <w:lang w:eastAsia="ko-KR"/>
        </w:rPr>
        <w:t>The same shall apply so far as possible to fixed coastal installations used exclusively by these craft for their humanitarian missions.</w:t>
      </w:r>
    </w:p>
    <w:p w14:paraId="1A188141" w14:textId="77777777" w:rsidR="005833D9" w:rsidRPr="005833D9" w:rsidRDefault="005833D9" w:rsidP="00AC509A">
      <w:pPr>
        <w:pStyle w:val="Heading3"/>
        <w:rPr>
          <w:lang w:eastAsia="ko-KR"/>
        </w:rPr>
      </w:pPr>
      <w:bookmarkStart w:id="33" w:name="_Toc110417199"/>
      <w:r w:rsidRPr="005833D9">
        <w:rPr>
          <w:lang w:eastAsia="ko-KR"/>
        </w:rPr>
        <w:lastRenderedPageBreak/>
        <w:t>ARTICLE 28</w:t>
      </w:r>
      <w:bookmarkEnd w:id="33"/>
    </w:p>
    <w:p w14:paraId="1DB094EA" w14:textId="62A644AE" w:rsidR="005833D9" w:rsidRPr="005833D9" w:rsidRDefault="005833D9" w:rsidP="005833D9">
      <w:pPr>
        <w:rPr>
          <w:lang w:eastAsia="ko-KR"/>
        </w:rPr>
      </w:pPr>
      <w:r w:rsidRPr="005833D9">
        <w:rPr>
          <w:lang w:eastAsia="ko-KR"/>
        </w:rPr>
        <w:t>Should fighting occur on board a warship, the sick-bays shall be respected and spared as far as possible. Sick-bays and their equipment shall remain subject to the laws of warfare</w:t>
      </w:r>
      <w:r w:rsidR="00AC509A">
        <w:rPr>
          <w:lang w:eastAsia="ko-KR"/>
        </w:rPr>
        <w:t>,</w:t>
      </w:r>
      <w:r w:rsidRPr="005833D9">
        <w:rPr>
          <w:lang w:eastAsia="ko-KR"/>
        </w:rPr>
        <w:t xml:space="preserve"> but may not be diverted from their purpose so long as they are required for the wounded and sick. Nevertheless, the commander into whose power they have fallen may, after ensuring the proper care of the wounded and sick who are accommodated therein, apply them to other purposes in case of urgent military necessity.</w:t>
      </w:r>
    </w:p>
    <w:p w14:paraId="5F43C360" w14:textId="2025FF98" w:rsidR="005833D9" w:rsidRPr="005833D9" w:rsidRDefault="00AC509A" w:rsidP="00AC509A">
      <w:pPr>
        <w:pStyle w:val="Heading3"/>
        <w:rPr>
          <w:lang w:eastAsia="ko-KR"/>
        </w:rPr>
      </w:pPr>
      <w:bookmarkStart w:id="34" w:name="_Toc110417200"/>
      <w:r>
        <w:rPr>
          <w:lang w:eastAsia="ko-KR"/>
        </w:rPr>
        <w:t>A</w:t>
      </w:r>
      <w:r w:rsidR="005833D9" w:rsidRPr="005833D9">
        <w:rPr>
          <w:lang w:eastAsia="ko-KR"/>
        </w:rPr>
        <w:t>RTICLE 29</w:t>
      </w:r>
      <w:bookmarkEnd w:id="34"/>
    </w:p>
    <w:p w14:paraId="51EEC4D2" w14:textId="77777777" w:rsidR="005833D9" w:rsidRPr="005833D9" w:rsidRDefault="005833D9" w:rsidP="005833D9">
      <w:pPr>
        <w:rPr>
          <w:lang w:eastAsia="ko-KR"/>
        </w:rPr>
      </w:pPr>
      <w:r w:rsidRPr="005833D9">
        <w:rPr>
          <w:lang w:eastAsia="ko-KR"/>
        </w:rPr>
        <w:t>Any hospital ship in a port which falls into the hands of the enemy shall be authorized to leave the said port.</w:t>
      </w:r>
    </w:p>
    <w:p w14:paraId="6646E8DD" w14:textId="77777777" w:rsidR="005833D9" w:rsidRPr="005833D9" w:rsidRDefault="005833D9" w:rsidP="00AC509A">
      <w:pPr>
        <w:pStyle w:val="Heading3"/>
        <w:rPr>
          <w:lang w:eastAsia="ko-KR"/>
        </w:rPr>
      </w:pPr>
      <w:bookmarkStart w:id="35" w:name="_Toc110417201"/>
      <w:r w:rsidRPr="005833D9">
        <w:rPr>
          <w:lang w:eastAsia="ko-KR"/>
        </w:rPr>
        <w:t>ARTICLE 30</w:t>
      </w:r>
      <w:bookmarkEnd w:id="35"/>
    </w:p>
    <w:p w14:paraId="3DE34BBB" w14:textId="503F1A5E" w:rsidR="005833D9" w:rsidRPr="005833D9" w:rsidRDefault="005833D9" w:rsidP="005833D9">
      <w:pPr>
        <w:rPr>
          <w:lang w:eastAsia="ko-KR"/>
        </w:rPr>
      </w:pPr>
      <w:r w:rsidRPr="005833D9">
        <w:rPr>
          <w:lang w:eastAsia="ko-KR"/>
        </w:rPr>
        <w:t>The vessels described in Articles 22, 24, 25 and 27 shall afford relief and assistance</w:t>
      </w:r>
      <w:r w:rsidR="00AC509A">
        <w:rPr>
          <w:lang w:eastAsia="ko-KR"/>
        </w:rPr>
        <w:t xml:space="preserve"> </w:t>
      </w:r>
      <w:r w:rsidRPr="005833D9">
        <w:rPr>
          <w:lang w:eastAsia="ko-KR"/>
        </w:rPr>
        <w:t>to the wounded, sick and shipwrecked without distinction of nationality.</w:t>
      </w:r>
    </w:p>
    <w:p w14:paraId="2C1E4BE3" w14:textId="2BC9FD23" w:rsidR="005833D9" w:rsidRPr="005833D9" w:rsidRDefault="005833D9" w:rsidP="005833D9">
      <w:pPr>
        <w:rPr>
          <w:lang w:eastAsia="ko-KR"/>
        </w:rPr>
      </w:pPr>
      <w:r w:rsidRPr="005833D9">
        <w:rPr>
          <w:lang w:eastAsia="ko-KR"/>
        </w:rPr>
        <w:t xml:space="preserve"> The High Contracting Parties undertake not to use these vessels for any military purpose. Such vessels shall in no wise hamper the movements of the combatants.</w:t>
      </w:r>
    </w:p>
    <w:p w14:paraId="2152016F" w14:textId="77777777" w:rsidR="005833D9" w:rsidRPr="005833D9" w:rsidRDefault="005833D9" w:rsidP="005833D9">
      <w:pPr>
        <w:rPr>
          <w:lang w:eastAsia="ko-KR"/>
        </w:rPr>
      </w:pPr>
      <w:r w:rsidRPr="005833D9">
        <w:rPr>
          <w:lang w:eastAsia="ko-KR"/>
        </w:rPr>
        <w:t>During and after an engagement, they will act at their own risk.</w:t>
      </w:r>
    </w:p>
    <w:p w14:paraId="08512506" w14:textId="16C5AA8E" w:rsidR="005833D9" w:rsidRPr="005833D9" w:rsidRDefault="00AC509A" w:rsidP="00AC509A">
      <w:pPr>
        <w:pStyle w:val="Heading3"/>
        <w:rPr>
          <w:lang w:eastAsia="ko-KR"/>
        </w:rPr>
      </w:pPr>
      <w:bookmarkStart w:id="36" w:name="_Toc110417202"/>
      <w:r>
        <w:rPr>
          <w:lang w:eastAsia="ko-KR"/>
        </w:rPr>
        <w:t>A</w:t>
      </w:r>
      <w:r w:rsidR="005833D9" w:rsidRPr="005833D9">
        <w:rPr>
          <w:lang w:eastAsia="ko-KR"/>
        </w:rPr>
        <w:t>RTICLE 31</w:t>
      </w:r>
      <w:bookmarkEnd w:id="36"/>
    </w:p>
    <w:p w14:paraId="7EF05F68" w14:textId="7C3DB233" w:rsidR="005833D9" w:rsidRPr="005833D9" w:rsidRDefault="005833D9" w:rsidP="005833D9">
      <w:pPr>
        <w:rPr>
          <w:lang w:eastAsia="ko-KR"/>
        </w:rPr>
      </w:pPr>
      <w:r w:rsidRPr="005833D9">
        <w:rPr>
          <w:lang w:eastAsia="ko-KR"/>
        </w:rPr>
        <w:t xml:space="preserve">The Parties to the conflict shall have the right to control and search the vessels mentioned in Articles 22, 24, 25 and 27. They can refuse assistance from these vessels, order them </w:t>
      </w:r>
      <w:r w:rsidR="00282315" w:rsidRPr="005833D9">
        <w:rPr>
          <w:lang w:eastAsia="ko-KR"/>
        </w:rPr>
        <w:t>off,</w:t>
      </w:r>
      <w:r w:rsidRPr="005833D9">
        <w:rPr>
          <w:lang w:eastAsia="ko-KR"/>
        </w:rPr>
        <w:t xml:space="preserve"> make them take a certain course, control the use of their wireless and other means of communication, and even detain them for a period not exceeding seven days from the time of interception, if the gravity of the circumstances so requires.</w:t>
      </w:r>
    </w:p>
    <w:p w14:paraId="668915AF" w14:textId="77777777" w:rsidR="005833D9" w:rsidRPr="005833D9" w:rsidRDefault="005833D9" w:rsidP="005833D9">
      <w:pPr>
        <w:rPr>
          <w:lang w:eastAsia="ko-KR"/>
        </w:rPr>
      </w:pPr>
      <w:r w:rsidRPr="005833D9">
        <w:rPr>
          <w:lang w:eastAsia="ko-KR"/>
        </w:rPr>
        <w:t>They may put a commissioner temporarily on board whose sole task shall be to see that orders given in virtue of the provisions of the preceding paragraph are carried out.</w:t>
      </w:r>
    </w:p>
    <w:p w14:paraId="3411D2FC" w14:textId="77777777" w:rsidR="005833D9" w:rsidRPr="005833D9" w:rsidRDefault="005833D9" w:rsidP="005833D9">
      <w:pPr>
        <w:rPr>
          <w:lang w:eastAsia="ko-KR"/>
        </w:rPr>
      </w:pPr>
      <w:r w:rsidRPr="005833D9">
        <w:rPr>
          <w:lang w:eastAsia="ko-KR"/>
        </w:rPr>
        <w:t>As far as possible, the Parties to the conflict shall enter in the log of the hospital ship, in a language he can understand, the orders they have given the captain of the vessel.</w:t>
      </w:r>
    </w:p>
    <w:p w14:paraId="2AD7E36B" w14:textId="77777777" w:rsidR="005833D9" w:rsidRPr="005833D9" w:rsidRDefault="005833D9" w:rsidP="005833D9">
      <w:pPr>
        <w:rPr>
          <w:lang w:eastAsia="ko-KR"/>
        </w:rPr>
      </w:pPr>
      <w:r w:rsidRPr="005833D9">
        <w:rPr>
          <w:lang w:eastAsia="ko-KR"/>
        </w:rPr>
        <w:t>Parties to the conflict may either unilaterally or by particular agreements, put on board their ships neutral observers who shall verify the strict observation of the provisions contained in the present Convention.</w:t>
      </w:r>
    </w:p>
    <w:p w14:paraId="0051C87B" w14:textId="77777777" w:rsidR="005833D9" w:rsidRPr="005833D9" w:rsidRDefault="005833D9" w:rsidP="00AC509A">
      <w:pPr>
        <w:pStyle w:val="Heading3"/>
        <w:rPr>
          <w:lang w:eastAsia="ko-KR"/>
        </w:rPr>
      </w:pPr>
      <w:bookmarkStart w:id="37" w:name="_Toc110417203"/>
      <w:r w:rsidRPr="005833D9">
        <w:rPr>
          <w:lang w:eastAsia="ko-KR"/>
        </w:rPr>
        <w:t>ARTICLE 32</w:t>
      </w:r>
      <w:bookmarkEnd w:id="37"/>
    </w:p>
    <w:p w14:paraId="6A60FA31" w14:textId="77777777" w:rsidR="005833D9" w:rsidRPr="005833D9" w:rsidRDefault="005833D9" w:rsidP="005833D9">
      <w:pPr>
        <w:rPr>
          <w:lang w:eastAsia="ko-KR"/>
        </w:rPr>
      </w:pPr>
      <w:r w:rsidRPr="005833D9">
        <w:rPr>
          <w:lang w:eastAsia="ko-KR"/>
        </w:rPr>
        <w:t>Vessels described in Articles 22, 24, 25 and 27 are not classed as warships as regards their stay in a neutral port.</w:t>
      </w:r>
    </w:p>
    <w:p w14:paraId="4128883D" w14:textId="77777777" w:rsidR="005833D9" w:rsidRPr="005833D9" w:rsidRDefault="005833D9" w:rsidP="00AC509A">
      <w:pPr>
        <w:pStyle w:val="Heading3"/>
        <w:rPr>
          <w:lang w:eastAsia="ko-KR"/>
        </w:rPr>
      </w:pPr>
      <w:bookmarkStart w:id="38" w:name="_Toc110417204"/>
      <w:r w:rsidRPr="005833D9">
        <w:rPr>
          <w:lang w:eastAsia="ko-KR"/>
        </w:rPr>
        <w:t>ARTICLE 33</w:t>
      </w:r>
      <w:bookmarkEnd w:id="38"/>
    </w:p>
    <w:p w14:paraId="43E774F0" w14:textId="77777777" w:rsidR="005833D9" w:rsidRPr="005833D9" w:rsidRDefault="005833D9" w:rsidP="005833D9">
      <w:pPr>
        <w:rPr>
          <w:lang w:eastAsia="ko-KR"/>
        </w:rPr>
      </w:pPr>
      <w:r w:rsidRPr="005833D9">
        <w:rPr>
          <w:lang w:eastAsia="ko-KR"/>
        </w:rPr>
        <w:t>Merchant vessels which have been transformed into hospital ships cannot be put to any other use throughout the duration of hostilities.</w:t>
      </w:r>
    </w:p>
    <w:p w14:paraId="173DF802" w14:textId="77777777" w:rsidR="00AC509A" w:rsidRDefault="00AC509A">
      <w:pPr>
        <w:spacing w:before="0" w:after="0" w:line="240" w:lineRule="auto"/>
        <w:jc w:val="left"/>
        <w:rPr>
          <w:u w:val="single"/>
          <w:lang w:eastAsia="ko-KR"/>
        </w:rPr>
      </w:pPr>
      <w:r>
        <w:rPr>
          <w:lang w:eastAsia="ko-KR"/>
        </w:rPr>
        <w:br w:type="page"/>
      </w:r>
    </w:p>
    <w:p w14:paraId="27DD1464" w14:textId="16C178A4" w:rsidR="005833D9" w:rsidRPr="005833D9" w:rsidRDefault="005833D9" w:rsidP="00AC509A">
      <w:pPr>
        <w:pStyle w:val="Heading3"/>
        <w:rPr>
          <w:lang w:eastAsia="ko-KR"/>
        </w:rPr>
      </w:pPr>
      <w:bookmarkStart w:id="39" w:name="_Toc110417205"/>
      <w:r w:rsidRPr="005833D9">
        <w:rPr>
          <w:lang w:eastAsia="ko-KR"/>
        </w:rPr>
        <w:lastRenderedPageBreak/>
        <w:t>ARTICLE 34</w:t>
      </w:r>
      <w:bookmarkEnd w:id="39"/>
    </w:p>
    <w:p w14:paraId="67640ACF" w14:textId="77777777" w:rsidR="005833D9" w:rsidRPr="005833D9" w:rsidRDefault="005833D9" w:rsidP="005833D9">
      <w:pPr>
        <w:rPr>
          <w:lang w:eastAsia="ko-KR"/>
        </w:rPr>
      </w:pPr>
      <w:r w:rsidRPr="005833D9">
        <w:rPr>
          <w:lang w:eastAsia="ko-KR"/>
        </w:rPr>
        <w:t>The protection to which hospital ships and sick-bays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p w14:paraId="03FF86D0" w14:textId="77777777" w:rsidR="005833D9" w:rsidRPr="005833D9" w:rsidRDefault="005833D9" w:rsidP="005833D9">
      <w:pPr>
        <w:rPr>
          <w:lang w:eastAsia="ko-KR"/>
        </w:rPr>
      </w:pPr>
      <w:r w:rsidRPr="005833D9">
        <w:rPr>
          <w:lang w:eastAsia="ko-KR"/>
        </w:rPr>
        <w:t>In particular, hospital ships may not possess or use a secret code for their wireless or other means of communication.</w:t>
      </w:r>
    </w:p>
    <w:p w14:paraId="582CB08F" w14:textId="2EDCC6E8" w:rsidR="005833D9" w:rsidRPr="005833D9" w:rsidRDefault="005833D9" w:rsidP="00AC509A">
      <w:pPr>
        <w:pStyle w:val="Heading3"/>
        <w:rPr>
          <w:lang w:eastAsia="ko-KR"/>
        </w:rPr>
      </w:pPr>
      <w:bookmarkStart w:id="40" w:name="_Toc110417206"/>
      <w:r w:rsidRPr="005833D9">
        <w:rPr>
          <w:lang w:eastAsia="ko-KR"/>
        </w:rPr>
        <w:t>ARTICLE 35</w:t>
      </w:r>
      <w:bookmarkEnd w:id="40"/>
    </w:p>
    <w:p w14:paraId="15C4B6D8" w14:textId="77777777" w:rsidR="005833D9" w:rsidRPr="005833D9" w:rsidRDefault="005833D9" w:rsidP="005833D9">
      <w:pPr>
        <w:rPr>
          <w:lang w:eastAsia="ko-KR"/>
        </w:rPr>
      </w:pPr>
      <w:r w:rsidRPr="005833D9">
        <w:rPr>
          <w:lang w:eastAsia="ko-KR"/>
        </w:rPr>
        <w:t>The following conditions shall not be considered as depriving hospital ships or sick-bays of vessels of the protection due to them:</w:t>
      </w:r>
    </w:p>
    <w:p w14:paraId="36A72E86" w14:textId="77777777" w:rsidR="005833D9" w:rsidRPr="005833D9" w:rsidRDefault="005833D9" w:rsidP="00AC509A">
      <w:pPr>
        <w:pStyle w:val="ListParagraph"/>
        <w:numPr>
          <w:ilvl w:val="0"/>
          <w:numId w:val="25"/>
        </w:numPr>
        <w:rPr>
          <w:lang w:eastAsia="ko-KR"/>
        </w:rPr>
      </w:pPr>
      <w:r w:rsidRPr="005833D9">
        <w:rPr>
          <w:lang w:eastAsia="ko-KR"/>
        </w:rPr>
        <w:t>The fact that the crews of ships or sick-bays are armed for the maintenance of order, for their own defence or that of the sick and wounded.</w:t>
      </w:r>
    </w:p>
    <w:p w14:paraId="46B08B0B" w14:textId="77777777" w:rsidR="005833D9" w:rsidRPr="005833D9" w:rsidRDefault="005833D9" w:rsidP="00AC509A">
      <w:pPr>
        <w:pStyle w:val="ListParagraph"/>
        <w:numPr>
          <w:ilvl w:val="0"/>
          <w:numId w:val="25"/>
        </w:numPr>
        <w:rPr>
          <w:lang w:eastAsia="ko-KR"/>
        </w:rPr>
      </w:pPr>
      <w:r w:rsidRPr="005833D9">
        <w:rPr>
          <w:lang w:eastAsia="ko-KR"/>
        </w:rPr>
        <w:t>The presence on board of apparatus exclusively intended to facilitate navigation or communication.</w:t>
      </w:r>
    </w:p>
    <w:p w14:paraId="7DD2FFF5" w14:textId="77777777" w:rsidR="005833D9" w:rsidRPr="005833D9" w:rsidRDefault="005833D9" w:rsidP="00AC509A">
      <w:pPr>
        <w:pStyle w:val="ListParagraph"/>
        <w:numPr>
          <w:ilvl w:val="0"/>
          <w:numId w:val="25"/>
        </w:numPr>
        <w:rPr>
          <w:lang w:eastAsia="ko-KR"/>
        </w:rPr>
      </w:pPr>
      <w:r w:rsidRPr="005833D9">
        <w:rPr>
          <w:lang w:eastAsia="ko-KR"/>
        </w:rPr>
        <w:t>The discovery on board hospital ships or in sick-bays of portable arms and ammunition taken from the wounded, sick and shipwrecked and not yet handed to the proper service.</w:t>
      </w:r>
    </w:p>
    <w:p w14:paraId="22B2477A" w14:textId="77777777" w:rsidR="005833D9" w:rsidRPr="005833D9" w:rsidRDefault="005833D9" w:rsidP="00AC509A">
      <w:pPr>
        <w:pStyle w:val="ListParagraph"/>
        <w:numPr>
          <w:ilvl w:val="0"/>
          <w:numId w:val="25"/>
        </w:numPr>
        <w:rPr>
          <w:lang w:eastAsia="ko-KR"/>
        </w:rPr>
      </w:pPr>
      <w:r w:rsidRPr="005833D9">
        <w:rPr>
          <w:lang w:eastAsia="ko-KR"/>
        </w:rPr>
        <w:t>The fact that the humanitarian activities of hospital ships and sick-bays of vessels or of the crews extend to the care of wounded, sick or shipwrecked civilians.</w:t>
      </w:r>
    </w:p>
    <w:p w14:paraId="2C6CD555" w14:textId="77777777" w:rsidR="005833D9" w:rsidRPr="005833D9" w:rsidRDefault="005833D9" w:rsidP="00AC509A">
      <w:pPr>
        <w:pStyle w:val="ListParagraph"/>
        <w:numPr>
          <w:ilvl w:val="0"/>
          <w:numId w:val="25"/>
        </w:numPr>
        <w:rPr>
          <w:lang w:eastAsia="ko-KR"/>
        </w:rPr>
      </w:pPr>
      <w:r w:rsidRPr="005833D9">
        <w:rPr>
          <w:lang w:eastAsia="ko-KR"/>
        </w:rPr>
        <w:t>The transport of equipment and of personnel intended exclusively for medical duties, over and above the normal requirements.</w:t>
      </w:r>
    </w:p>
    <w:p w14:paraId="6D820F80" w14:textId="263F0668" w:rsidR="005833D9" w:rsidRPr="005833D9" w:rsidRDefault="005833D9" w:rsidP="002C5967">
      <w:pPr>
        <w:pStyle w:val="Heading2"/>
        <w:rPr>
          <w:lang w:eastAsia="ko-KR"/>
        </w:rPr>
      </w:pPr>
      <w:bookmarkStart w:id="41" w:name="_Toc110417207"/>
      <w:r w:rsidRPr="005833D9">
        <w:rPr>
          <w:lang w:eastAsia="ko-KR"/>
        </w:rPr>
        <w:t>CHAPTER IV</w:t>
      </w:r>
      <w:r w:rsidR="00AC509A">
        <w:rPr>
          <w:lang w:eastAsia="ko-KR"/>
        </w:rPr>
        <w:t xml:space="preserve"> </w:t>
      </w:r>
      <w:r w:rsidR="00AC509A">
        <w:rPr>
          <w:lang w:eastAsia="ko-KR"/>
        </w:rPr>
        <w:br/>
      </w:r>
      <w:r w:rsidRPr="005833D9">
        <w:rPr>
          <w:lang w:eastAsia="ko-KR"/>
        </w:rPr>
        <w:t>PERSONNEL</w:t>
      </w:r>
      <w:bookmarkEnd w:id="41"/>
    </w:p>
    <w:p w14:paraId="6B70080F" w14:textId="77777777" w:rsidR="005833D9" w:rsidRPr="005833D9" w:rsidRDefault="005833D9" w:rsidP="00AC509A">
      <w:pPr>
        <w:pStyle w:val="Heading3"/>
        <w:rPr>
          <w:lang w:eastAsia="ko-KR"/>
        </w:rPr>
      </w:pPr>
      <w:bookmarkStart w:id="42" w:name="_Toc110417208"/>
      <w:r w:rsidRPr="005833D9">
        <w:rPr>
          <w:lang w:eastAsia="ko-KR"/>
        </w:rPr>
        <w:t>ARTICLE 36</w:t>
      </w:r>
      <w:bookmarkEnd w:id="42"/>
    </w:p>
    <w:p w14:paraId="37FCD0A0" w14:textId="64E51332" w:rsidR="005833D9" w:rsidRPr="005833D9" w:rsidRDefault="005833D9" w:rsidP="005833D9">
      <w:pPr>
        <w:rPr>
          <w:lang w:eastAsia="ko-KR"/>
        </w:rPr>
      </w:pPr>
      <w:r w:rsidRPr="005833D9">
        <w:rPr>
          <w:lang w:eastAsia="ko-KR"/>
        </w:rPr>
        <w:t>The religious, medical and hospital personnel of hospital ships and their crews shall be respected and protecte</w:t>
      </w:r>
      <w:r w:rsidR="00AC509A">
        <w:rPr>
          <w:lang w:eastAsia="ko-KR"/>
        </w:rPr>
        <w:t>d</w:t>
      </w:r>
      <w:r w:rsidRPr="005833D9">
        <w:rPr>
          <w:lang w:eastAsia="ko-KR"/>
        </w:rPr>
        <w:t>; they may not be captured during the time they are in the service of the hospital ship, whether or not there are wounded and sick on board.</w:t>
      </w:r>
    </w:p>
    <w:p w14:paraId="74ADE3BC" w14:textId="636B9EAE" w:rsidR="005833D9" w:rsidRPr="005833D9" w:rsidRDefault="005833D9" w:rsidP="00AC509A">
      <w:pPr>
        <w:pStyle w:val="Heading3"/>
        <w:rPr>
          <w:lang w:eastAsia="ko-KR"/>
        </w:rPr>
      </w:pPr>
      <w:bookmarkStart w:id="43" w:name="_Toc110417209"/>
      <w:r w:rsidRPr="005833D9">
        <w:rPr>
          <w:lang w:eastAsia="ko-KR"/>
        </w:rPr>
        <w:t>ARTICLE 37</w:t>
      </w:r>
      <w:bookmarkEnd w:id="43"/>
    </w:p>
    <w:p w14:paraId="703C9159" w14:textId="46CF110E" w:rsidR="005833D9" w:rsidRPr="005833D9" w:rsidRDefault="005833D9" w:rsidP="005833D9">
      <w:pPr>
        <w:rPr>
          <w:lang w:eastAsia="ko-KR"/>
        </w:rPr>
      </w:pPr>
      <w:r w:rsidRPr="005833D9">
        <w:rPr>
          <w:lang w:eastAsia="ko-KR"/>
        </w:rPr>
        <w:t>The religious, medical and hospital personnel assigned to the medical or spiritual care of the persons designated in</w:t>
      </w:r>
      <w:r w:rsidR="00AC509A">
        <w:rPr>
          <w:lang w:eastAsia="ko-KR"/>
        </w:rPr>
        <w:t xml:space="preserve"> </w:t>
      </w:r>
      <w:r w:rsidRPr="005833D9">
        <w:rPr>
          <w:lang w:eastAsia="ko-KR"/>
        </w:rPr>
        <w:t xml:space="preserve">Articles </w:t>
      </w:r>
      <w:r w:rsidR="00350E78">
        <w:rPr>
          <w:lang w:eastAsia="ko-KR"/>
        </w:rPr>
        <w:t>1</w:t>
      </w:r>
      <w:r w:rsidRPr="005833D9">
        <w:rPr>
          <w:lang w:eastAsia="ko-KR"/>
        </w:rPr>
        <w:t xml:space="preserve">2 and </w:t>
      </w:r>
      <w:r w:rsidR="00350E78">
        <w:rPr>
          <w:lang w:eastAsia="ko-KR"/>
        </w:rPr>
        <w:t>1</w:t>
      </w:r>
      <w:r w:rsidRPr="005833D9">
        <w:rPr>
          <w:lang w:eastAsia="ko-KR"/>
        </w:rPr>
        <w:t>3 shall, if they fall into the hands of the enemy, be respected and protected; they may continue to carry out their duties as long as this is necessary for the care of the wounded and sick. They shall afterwards be sent back as soon as the Commander-in-Chief, under whose authority they are, considers it practicable. They may take with them, on leaving the ship, their personal property.</w:t>
      </w:r>
    </w:p>
    <w:p w14:paraId="5EA10974" w14:textId="77777777" w:rsidR="005833D9" w:rsidRPr="005833D9" w:rsidRDefault="005833D9" w:rsidP="005833D9">
      <w:pPr>
        <w:rPr>
          <w:lang w:eastAsia="ko-KR"/>
        </w:rPr>
      </w:pPr>
      <w:r w:rsidRPr="005833D9">
        <w:rPr>
          <w:lang w:eastAsia="ko-KR"/>
        </w:rPr>
        <w:t>If, however, it prove necessary to retain some of this personnel owing to the medical or spiritual needs of prisoners of war, everything possible shall be done for their earliest possible landing.</w:t>
      </w:r>
    </w:p>
    <w:p w14:paraId="62F4865F" w14:textId="6A16C813" w:rsidR="005833D9" w:rsidRPr="005833D9" w:rsidRDefault="005833D9" w:rsidP="005833D9">
      <w:pPr>
        <w:rPr>
          <w:lang w:eastAsia="ko-KR"/>
        </w:rPr>
      </w:pPr>
      <w:r w:rsidRPr="005833D9">
        <w:rPr>
          <w:lang w:eastAsia="ko-KR"/>
        </w:rPr>
        <w:t xml:space="preserve">Retained personnel shall be subject, on landing, to the provisions of the Geneva Convention for the Amelioration of the Condition of the Wounded and Sick in Armed Forces in the Field of August </w:t>
      </w:r>
      <w:r w:rsidR="00350E78">
        <w:rPr>
          <w:lang w:eastAsia="ko-KR"/>
        </w:rPr>
        <w:t>1</w:t>
      </w:r>
      <w:r w:rsidRPr="005833D9">
        <w:rPr>
          <w:lang w:eastAsia="ko-KR"/>
        </w:rPr>
        <w:t xml:space="preserve">2, </w:t>
      </w:r>
      <w:r w:rsidR="00350E78">
        <w:rPr>
          <w:lang w:eastAsia="ko-KR"/>
        </w:rPr>
        <w:t>1</w:t>
      </w:r>
      <w:r w:rsidRPr="005833D9">
        <w:rPr>
          <w:lang w:eastAsia="ko-KR"/>
        </w:rPr>
        <w:t>949.</w:t>
      </w:r>
    </w:p>
    <w:p w14:paraId="15760E83" w14:textId="77777777" w:rsidR="00EA59AF" w:rsidRDefault="00EA59AF">
      <w:pPr>
        <w:spacing w:before="0" w:after="0" w:line="240" w:lineRule="auto"/>
        <w:jc w:val="left"/>
        <w:rPr>
          <w:b/>
          <w:bCs/>
          <w:caps/>
          <w:szCs w:val="26"/>
          <w:lang w:eastAsia="ko-KR"/>
        </w:rPr>
      </w:pPr>
      <w:r>
        <w:rPr>
          <w:lang w:eastAsia="ko-KR"/>
        </w:rPr>
        <w:br w:type="page"/>
      </w:r>
    </w:p>
    <w:p w14:paraId="4BF32B2F" w14:textId="76116C56" w:rsidR="005833D9" w:rsidRPr="005833D9" w:rsidRDefault="00AC509A" w:rsidP="002C5967">
      <w:pPr>
        <w:pStyle w:val="Heading2"/>
        <w:rPr>
          <w:lang w:eastAsia="ko-KR"/>
        </w:rPr>
      </w:pPr>
      <w:bookmarkStart w:id="44" w:name="_Toc110417210"/>
      <w:r>
        <w:rPr>
          <w:lang w:eastAsia="ko-KR"/>
        </w:rPr>
        <w:lastRenderedPageBreak/>
        <w:t>CH</w:t>
      </w:r>
      <w:r w:rsidR="005833D9" w:rsidRPr="005833D9">
        <w:rPr>
          <w:lang w:eastAsia="ko-KR"/>
        </w:rPr>
        <w:t>APTER V</w:t>
      </w:r>
      <w:r>
        <w:rPr>
          <w:lang w:eastAsia="ko-KR"/>
        </w:rPr>
        <w:br/>
      </w:r>
      <w:r w:rsidR="005833D9" w:rsidRPr="005833D9">
        <w:rPr>
          <w:lang w:eastAsia="ko-KR"/>
        </w:rPr>
        <w:t>MEDICAL TRANSPORTS</w:t>
      </w:r>
      <w:bookmarkEnd w:id="44"/>
    </w:p>
    <w:p w14:paraId="0D074BBA" w14:textId="51EA84E4" w:rsidR="005833D9" w:rsidRPr="005833D9" w:rsidRDefault="005833D9" w:rsidP="00EA59AF">
      <w:pPr>
        <w:pStyle w:val="Heading3"/>
        <w:rPr>
          <w:lang w:eastAsia="ko-KR"/>
        </w:rPr>
      </w:pPr>
      <w:bookmarkStart w:id="45" w:name="_Toc110417211"/>
      <w:r w:rsidRPr="005833D9">
        <w:rPr>
          <w:lang w:eastAsia="ko-KR"/>
        </w:rPr>
        <w:t>ARTICLE 38</w:t>
      </w:r>
      <w:bookmarkEnd w:id="45"/>
    </w:p>
    <w:p w14:paraId="6BF0D976" w14:textId="77777777" w:rsidR="005833D9" w:rsidRPr="005833D9" w:rsidRDefault="005833D9" w:rsidP="005833D9">
      <w:pPr>
        <w:rPr>
          <w:lang w:eastAsia="ko-KR"/>
        </w:rPr>
      </w:pPr>
      <w:r w:rsidRPr="005833D9">
        <w:rPr>
          <w:lang w:eastAsia="ko-KR"/>
        </w:rPr>
        <w:t>Ships chartered for that purpose shall be authorized to transport equipment exclusively intended for the treatment of wounded and sick members of armed forces or for the prevention of disease, provided that the particulars regarding their voyage have been notified to the adverse Power and approved by the latter. The adverse Power shall preserve the right to board the carrier ships, but not to capture them or seize the equipment carried.</w:t>
      </w:r>
    </w:p>
    <w:p w14:paraId="11D37B3B" w14:textId="77777777" w:rsidR="005833D9" w:rsidRPr="005833D9" w:rsidRDefault="005833D9" w:rsidP="005833D9">
      <w:pPr>
        <w:rPr>
          <w:lang w:eastAsia="ko-KR"/>
        </w:rPr>
      </w:pPr>
      <w:r w:rsidRPr="005833D9">
        <w:rPr>
          <w:lang w:eastAsia="ko-KR"/>
        </w:rPr>
        <w:t>By agreement amongst the Parties to the conflict, neutral observers may be placed on board such ships to verify the equipment carried. For this purpose, free access to the equipment shall be given.</w:t>
      </w:r>
    </w:p>
    <w:p w14:paraId="0C6499C8" w14:textId="77777777" w:rsidR="005833D9" w:rsidRPr="005833D9" w:rsidRDefault="005833D9" w:rsidP="00EA59AF">
      <w:pPr>
        <w:pStyle w:val="Heading3"/>
        <w:rPr>
          <w:lang w:eastAsia="ko-KR"/>
        </w:rPr>
      </w:pPr>
      <w:bookmarkStart w:id="46" w:name="_Toc110417212"/>
      <w:r w:rsidRPr="005833D9">
        <w:rPr>
          <w:lang w:eastAsia="ko-KR"/>
        </w:rPr>
        <w:t>ARTICLE 39</w:t>
      </w:r>
      <w:bookmarkEnd w:id="46"/>
    </w:p>
    <w:p w14:paraId="788F6A0D" w14:textId="77777777" w:rsidR="005833D9" w:rsidRPr="005833D9" w:rsidRDefault="005833D9" w:rsidP="005833D9">
      <w:pPr>
        <w:rPr>
          <w:lang w:eastAsia="ko-KR"/>
        </w:rPr>
      </w:pPr>
      <w:r w:rsidRPr="005833D9">
        <w:rPr>
          <w:lang w:eastAsia="ko-KR"/>
        </w:rPr>
        <w:t>Medical aircraft, that is to say, aircraft exclusively employed for the removal of the wounded, sick and shipwrecked, and for the transport of medical personnel and equipment, may not be the object of attack, but shall be respected by the Parties to the conflict, while flying at heights, at times and on routes specifically agreed upon between the Parties to the conflict concerned.</w:t>
      </w:r>
    </w:p>
    <w:p w14:paraId="5C91336C" w14:textId="77777777" w:rsidR="00EA59AF" w:rsidRDefault="005833D9" w:rsidP="005833D9">
      <w:pPr>
        <w:rPr>
          <w:lang w:eastAsia="ko-KR"/>
        </w:rPr>
      </w:pPr>
      <w:r w:rsidRPr="005833D9">
        <w:rPr>
          <w:lang w:eastAsia="ko-KR"/>
        </w:rPr>
        <w:t xml:space="preserve">They shall be clearly marked with the distinctive emblem prescribed in Article 41, together with their national colours, on their lower, upper and lateral surfaces. They shall be provided with any other markings or means of identification which may be agreed upon between the Parties to the conflict upon the outbreak or during the course of hostilities. </w:t>
      </w:r>
    </w:p>
    <w:p w14:paraId="30E47214" w14:textId="2872F0EB" w:rsidR="005833D9" w:rsidRPr="005833D9" w:rsidRDefault="005833D9" w:rsidP="005833D9">
      <w:pPr>
        <w:rPr>
          <w:lang w:eastAsia="ko-KR"/>
        </w:rPr>
      </w:pPr>
      <w:r w:rsidRPr="005833D9">
        <w:rPr>
          <w:lang w:eastAsia="ko-KR"/>
        </w:rPr>
        <w:t>Unless agreed otherwise, flights over enemy or enemy-occupied territory are prohibited.</w:t>
      </w:r>
    </w:p>
    <w:p w14:paraId="46F93EC2" w14:textId="77777777" w:rsidR="005833D9" w:rsidRPr="005833D9" w:rsidRDefault="005833D9" w:rsidP="005833D9">
      <w:pPr>
        <w:rPr>
          <w:lang w:eastAsia="ko-KR"/>
        </w:rPr>
      </w:pPr>
      <w:r w:rsidRPr="005833D9">
        <w:rPr>
          <w:lang w:eastAsia="ko-KR"/>
        </w:rPr>
        <w:t>Medical aircraft shall obey every summons to alight on land or water. In the event of having thus to alight, the aircraft with its occupants may continue its flight after examination, if any.</w:t>
      </w:r>
    </w:p>
    <w:p w14:paraId="62E97BFB" w14:textId="77777777" w:rsidR="005833D9" w:rsidRPr="005833D9" w:rsidRDefault="005833D9" w:rsidP="005833D9">
      <w:pPr>
        <w:rPr>
          <w:lang w:eastAsia="ko-KR"/>
        </w:rPr>
      </w:pPr>
      <w:r w:rsidRPr="005833D9">
        <w:rPr>
          <w:lang w:eastAsia="ko-KR"/>
        </w:rPr>
        <w:t>In the event of alighting involuntarily on land or water in enemy or enemy-occupied territory, the wounded, sick and shipwrecked, as well as the crew of the aircraft shall be prisoners of war. The medical personnel shall be treated according to Articles 36 and 37.</w:t>
      </w:r>
    </w:p>
    <w:p w14:paraId="496F775E" w14:textId="77777777" w:rsidR="005833D9" w:rsidRPr="005833D9" w:rsidRDefault="005833D9" w:rsidP="00EA59AF">
      <w:pPr>
        <w:pStyle w:val="Heading3"/>
        <w:rPr>
          <w:lang w:eastAsia="ko-KR"/>
        </w:rPr>
      </w:pPr>
      <w:bookmarkStart w:id="47" w:name="_Toc110417213"/>
      <w:r w:rsidRPr="005833D9">
        <w:rPr>
          <w:lang w:eastAsia="ko-KR"/>
        </w:rPr>
        <w:t>ARTICLE 40</w:t>
      </w:r>
      <w:bookmarkEnd w:id="47"/>
    </w:p>
    <w:p w14:paraId="75C3B021" w14:textId="50C3DE96" w:rsidR="005833D9" w:rsidRPr="005833D9" w:rsidRDefault="005833D9" w:rsidP="005833D9">
      <w:pPr>
        <w:rPr>
          <w:lang w:eastAsia="ko-KR"/>
        </w:rPr>
      </w:pPr>
      <w:r w:rsidRPr="005833D9">
        <w:rPr>
          <w:lang w:eastAsia="ko-KR"/>
        </w:rPr>
        <w:t>Subject to the provisions of the second paragraph, medical aircraft of Parties to the conflict may fly over the territory of neutral Powers, land thereon in case of necessity, or use it as a port of call. They shall give neutral Powers prior notice of their passage over the said territory, and obey every summons to alight, on land or water. They will be immune</w:t>
      </w:r>
      <w:r w:rsidR="00EA59AF">
        <w:rPr>
          <w:lang w:eastAsia="ko-KR"/>
        </w:rPr>
        <w:t xml:space="preserve"> </w:t>
      </w:r>
      <w:r w:rsidRPr="005833D9">
        <w:rPr>
          <w:lang w:eastAsia="ko-KR"/>
        </w:rPr>
        <w:t>from attack only when flying on routes, at heights and at times specifically agreed upon between the Parties to the conflict and the neutral Power concerned.</w:t>
      </w:r>
    </w:p>
    <w:p w14:paraId="6F48CD5C" w14:textId="77777777" w:rsidR="005833D9" w:rsidRPr="005833D9" w:rsidRDefault="005833D9" w:rsidP="005833D9">
      <w:pPr>
        <w:rPr>
          <w:lang w:eastAsia="ko-KR"/>
        </w:rPr>
      </w:pPr>
      <w:r w:rsidRPr="005833D9">
        <w:rPr>
          <w:lang w:eastAsia="ko-KR"/>
        </w:rPr>
        <w:t>The neutral Powers may, however, place conditions or restrictions on the passage or landing of medical aircraft on their territory. Such possible conditions or restrictions shall be applied equally to all Parties to the conflict.</w:t>
      </w:r>
    </w:p>
    <w:p w14:paraId="56FB2780" w14:textId="77777777" w:rsidR="005833D9" w:rsidRPr="005833D9" w:rsidRDefault="005833D9" w:rsidP="005833D9">
      <w:pPr>
        <w:rPr>
          <w:lang w:eastAsia="ko-KR"/>
        </w:rPr>
      </w:pPr>
      <w:r w:rsidRPr="005833D9">
        <w:rPr>
          <w:lang w:eastAsia="ko-KR"/>
        </w:rPr>
        <w:t>Unless otherwise agreed between the neutral Powers and, the Parties to the conflict, the wounded, sick or shipwrecked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p w14:paraId="7C2734AF" w14:textId="77777777" w:rsidR="005833D9" w:rsidRPr="005833D9" w:rsidRDefault="005833D9" w:rsidP="005833D9">
      <w:pPr>
        <w:rPr>
          <w:lang w:eastAsia="ko-KR"/>
        </w:rPr>
      </w:pPr>
    </w:p>
    <w:p w14:paraId="4D065599" w14:textId="547B50EE" w:rsidR="005833D9" w:rsidRPr="005833D9" w:rsidRDefault="005833D9" w:rsidP="002C5967">
      <w:pPr>
        <w:pStyle w:val="Heading2"/>
        <w:rPr>
          <w:lang w:eastAsia="ko-KR"/>
        </w:rPr>
      </w:pPr>
      <w:bookmarkStart w:id="48" w:name="_Toc110417214"/>
      <w:r w:rsidRPr="005833D9">
        <w:rPr>
          <w:lang w:eastAsia="ko-KR"/>
        </w:rPr>
        <w:lastRenderedPageBreak/>
        <w:t>CHAPTER VI</w:t>
      </w:r>
      <w:r w:rsidR="00EA59AF">
        <w:rPr>
          <w:lang w:eastAsia="ko-KR"/>
        </w:rPr>
        <w:br/>
      </w:r>
      <w:r w:rsidRPr="005833D9">
        <w:rPr>
          <w:lang w:eastAsia="ko-KR"/>
        </w:rPr>
        <w:t>THE DISTINCTIVE EMBLEM</w:t>
      </w:r>
      <w:bookmarkEnd w:id="48"/>
    </w:p>
    <w:p w14:paraId="25FFED2B" w14:textId="6FDDD74A" w:rsidR="005833D9" w:rsidRPr="005833D9" w:rsidRDefault="005833D9" w:rsidP="00EA59AF">
      <w:pPr>
        <w:pStyle w:val="Heading3"/>
        <w:rPr>
          <w:lang w:eastAsia="ko-KR"/>
        </w:rPr>
      </w:pPr>
      <w:bookmarkStart w:id="49" w:name="_Toc110417215"/>
      <w:r w:rsidRPr="005833D9">
        <w:rPr>
          <w:lang w:eastAsia="ko-KR"/>
        </w:rPr>
        <w:t>ARTICLE 4</w:t>
      </w:r>
      <w:r w:rsidR="00EA59AF">
        <w:rPr>
          <w:lang w:eastAsia="ko-KR"/>
        </w:rPr>
        <w:t>1</w:t>
      </w:r>
      <w:bookmarkEnd w:id="49"/>
    </w:p>
    <w:p w14:paraId="65D9FAD1" w14:textId="77777777" w:rsidR="005833D9" w:rsidRPr="005833D9" w:rsidRDefault="005833D9" w:rsidP="005833D9">
      <w:pPr>
        <w:rPr>
          <w:lang w:eastAsia="ko-KR"/>
        </w:rPr>
      </w:pPr>
      <w:r w:rsidRPr="005833D9">
        <w:rPr>
          <w:lang w:eastAsia="ko-KR"/>
        </w:rPr>
        <w:t>Under the direction of the competent military authority, the emblem of the red cross on a white ground shall be displayed on the flags, armlets and on all equipment employed in the Medical Service.</w:t>
      </w:r>
    </w:p>
    <w:p w14:paraId="78D2A5E2" w14:textId="6BEAC420" w:rsidR="005833D9" w:rsidRPr="005833D9" w:rsidRDefault="005833D9" w:rsidP="005833D9">
      <w:pPr>
        <w:rPr>
          <w:lang w:eastAsia="ko-KR"/>
        </w:rPr>
      </w:pPr>
      <w:r w:rsidRPr="005833D9">
        <w:rPr>
          <w:lang w:eastAsia="ko-KR"/>
        </w:rPr>
        <w:t>Nevertheless, in the case of countries which already use as emblem, in place of the red</w:t>
      </w:r>
      <w:r w:rsidR="00EA59AF">
        <w:rPr>
          <w:lang w:eastAsia="ko-KR"/>
        </w:rPr>
        <w:t xml:space="preserve"> C</w:t>
      </w:r>
      <w:r w:rsidRPr="005833D9">
        <w:rPr>
          <w:lang w:eastAsia="ko-KR"/>
        </w:rPr>
        <w:t>ross, the red crescent or the red lion and sun on a white ground, these emblems are also recognized by the terms of the present Convention.</w:t>
      </w:r>
    </w:p>
    <w:p w14:paraId="027969ED" w14:textId="676B2C95" w:rsidR="005833D9" w:rsidRPr="005833D9" w:rsidRDefault="00EA59AF" w:rsidP="00EA59AF">
      <w:pPr>
        <w:pStyle w:val="Heading3"/>
        <w:rPr>
          <w:lang w:eastAsia="ko-KR"/>
        </w:rPr>
      </w:pPr>
      <w:bookmarkStart w:id="50" w:name="_Toc110417216"/>
      <w:r>
        <w:rPr>
          <w:lang w:eastAsia="ko-KR"/>
        </w:rPr>
        <w:t>A</w:t>
      </w:r>
      <w:r w:rsidR="005833D9" w:rsidRPr="005833D9">
        <w:rPr>
          <w:lang w:eastAsia="ko-KR"/>
        </w:rPr>
        <w:t>RTICLE 42</w:t>
      </w:r>
      <w:bookmarkEnd w:id="50"/>
    </w:p>
    <w:p w14:paraId="0C75DE6E" w14:textId="77777777" w:rsidR="005833D9" w:rsidRPr="005833D9" w:rsidRDefault="005833D9" w:rsidP="005833D9">
      <w:pPr>
        <w:rPr>
          <w:lang w:eastAsia="ko-KR"/>
        </w:rPr>
      </w:pPr>
      <w:r w:rsidRPr="005833D9">
        <w:rPr>
          <w:lang w:eastAsia="ko-KR"/>
        </w:rPr>
        <w:t>The personnel designated in Articles 36 and 37 shall wear, affixed to the left arm, a water-resistant armlet bearing the distinctive emblem, issued and stamped by the military authority.</w:t>
      </w:r>
    </w:p>
    <w:p w14:paraId="20E2C7B8" w14:textId="443186BE" w:rsidR="005833D9" w:rsidRPr="005833D9" w:rsidRDefault="005833D9" w:rsidP="005833D9">
      <w:pPr>
        <w:rPr>
          <w:lang w:eastAsia="ko-KR"/>
        </w:rPr>
      </w:pPr>
      <w:r w:rsidRPr="005833D9">
        <w:rPr>
          <w:lang w:eastAsia="ko-KR"/>
        </w:rPr>
        <w:t xml:space="preserve">Such personnel, in addition to wearing the identity disc mentioned in Article </w:t>
      </w:r>
      <w:r w:rsidR="00A62194">
        <w:rPr>
          <w:lang w:eastAsia="ko-KR"/>
        </w:rPr>
        <w:t>19</w:t>
      </w:r>
      <w:r w:rsidRPr="005833D9">
        <w:rPr>
          <w:lang w:eastAsia="ko-KR"/>
        </w:rPr>
        <w:t>,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p>
    <w:p w14:paraId="3714970B" w14:textId="77777777" w:rsidR="005833D9" w:rsidRPr="005833D9" w:rsidRDefault="005833D9" w:rsidP="005833D9">
      <w:pPr>
        <w:rPr>
          <w:lang w:eastAsia="ko-KR"/>
        </w:rPr>
      </w:pPr>
      <w:r w:rsidRPr="005833D9">
        <w:rPr>
          <w:lang w:eastAsia="ko-KR"/>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p w14:paraId="2BF35298" w14:textId="77777777" w:rsidR="005833D9" w:rsidRPr="005833D9" w:rsidRDefault="005833D9" w:rsidP="005833D9">
      <w:pPr>
        <w:rPr>
          <w:lang w:eastAsia="ko-KR"/>
        </w:rPr>
      </w:pPr>
      <w:r w:rsidRPr="005833D9">
        <w:rPr>
          <w:lang w:eastAsia="ko-KR"/>
        </w:rPr>
        <w:t>In no circumstances may the said personnel be deprived of their insignia or identity cards nor of the right to wear the armlet. In case of loss they shall be entitled to receive duplicates of the cards and to have the insignia replaced.</w:t>
      </w:r>
    </w:p>
    <w:p w14:paraId="135F5CED" w14:textId="77777777" w:rsidR="005833D9" w:rsidRPr="005833D9" w:rsidRDefault="005833D9" w:rsidP="00EA59AF">
      <w:pPr>
        <w:pStyle w:val="Heading3"/>
        <w:rPr>
          <w:lang w:eastAsia="ko-KR"/>
        </w:rPr>
      </w:pPr>
      <w:bookmarkStart w:id="51" w:name="_Toc110417217"/>
      <w:r w:rsidRPr="005833D9">
        <w:rPr>
          <w:lang w:eastAsia="ko-KR"/>
        </w:rPr>
        <w:t>ARTICLE 43</w:t>
      </w:r>
      <w:bookmarkEnd w:id="51"/>
    </w:p>
    <w:p w14:paraId="683106D1" w14:textId="77777777" w:rsidR="005833D9" w:rsidRPr="005833D9" w:rsidRDefault="005833D9" w:rsidP="005833D9">
      <w:pPr>
        <w:rPr>
          <w:lang w:eastAsia="ko-KR"/>
        </w:rPr>
      </w:pPr>
      <w:r w:rsidRPr="005833D9">
        <w:rPr>
          <w:lang w:eastAsia="ko-KR"/>
        </w:rPr>
        <w:t>The ships designated in Articles 22, 24, 25 and 27 shall be distinctively marked as follows:</w:t>
      </w:r>
    </w:p>
    <w:p w14:paraId="06A83628" w14:textId="28C62EE8" w:rsidR="005833D9" w:rsidRPr="005833D9" w:rsidRDefault="005833D9" w:rsidP="009877E8">
      <w:pPr>
        <w:pStyle w:val="ListParagraph"/>
        <w:numPr>
          <w:ilvl w:val="0"/>
          <w:numId w:val="26"/>
        </w:numPr>
        <w:rPr>
          <w:lang w:eastAsia="ko-KR"/>
        </w:rPr>
      </w:pPr>
      <w:r w:rsidRPr="005833D9">
        <w:rPr>
          <w:lang w:eastAsia="ko-KR"/>
        </w:rPr>
        <w:t>All exterior surfaces shall be white.</w:t>
      </w:r>
    </w:p>
    <w:p w14:paraId="7E325D6A" w14:textId="203AA864" w:rsidR="005833D9" w:rsidRPr="005833D9" w:rsidRDefault="005833D9" w:rsidP="00EA59AF">
      <w:pPr>
        <w:pStyle w:val="ListParagraph"/>
        <w:numPr>
          <w:ilvl w:val="0"/>
          <w:numId w:val="26"/>
        </w:numPr>
        <w:rPr>
          <w:lang w:eastAsia="ko-KR"/>
        </w:rPr>
      </w:pPr>
      <w:r w:rsidRPr="005833D9">
        <w:rPr>
          <w:lang w:eastAsia="ko-KR"/>
        </w:rPr>
        <w:t>One or more dark red crosses, as large as possible, shall be painted and displayed on each side of the hull and on the horizontal surfaces, so placed as to afford the greatest possible visibility from the sea and from the air.</w:t>
      </w:r>
    </w:p>
    <w:p w14:paraId="6720E2F2" w14:textId="77777777" w:rsidR="005833D9" w:rsidRPr="005833D9" w:rsidRDefault="005833D9" w:rsidP="005833D9">
      <w:pPr>
        <w:rPr>
          <w:lang w:eastAsia="ko-KR"/>
        </w:rPr>
      </w:pPr>
      <w:r w:rsidRPr="005833D9">
        <w:rPr>
          <w:lang w:eastAsia="ko-KR"/>
        </w:rPr>
        <w:t>All hospital ships shall make themselves known by hoisting their national flag and further, if they belong to a neutral state, the flag of the Party to the conflict whose direction they have accepted. A white flag with a red cross shall be flown at the mainmast as high as possible.</w:t>
      </w:r>
    </w:p>
    <w:p w14:paraId="73AF4FE1" w14:textId="77777777" w:rsidR="005833D9" w:rsidRPr="005833D9" w:rsidRDefault="005833D9" w:rsidP="005833D9">
      <w:pPr>
        <w:rPr>
          <w:lang w:eastAsia="ko-KR"/>
        </w:rPr>
      </w:pPr>
      <w:r w:rsidRPr="005833D9">
        <w:rPr>
          <w:lang w:eastAsia="ko-KR"/>
        </w:rPr>
        <w:t>Lifeboats of hospital ships, coastal lifeboats and all small craft used by the Medical Service shall be painted white with dark red crosses prominently displayed and shall, in general, comply with the identification system prescribed above for hospital ships.</w:t>
      </w:r>
    </w:p>
    <w:p w14:paraId="27984F25" w14:textId="77777777" w:rsidR="005833D9" w:rsidRPr="005833D9" w:rsidRDefault="005833D9" w:rsidP="005833D9">
      <w:pPr>
        <w:rPr>
          <w:lang w:eastAsia="ko-KR"/>
        </w:rPr>
      </w:pPr>
      <w:r w:rsidRPr="005833D9">
        <w:rPr>
          <w:lang w:eastAsia="ko-KR"/>
        </w:rPr>
        <w:t xml:space="preserve">The above-mentioned ships and craft, which may wish to ensure by night and in times of reduced visibility the protection to which they are entitled, must, subject to the assent of the Party to the conflict </w:t>
      </w:r>
      <w:r w:rsidRPr="005833D9">
        <w:rPr>
          <w:lang w:eastAsia="ko-KR"/>
        </w:rPr>
        <w:lastRenderedPageBreak/>
        <w:t>under whose power they are, take the necessary measures to render their painting and distinctive emblems sufficiently apparent.</w:t>
      </w:r>
    </w:p>
    <w:p w14:paraId="19210135" w14:textId="5C74B1EF" w:rsidR="005833D9" w:rsidRPr="005833D9" w:rsidRDefault="005833D9" w:rsidP="005833D9">
      <w:pPr>
        <w:rPr>
          <w:lang w:eastAsia="ko-KR"/>
        </w:rPr>
      </w:pPr>
      <w:r w:rsidRPr="005833D9">
        <w:rPr>
          <w:lang w:eastAsia="ko-KR"/>
        </w:rPr>
        <w:t xml:space="preserve">Hospital ships which, in accordance with Article </w:t>
      </w:r>
      <w:r w:rsidR="009877E8">
        <w:rPr>
          <w:lang w:eastAsia="ko-KR"/>
        </w:rPr>
        <w:t>31</w:t>
      </w:r>
      <w:r w:rsidRPr="005833D9">
        <w:rPr>
          <w:lang w:eastAsia="ko-KR"/>
        </w:rPr>
        <w:t>, are provisionally detained by the enemy, must haul down the flag of the Party to the conflict in whose service they are or whose direction they have accepted.</w:t>
      </w:r>
    </w:p>
    <w:p w14:paraId="2237FBAA" w14:textId="77777777" w:rsidR="005833D9" w:rsidRPr="005833D9" w:rsidRDefault="005833D9" w:rsidP="005833D9">
      <w:pPr>
        <w:rPr>
          <w:lang w:eastAsia="ko-KR"/>
        </w:rPr>
      </w:pPr>
      <w:r w:rsidRPr="005833D9">
        <w:rPr>
          <w:lang w:eastAsia="ko-KR"/>
        </w:rPr>
        <w:t>Coastal lifeboats, if they continue to operate with the consent of the Occupying Power from a base which is occupied, may be allowed, when away from their base, to continue to fly their own national colours along with a flag carrying a red cross on a white ground, subject to prior notification to all the Parties to the conflict concerned.</w:t>
      </w:r>
    </w:p>
    <w:p w14:paraId="58BE5F14" w14:textId="612A8666" w:rsidR="005833D9" w:rsidRPr="005833D9" w:rsidRDefault="005833D9" w:rsidP="005833D9">
      <w:pPr>
        <w:rPr>
          <w:lang w:eastAsia="ko-KR"/>
        </w:rPr>
      </w:pPr>
      <w:r w:rsidRPr="005833D9">
        <w:rPr>
          <w:lang w:eastAsia="ko-KR"/>
        </w:rPr>
        <w:t>All the provisions in this Article relating to the red cross shall apply equally to the other emblems mentioned in Article 4</w:t>
      </w:r>
      <w:r w:rsidR="009877E8">
        <w:rPr>
          <w:lang w:eastAsia="ko-KR"/>
        </w:rPr>
        <w:t>1.</w:t>
      </w:r>
    </w:p>
    <w:p w14:paraId="1A52768F" w14:textId="77777777" w:rsidR="005833D9" w:rsidRPr="005833D9" w:rsidRDefault="005833D9" w:rsidP="005833D9">
      <w:pPr>
        <w:rPr>
          <w:lang w:eastAsia="ko-KR"/>
        </w:rPr>
      </w:pPr>
      <w:r w:rsidRPr="005833D9">
        <w:rPr>
          <w:lang w:eastAsia="ko-KR"/>
        </w:rPr>
        <w:t>Parties to the conflict shall at all times endeavour to conclude mutual agreements in order to use the most modern methods available to facilitate the identification of hospital ships.</w:t>
      </w:r>
    </w:p>
    <w:p w14:paraId="6C39B7B4" w14:textId="2CB04A4E" w:rsidR="005833D9" w:rsidRPr="005833D9" w:rsidRDefault="005833D9" w:rsidP="009877E8">
      <w:pPr>
        <w:pStyle w:val="Heading3"/>
        <w:rPr>
          <w:lang w:eastAsia="ko-KR"/>
        </w:rPr>
      </w:pPr>
      <w:bookmarkStart w:id="52" w:name="_Toc110417218"/>
      <w:r w:rsidRPr="005833D9">
        <w:rPr>
          <w:lang w:eastAsia="ko-KR"/>
        </w:rPr>
        <w:t>ARTICLE 44</w:t>
      </w:r>
      <w:bookmarkEnd w:id="52"/>
    </w:p>
    <w:p w14:paraId="019B4FFA" w14:textId="77777777" w:rsidR="005833D9" w:rsidRPr="005833D9" w:rsidRDefault="005833D9" w:rsidP="005833D9">
      <w:pPr>
        <w:rPr>
          <w:lang w:eastAsia="ko-KR"/>
        </w:rPr>
      </w:pPr>
      <w:r w:rsidRPr="005833D9">
        <w:rPr>
          <w:lang w:eastAsia="ko-KR"/>
        </w:rPr>
        <w:t>The distinguishing signs referred to in Article 43 can only be used, whether in time of peace or war, for indicating or protecting the ships therein mentioned, except as may be provided in any other international Convention or by agreement between all the Parties to the conflict concerned.</w:t>
      </w:r>
    </w:p>
    <w:p w14:paraId="4E3E6259" w14:textId="77777777" w:rsidR="005833D9" w:rsidRPr="005833D9" w:rsidRDefault="005833D9" w:rsidP="009877E8">
      <w:pPr>
        <w:pStyle w:val="Heading3"/>
        <w:rPr>
          <w:lang w:eastAsia="ko-KR"/>
        </w:rPr>
      </w:pPr>
      <w:bookmarkStart w:id="53" w:name="_Toc110417219"/>
      <w:r w:rsidRPr="005833D9">
        <w:rPr>
          <w:lang w:eastAsia="ko-KR"/>
        </w:rPr>
        <w:t>ARTICLE 45</w:t>
      </w:r>
      <w:bookmarkEnd w:id="53"/>
    </w:p>
    <w:p w14:paraId="72876618" w14:textId="77777777" w:rsidR="005833D9" w:rsidRPr="005833D9" w:rsidRDefault="005833D9" w:rsidP="005833D9">
      <w:pPr>
        <w:rPr>
          <w:lang w:eastAsia="ko-KR"/>
        </w:rPr>
      </w:pPr>
      <w:r w:rsidRPr="005833D9">
        <w:rPr>
          <w:lang w:eastAsia="ko-KR"/>
        </w:rPr>
        <w:t>The High Contracting Parties shall, if their legislation is not already adequate, take the measures necessary for the prevention and repression, at all times, of any abuse of the distinctive signs provided for under Article 43.</w:t>
      </w:r>
    </w:p>
    <w:p w14:paraId="0739CD43" w14:textId="32A49368" w:rsidR="005833D9" w:rsidRPr="002C5967" w:rsidRDefault="005833D9" w:rsidP="002C5967">
      <w:pPr>
        <w:pStyle w:val="Heading2"/>
        <w:rPr>
          <w:lang w:eastAsia="ko-KR"/>
        </w:rPr>
      </w:pPr>
      <w:bookmarkStart w:id="54" w:name="_Toc110417220"/>
      <w:r w:rsidRPr="002C5967">
        <w:rPr>
          <w:rStyle w:val="Heading2Char"/>
          <w:b/>
          <w:bCs/>
        </w:rPr>
        <w:t>CHAPTER VII</w:t>
      </w:r>
      <w:r w:rsidR="002C5967" w:rsidRPr="002C5967">
        <w:rPr>
          <w:rStyle w:val="Heading2Char"/>
          <w:b/>
          <w:bCs/>
        </w:rPr>
        <w:t xml:space="preserve"> </w:t>
      </w:r>
      <w:r w:rsidR="002C5967" w:rsidRPr="002C5967">
        <w:rPr>
          <w:rStyle w:val="Heading2Char"/>
          <w:b/>
          <w:bCs/>
        </w:rPr>
        <w:br/>
      </w:r>
      <w:r w:rsidRPr="002C5967">
        <w:rPr>
          <w:rStyle w:val="Heading2Char"/>
          <w:b/>
          <w:bCs/>
        </w:rPr>
        <w:t>EXECUTION OF THE C</w:t>
      </w:r>
      <w:r w:rsidRPr="002C5967">
        <w:rPr>
          <w:lang w:eastAsia="ko-KR"/>
        </w:rPr>
        <w:t>ONVENTION</w:t>
      </w:r>
      <w:bookmarkEnd w:id="54"/>
    </w:p>
    <w:p w14:paraId="1FFB18CC" w14:textId="77777777" w:rsidR="005833D9" w:rsidRPr="005833D9" w:rsidRDefault="005833D9" w:rsidP="002C5967">
      <w:pPr>
        <w:pStyle w:val="Heading3"/>
        <w:rPr>
          <w:lang w:eastAsia="ko-KR"/>
        </w:rPr>
      </w:pPr>
      <w:bookmarkStart w:id="55" w:name="_Toc110417221"/>
      <w:r w:rsidRPr="005833D9">
        <w:rPr>
          <w:lang w:eastAsia="ko-KR"/>
        </w:rPr>
        <w:t>ARTICLE 46</w:t>
      </w:r>
      <w:bookmarkEnd w:id="55"/>
    </w:p>
    <w:p w14:paraId="4DDFB3AB" w14:textId="77777777" w:rsidR="005833D9" w:rsidRPr="005833D9" w:rsidRDefault="005833D9" w:rsidP="005833D9">
      <w:pPr>
        <w:rPr>
          <w:lang w:eastAsia="ko-KR"/>
        </w:rPr>
      </w:pPr>
      <w:r w:rsidRPr="005833D9">
        <w:rPr>
          <w:lang w:eastAsia="ko-KR"/>
        </w:rPr>
        <w:t>Each Party to the conflict, acting through its Commanders-in-Chief, shall ensure the detailed execution of the preceding Articles and provide for unforeseen cases, in conformity with the general principles of the present Convention.</w:t>
      </w:r>
    </w:p>
    <w:p w14:paraId="397CFE9F" w14:textId="77777777" w:rsidR="005833D9" w:rsidRPr="005833D9" w:rsidRDefault="005833D9" w:rsidP="002C5967">
      <w:pPr>
        <w:pStyle w:val="Heading3"/>
        <w:rPr>
          <w:lang w:eastAsia="ko-KR"/>
        </w:rPr>
      </w:pPr>
      <w:bookmarkStart w:id="56" w:name="_Toc110417222"/>
      <w:r w:rsidRPr="005833D9">
        <w:rPr>
          <w:lang w:eastAsia="ko-KR"/>
        </w:rPr>
        <w:t>ARTICLE 47</w:t>
      </w:r>
      <w:bookmarkEnd w:id="56"/>
    </w:p>
    <w:p w14:paraId="5324EB44" w14:textId="77777777" w:rsidR="005833D9" w:rsidRPr="005833D9" w:rsidRDefault="005833D9" w:rsidP="005833D9">
      <w:pPr>
        <w:rPr>
          <w:lang w:eastAsia="ko-KR"/>
        </w:rPr>
      </w:pPr>
      <w:r w:rsidRPr="005833D9">
        <w:rPr>
          <w:lang w:eastAsia="ko-KR"/>
        </w:rPr>
        <w:t>Reprisals against the wounded, sick and shipwrecked persons, the personnel, the vessels or the equipment protected by the Convention are prohibited.</w:t>
      </w:r>
    </w:p>
    <w:p w14:paraId="7FB6C2F8" w14:textId="77777777" w:rsidR="005833D9" w:rsidRPr="005833D9" w:rsidRDefault="005833D9" w:rsidP="002C5967">
      <w:pPr>
        <w:pStyle w:val="Heading3"/>
        <w:rPr>
          <w:lang w:eastAsia="ko-KR"/>
        </w:rPr>
      </w:pPr>
      <w:bookmarkStart w:id="57" w:name="_Toc110417223"/>
      <w:r w:rsidRPr="005833D9">
        <w:rPr>
          <w:lang w:eastAsia="ko-KR"/>
        </w:rPr>
        <w:t>ARTICLE 48</w:t>
      </w:r>
      <w:bookmarkEnd w:id="57"/>
    </w:p>
    <w:p w14:paraId="5FE40DC0" w14:textId="7D6029D2" w:rsidR="005833D9" w:rsidRPr="005833D9" w:rsidRDefault="005833D9" w:rsidP="005833D9">
      <w:pPr>
        <w:rPr>
          <w:lang w:eastAsia="ko-KR"/>
        </w:rPr>
      </w:pPr>
      <w:r w:rsidRPr="005833D9">
        <w:rPr>
          <w:lang w:eastAsia="ko-KR"/>
        </w:rPr>
        <w:t>The High Contracting Parties undertake, in time of peace as in time of war, to disseminate the text of the present Convention as widely as possible in their respective countries, and, in particular, to include the study thereof in their programmes of military and,</w:t>
      </w:r>
      <w:r w:rsidR="00A5205C">
        <w:rPr>
          <w:lang w:eastAsia="ko-KR"/>
        </w:rPr>
        <w:t xml:space="preserve"> </w:t>
      </w:r>
      <w:r w:rsidRPr="005833D9">
        <w:rPr>
          <w:lang w:eastAsia="ko-KR"/>
        </w:rPr>
        <w:t>if possible, civil instruction, so that the principles thereof may become known to the entire population, in particular to the armed fighting forces, the medical personnel and the chaplains.</w:t>
      </w:r>
    </w:p>
    <w:p w14:paraId="4AF07822" w14:textId="77777777" w:rsidR="005833D9" w:rsidRPr="005833D9" w:rsidRDefault="005833D9" w:rsidP="005833D9">
      <w:pPr>
        <w:rPr>
          <w:lang w:eastAsia="ko-KR"/>
        </w:rPr>
      </w:pPr>
    </w:p>
    <w:p w14:paraId="063D9416" w14:textId="77777777" w:rsidR="005833D9" w:rsidRPr="005833D9" w:rsidRDefault="005833D9" w:rsidP="002C5967">
      <w:pPr>
        <w:pStyle w:val="Heading3"/>
        <w:rPr>
          <w:lang w:eastAsia="ko-KR"/>
        </w:rPr>
      </w:pPr>
      <w:bookmarkStart w:id="58" w:name="_Toc110417224"/>
      <w:r w:rsidRPr="005833D9">
        <w:rPr>
          <w:lang w:eastAsia="ko-KR"/>
        </w:rPr>
        <w:lastRenderedPageBreak/>
        <w:t>ARTICLE 49</w:t>
      </w:r>
      <w:bookmarkEnd w:id="58"/>
    </w:p>
    <w:p w14:paraId="1709D3EB" w14:textId="77777777" w:rsidR="005833D9" w:rsidRPr="005833D9" w:rsidRDefault="005833D9" w:rsidP="005833D9">
      <w:pPr>
        <w:rPr>
          <w:lang w:eastAsia="ko-KR"/>
        </w:rPr>
      </w:pPr>
      <w:r w:rsidRPr="005833D9">
        <w:rPr>
          <w:lang w:eastAsia="ko-KR"/>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14:paraId="5165793A" w14:textId="23D7D101" w:rsidR="005833D9" w:rsidRPr="005833D9" w:rsidRDefault="005833D9" w:rsidP="00DA754F">
      <w:pPr>
        <w:pStyle w:val="Heading2"/>
        <w:rPr>
          <w:lang w:eastAsia="ko-KR"/>
        </w:rPr>
      </w:pPr>
      <w:bookmarkStart w:id="59" w:name="_Toc110417225"/>
      <w:r w:rsidRPr="005833D9">
        <w:rPr>
          <w:lang w:eastAsia="ko-KR"/>
        </w:rPr>
        <w:t>CHAPTER VIII</w:t>
      </w:r>
      <w:r w:rsidR="00DA754F">
        <w:rPr>
          <w:lang w:eastAsia="ko-KR"/>
        </w:rPr>
        <w:t xml:space="preserve"> </w:t>
      </w:r>
      <w:r w:rsidR="00DA754F">
        <w:rPr>
          <w:lang w:eastAsia="ko-KR"/>
        </w:rPr>
        <w:br/>
      </w:r>
      <w:r w:rsidRPr="005833D9">
        <w:rPr>
          <w:lang w:eastAsia="ko-KR"/>
        </w:rPr>
        <w:t>REPRESSION OF ABUSES AND INFRACTIONS</w:t>
      </w:r>
      <w:bookmarkEnd w:id="59"/>
    </w:p>
    <w:p w14:paraId="40B345F8" w14:textId="77777777" w:rsidR="005833D9" w:rsidRPr="005833D9" w:rsidRDefault="005833D9" w:rsidP="00DA754F">
      <w:pPr>
        <w:pStyle w:val="Heading3"/>
        <w:rPr>
          <w:lang w:eastAsia="ko-KR"/>
        </w:rPr>
      </w:pPr>
      <w:bookmarkStart w:id="60" w:name="_Toc110417226"/>
      <w:r w:rsidRPr="005833D9">
        <w:rPr>
          <w:lang w:eastAsia="ko-KR"/>
        </w:rPr>
        <w:t>ARTICLE 50</w:t>
      </w:r>
      <w:bookmarkEnd w:id="60"/>
    </w:p>
    <w:p w14:paraId="0A1E2AE6" w14:textId="77777777" w:rsidR="005833D9" w:rsidRPr="005833D9" w:rsidRDefault="005833D9" w:rsidP="005833D9">
      <w:pPr>
        <w:rPr>
          <w:lang w:eastAsia="ko-KR"/>
        </w:rPr>
      </w:pPr>
      <w:r w:rsidRPr="005833D9">
        <w:rPr>
          <w:lang w:eastAsia="ko-KR"/>
        </w:rPr>
        <w:t>The High Contracting Parties undertake to enact any legislation necessary to provide effective penal sanctions for persons committing, or ordering to be committed, any of the grave breaches of the present Convention defined in the following Article.</w:t>
      </w:r>
    </w:p>
    <w:p w14:paraId="42605F3E" w14:textId="701D4EC4" w:rsidR="005833D9" w:rsidRPr="005833D9" w:rsidRDefault="005833D9" w:rsidP="005833D9">
      <w:pPr>
        <w:rPr>
          <w:lang w:eastAsia="ko-KR"/>
        </w:rPr>
      </w:pPr>
      <w:r w:rsidRPr="005833D9">
        <w:rPr>
          <w:lang w:eastAsia="ko-KR"/>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00C57EE4" w:rsidRPr="00C57EE4">
        <w:rPr>
          <w:i/>
          <w:iCs/>
          <w:lang w:eastAsia="ko-KR"/>
        </w:rPr>
        <w:t>p</w:t>
      </w:r>
      <w:r w:rsidRPr="00C57EE4">
        <w:rPr>
          <w:i/>
          <w:iCs/>
          <w:lang w:eastAsia="ko-KR"/>
        </w:rPr>
        <w:t>rima facie</w:t>
      </w:r>
      <w:r w:rsidRPr="005833D9">
        <w:rPr>
          <w:lang w:eastAsia="ko-KR"/>
        </w:rPr>
        <w:t xml:space="preserve"> case.</w:t>
      </w:r>
    </w:p>
    <w:p w14:paraId="6264F445" w14:textId="05FC4954" w:rsidR="005833D9" w:rsidRPr="005833D9" w:rsidRDefault="005833D9" w:rsidP="005833D9">
      <w:pPr>
        <w:rPr>
          <w:lang w:eastAsia="ko-KR"/>
        </w:rPr>
      </w:pPr>
      <w:r w:rsidRPr="005833D9">
        <w:rPr>
          <w:lang w:eastAsia="ko-KR"/>
        </w:rPr>
        <w:t>Each High Contracting Party shall take measures necessary for the suppression of all</w:t>
      </w:r>
      <w:r w:rsidR="00DA754F">
        <w:rPr>
          <w:lang w:eastAsia="ko-KR"/>
        </w:rPr>
        <w:t xml:space="preserve"> </w:t>
      </w:r>
      <w:r w:rsidRPr="005833D9">
        <w:rPr>
          <w:lang w:eastAsia="ko-KR"/>
        </w:rPr>
        <w:t>acts contrary to the provisions of the present Convention other than the grave breaches defined in the following Article.</w:t>
      </w:r>
    </w:p>
    <w:p w14:paraId="55FBF772" w14:textId="0E55C843" w:rsidR="005833D9" w:rsidRPr="005833D9" w:rsidRDefault="005833D9" w:rsidP="005833D9">
      <w:pPr>
        <w:rPr>
          <w:lang w:eastAsia="ko-KR"/>
        </w:rPr>
      </w:pPr>
      <w:r w:rsidRPr="005833D9">
        <w:rPr>
          <w:lang w:eastAsia="ko-KR"/>
        </w:rPr>
        <w:t xml:space="preserve">In all circumstances, the accused persons shall benefit by safeguards of proper trial and defence, which shall not be less favourable than those provided by Article 105 and those following of the Geneva Convention relative to the Treatment of Prisoners of War of August </w:t>
      </w:r>
      <w:r w:rsidR="00BE0B62">
        <w:rPr>
          <w:lang w:eastAsia="ko-KR"/>
        </w:rPr>
        <w:t>1</w:t>
      </w:r>
      <w:r w:rsidRPr="005833D9">
        <w:rPr>
          <w:lang w:eastAsia="ko-KR"/>
        </w:rPr>
        <w:t>2, 1949.</w:t>
      </w:r>
    </w:p>
    <w:p w14:paraId="0E12119C" w14:textId="1E40D2D5" w:rsidR="005833D9" w:rsidRPr="005833D9" w:rsidRDefault="005833D9" w:rsidP="00C57EE4">
      <w:pPr>
        <w:pStyle w:val="Heading3"/>
        <w:rPr>
          <w:lang w:eastAsia="ko-KR"/>
        </w:rPr>
      </w:pPr>
      <w:bookmarkStart w:id="61" w:name="_Toc110417227"/>
      <w:r w:rsidRPr="005833D9">
        <w:rPr>
          <w:lang w:eastAsia="ko-KR"/>
        </w:rPr>
        <w:t xml:space="preserve">ARTICLE </w:t>
      </w:r>
      <w:r w:rsidR="00C57EE4">
        <w:rPr>
          <w:lang w:eastAsia="ko-KR"/>
        </w:rPr>
        <w:t>51</w:t>
      </w:r>
      <w:bookmarkEnd w:id="61"/>
    </w:p>
    <w:p w14:paraId="65B0EBA7" w14:textId="77777777" w:rsidR="005833D9" w:rsidRPr="005833D9" w:rsidRDefault="005833D9" w:rsidP="005833D9">
      <w:pPr>
        <w:rPr>
          <w:lang w:eastAsia="ko-KR"/>
        </w:rPr>
      </w:pPr>
      <w:r w:rsidRPr="005833D9">
        <w:rPr>
          <w:lang w:eastAsia="ko-KR"/>
        </w:rP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p w14:paraId="053D1DE7" w14:textId="77777777" w:rsidR="005833D9" w:rsidRPr="005833D9" w:rsidRDefault="005833D9" w:rsidP="00C57EE4">
      <w:pPr>
        <w:pStyle w:val="Heading3"/>
        <w:rPr>
          <w:lang w:eastAsia="ko-KR"/>
        </w:rPr>
      </w:pPr>
      <w:bookmarkStart w:id="62" w:name="_Toc110417228"/>
      <w:r w:rsidRPr="005833D9">
        <w:rPr>
          <w:lang w:eastAsia="ko-KR"/>
        </w:rPr>
        <w:t>ARTICLE 52</w:t>
      </w:r>
      <w:bookmarkEnd w:id="62"/>
    </w:p>
    <w:p w14:paraId="608EBCAA" w14:textId="77777777" w:rsidR="005833D9" w:rsidRPr="005833D9" w:rsidRDefault="005833D9" w:rsidP="005833D9">
      <w:pPr>
        <w:rPr>
          <w:lang w:eastAsia="ko-KR"/>
        </w:rPr>
      </w:pPr>
      <w:r w:rsidRPr="005833D9">
        <w:rPr>
          <w:lang w:eastAsia="ko-KR"/>
        </w:rPr>
        <w:t>No High Contracting Party shall be allowed to absolve itself or any other High Contracting Party of any liability incurred by itself or by another High Contracting Party in respect of breaches referred to in the preceding Article.</w:t>
      </w:r>
    </w:p>
    <w:p w14:paraId="14D456D5" w14:textId="46046724" w:rsidR="005833D9" w:rsidRPr="005833D9" w:rsidRDefault="005833D9" w:rsidP="00C57EE4">
      <w:pPr>
        <w:pStyle w:val="Heading3"/>
        <w:rPr>
          <w:lang w:eastAsia="ko-KR"/>
        </w:rPr>
      </w:pPr>
      <w:bookmarkStart w:id="63" w:name="_Toc110417229"/>
      <w:r w:rsidRPr="005833D9">
        <w:rPr>
          <w:lang w:eastAsia="ko-KR"/>
        </w:rPr>
        <w:t>ARTICLE 53</w:t>
      </w:r>
      <w:bookmarkEnd w:id="63"/>
    </w:p>
    <w:p w14:paraId="654BC72E" w14:textId="77777777" w:rsidR="00C57EE4" w:rsidRDefault="005833D9" w:rsidP="005833D9">
      <w:pPr>
        <w:rPr>
          <w:lang w:eastAsia="ko-KR"/>
        </w:rPr>
      </w:pPr>
      <w:r w:rsidRPr="005833D9">
        <w:rPr>
          <w:lang w:eastAsia="ko-KR"/>
        </w:rPr>
        <w:t>At the request of a Party to the conflict, an enquiry shall be instituted, in a manner to be decided between the interested Parties, concerning any alleged violation of the Convention.</w:t>
      </w:r>
    </w:p>
    <w:p w14:paraId="6417B7B1" w14:textId="272511F2" w:rsidR="005833D9" w:rsidRPr="005833D9" w:rsidRDefault="005833D9" w:rsidP="005833D9">
      <w:pPr>
        <w:rPr>
          <w:lang w:eastAsia="ko-KR"/>
        </w:rPr>
      </w:pPr>
      <w:r w:rsidRPr="005833D9">
        <w:rPr>
          <w:lang w:eastAsia="ko-KR"/>
        </w:rPr>
        <w:t>If agreement has not been reached concerning the procedure for the enquiry, the Parties should agree on the choice of an umpire, who will decide upon the procedure to be followed.</w:t>
      </w:r>
    </w:p>
    <w:p w14:paraId="7CEEEBEC" w14:textId="77777777" w:rsidR="005833D9" w:rsidRPr="005833D9" w:rsidRDefault="005833D9" w:rsidP="005833D9">
      <w:pPr>
        <w:rPr>
          <w:lang w:eastAsia="ko-KR"/>
        </w:rPr>
      </w:pPr>
      <w:r w:rsidRPr="005833D9">
        <w:rPr>
          <w:lang w:eastAsia="ko-KR"/>
        </w:rPr>
        <w:t>Once the violation has been established, the Parties to the conflict shall put an end to it and shall repress it with the least possible delay.</w:t>
      </w:r>
    </w:p>
    <w:p w14:paraId="74DDA8C7" w14:textId="77777777" w:rsidR="005833D9" w:rsidRPr="005833D9" w:rsidRDefault="005833D9" w:rsidP="005833D9">
      <w:pPr>
        <w:rPr>
          <w:lang w:eastAsia="ko-KR"/>
        </w:rPr>
      </w:pPr>
    </w:p>
    <w:p w14:paraId="394CD979" w14:textId="77777777" w:rsidR="005833D9" w:rsidRPr="005833D9" w:rsidRDefault="005833D9" w:rsidP="00C57EE4">
      <w:pPr>
        <w:pStyle w:val="Heading2"/>
        <w:rPr>
          <w:lang w:eastAsia="ko-KR"/>
        </w:rPr>
      </w:pPr>
      <w:bookmarkStart w:id="64" w:name="_Toc110417230"/>
      <w:r w:rsidRPr="005833D9">
        <w:rPr>
          <w:lang w:eastAsia="ko-KR"/>
        </w:rPr>
        <w:lastRenderedPageBreak/>
        <w:t>FINAL PROVISIONS</w:t>
      </w:r>
      <w:bookmarkEnd w:id="64"/>
    </w:p>
    <w:p w14:paraId="2BE43A31" w14:textId="77777777" w:rsidR="005833D9" w:rsidRPr="005833D9" w:rsidRDefault="005833D9" w:rsidP="00C57EE4">
      <w:pPr>
        <w:pStyle w:val="Heading3"/>
        <w:rPr>
          <w:lang w:eastAsia="ko-KR"/>
        </w:rPr>
      </w:pPr>
      <w:bookmarkStart w:id="65" w:name="_Toc110417231"/>
      <w:r w:rsidRPr="005833D9">
        <w:rPr>
          <w:lang w:eastAsia="ko-KR"/>
        </w:rPr>
        <w:t>ARTICLE 54</w:t>
      </w:r>
      <w:bookmarkEnd w:id="65"/>
    </w:p>
    <w:p w14:paraId="2B26A35D" w14:textId="77777777" w:rsidR="005833D9" w:rsidRPr="005833D9" w:rsidRDefault="005833D9" w:rsidP="005833D9">
      <w:pPr>
        <w:rPr>
          <w:lang w:eastAsia="ko-KR"/>
        </w:rPr>
      </w:pPr>
      <w:r w:rsidRPr="005833D9">
        <w:rPr>
          <w:lang w:eastAsia="ko-KR"/>
        </w:rPr>
        <w:t>The present Convention is established in English and in French. Both texts are equally authentic.</w:t>
      </w:r>
    </w:p>
    <w:p w14:paraId="0455FCBB" w14:textId="77777777" w:rsidR="005833D9" w:rsidRPr="005833D9" w:rsidRDefault="005833D9" w:rsidP="005833D9">
      <w:pPr>
        <w:rPr>
          <w:lang w:eastAsia="ko-KR"/>
        </w:rPr>
      </w:pPr>
      <w:r w:rsidRPr="005833D9">
        <w:rPr>
          <w:lang w:eastAsia="ko-KR"/>
        </w:rPr>
        <w:t>The Swiss Federal Council shall arrange for official translations of the Convention to be made in the Russian and Spanish languages.</w:t>
      </w:r>
    </w:p>
    <w:p w14:paraId="74B7F441" w14:textId="77777777" w:rsidR="005833D9" w:rsidRPr="005833D9" w:rsidRDefault="005833D9" w:rsidP="00C57EE4">
      <w:pPr>
        <w:pStyle w:val="Heading3"/>
        <w:rPr>
          <w:lang w:eastAsia="ko-KR"/>
        </w:rPr>
      </w:pPr>
      <w:bookmarkStart w:id="66" w:name="_Toc110417232"/>
      <w:r w:rsidRPr="005833D9">
        <w:rPr>
          <w:lang w:eastAsia="ko-KR"/>
        </w:rPr>
        <w:t>ARTICLE 55</w:t>
      </w:r>
      <w:bookmarkEnd w:id="66"/>
    </w:p>
    <w:p w14:paraId="4FB3BBD5" w14:textId="77777777" w:rsidR="005833D9" w:rsidRPr="005833D9" w:rsidRDefault="005833D9" w:rsidP="005833D9">
      <w:pPr>
        <w:rPr>
          <w:lang w:eastAsia="ko-KR"/>
        </w:rPr>
      </w:pPr>
      <w:r w:rsidRPr="005833D9">
        <w:rPr>
          <w:lang w:eastAsia="ko-KR"/>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Xth Hague Convention of October 18, 1907, for the adaptation to Maritime Warfare of the principles of the Geneva Convention of 1906, or to the Geneva Conventions of 1864, 1906 or 1929 for the Relief of the Wounded and Sick in Armies in the Field.</w:t>
      </w:r>
    </w:p>
    <w:p w14:paraId="68340BFD" w14:textId="77777777" w:rsidR="005833D9" w:rsidRPr="005833D9" w:rsidRDefault="005833D9" w:rsidP="00C57EE4">
      <w:pPr>
        <w:pStyle w:val="Heading3"/>
        <w:rPr>
          <w:lang w:eastAsia="ko-KR"/>
        </w:rPr>
      </w:pPr>
      <w:bookmarkStart w:id="67" w:name="_Toc110417233"/>
      <w:r w:rsidRPr="005833D9">
        <w:rPr>
          <w:lang w:eastAsia="ko-KR"/>
        </w:rPr>
        <w:t>ARTICLE 56</w:t>
      </w:r>
      <w:bookmarkEnd w:id="67"/>
    </w:p>
    <w:p w14:paraId="7CD1F482" w14:textId="77777777" w:rsidR="005833D9" w:rsidRPr="005833D9" w:rsidRDefault="005833D9" w:rsidP="005833D9">
      <w:pPr>
        <w:rPr>
          <w:lang w:eastAsia="ko-KR"/>
        </w:rPr>
      </w:pPr>
      <w:r w:rsidRPr="005833D9">
        <w:rPr>
          <w:lang w:eastAsia="ko-KR"/>
        </w:rPr>
        <w:t>The present Convention shall be ratified as soon as possible and the ratifications shall be deposited at Berne.</w:t>
      </w:r>
    </w:p>
    <w:p w14:paraId="1D9E0821" w14:textId="7F04503A" w:rsidR="005833D9" w:rsidRPr="005833D9" w:rsidRDefault="005833D9" w:rsidP="005833D9">
      <w:pPr>
        <w:rPr>
          <w:lang w:eastAsia="ko-KR"/>
        </w:rPr>
      </w:pPr>
      <w:r w:rsidRPr="005833D9">
        <w:rPr>
          <w:lang w:eastAsia="ko-KR"/>
        </w:rPr>
        <w:t>A record shall be drawn up of the deposit of each instrument of ratification and certified copies of this record shall be transmitted by the Swiss Federal Council to all the Powers</w:t>
      </w:r>
      <w:r w:rsidR="00523CF2">
        <w:rPr>
          <w:lang w:eastAsia="ko-KR"/>
        </w:rPr>
        <w:t xml:space="preserve"> in</w:t>
      </w:r>
      <w:r w:rsidRPr="005833D9">
        <w:rPr>
          <w:lang w:eastAsia="ko-KR"/>
        </w:rPr>
        <w:t xml:space="preserve"> whose name the Convention has been signed, or whose accession has been notified.</w:t>
      </w:r>
    </w:p>
    <w:p w14:paraId="00C659B1" w14:textId="77777777" w:rsidR="005833D9" w:rsidRPr="005833D9" w:rsidRDefault="005833D9" w:rsidP="00C57EE4">
      <w:pPr>
        <w:pStyle w:val="Heading3"/>
        <w:rPr>
          <w:lang w:eastAsia="ko-KR"/>
        </w:rPr>
      </w:pPr>
      <w:bookmarkStart w:id="68" w:name="_Toc110417234"/>
      <w:r w:rsidRPr="005833D9">
        <w:rPr>
          <w:lang w:eastAsia="ko-KR"/>
        </w:rPr>
        <w:t>ARTICLE 57</w:t>
      </w:r>
      <w:bookmarkEnd w:id="68"/>
    </w:p>
    <w:p w14:paraId="3E5F6DCF" w14:textId="77777777" w:rsidR="005833D9" w:rsidRPr="005833D9" w:rsidRDefault="005833D9" w:rsidP="005833D9">
      <w:pPr>
        <w:rPr>
          <w:lang w:eastAsia="ko-KR"/>
        </w:rPr>
      </w:pPr>
      <w:r w:rsidRPr="005833D9">
        <w:rPr>
          <w:lang w:eastAsia="ko-KR"/>
        </w:rPr>
        <w:t>The present Convention shall come into force six months after not less than two instruments of ratification have been deposited.</w:t>
      </w:r>
    </w:p>
    <w:p w14:paraId="6E047F4E" w14:textId="77777777" w:rsidR="005833D9" w:rsidRPr="005833D9" w:rsidRDefault="005833D9" w:rsidP="005833D9">
      <w:pPr>
        <w:rPr>
          <w:lang w:eastAsia="ko-KR"/>
        </w:rPr>
      </w:pPr>
      <w:r w:rsidRPr="005833D9">
        <w:rPr>
          <w:lang w:eastAsia="ko-KR"/>
        </w:rPr>
        <w:t>Thereafter, it shall come into force for each High Contracting Party six months after the deposit of the instrument of ratification.</w:t>
      </w:r>
    </w:p>
    <w:p w14:paraId="2236A756" w14:textId="657CF318" w:rsidR="005833D9" w:rsidRPr="005833D9" w:rsidRDefault="005833D9" w:rsidP="00C57EE4">
      <w:pPr>
        <w:pStyle w:val="Heading3"/>
        <w:rPr>
          <w:lang w:eastAsia="ko-KR"/>
        </w:rPr>
      </w:pPr>
      <w:bookmarkStart w:id="69" w:name="_Toc110417235"/>
      <w:r w:rsidRPr="005833D9">
        <w:rPr>
          <w:lang w:eastAsia="ko-KR"/>
        </w:rPr>
        <w:t>ARTICLE 58</w:t>
      </w:r>
      <w:bookmarkEnd w:id="69"/>
    </w:p>
    <w:p w14:paraId="127E1865" w14:textId="77777777" w:rsidR="005833D9" w:rsidRPr="005833D9" w:rsidRDefault="005833D9" w:rsidP="005833D9">
      <w:pPr>
        <w:rPr>
          <w:lang w:eastAsia="ko-KR"/>
        </w:rPr>
      </w:pPr>
      <w:r w:rsidRPr="005833D9">
        <w:rPr>
          <w:lang w:eastAsia="ko-KR"/>
        </w:rPr>
        <w:t>The present Convention replaces the Xth Hague Convention of October 18, 1907, for the adaptation to Maritime Warfare of the principles of the Geneva Convention of 1906, in relations between the High Contracting Parties.</w:t>
      </w:r>
    </w:p>
    <w:p w14:paraId="0BE48543" w14:textId="77777777" w:rsidR="005833D9" w:rsidRPr="005833D9" w:rsidRDefault="005833D9" w:rsidP="00C57EE4">
      <w:pPr>
        <w:pStyle w:val="Heading3"/>
        <w:rPr>
          <w:lang w:eastAsia="ko-KR"/>
        </w:rPr>
      </w:pPr>
      <w:bookmarkStart w:id="70" w:name="_Toc110417236"/>
      <w:r w:rsidRPr="005833D9">
        <w:rPr>
          <w:lang w:eastAsia="ko-KR"/>
        </w:rPr>
        <w:t>ARTICLE 59</w:t>
      </w:r>
      <w:bookmarkEnd w:id="70"/>
    </w:p>
    <w:p w14:paraId="192BA456" w14:textId="77777777" w:rsidR="005833D9" w:rsidRPr="005833D9" w:rsidRDefault="005833D9" w:rsidP="005833D9">
      <w:pPr>
        <w:rPr>
          <w:lang w:eastAsia="ko-KR"/>
        </w:rPr>
      </w:pPr>
      <w:r w:rsidRPr="005833D9">
        <w:rPr>
          <w:lang w:eastAsia="ko-KR"/>
        </w:rPr>
        <w:t>From the date of its coming into force, it shall be open to any Power in whose name the present Convention has not been signed, to accede to this Convention.</w:t>
      </w:r>
    </w:p>
    <w:p w14:paraId="32F9AAB4" w14:textId="77777777" w:rsidR="005833D9" w:rsidRPr="005833D9" w:rsidRDefault="005833D9" w:rsidP="00C57EE4">
      <w:pPr>
        <w:pStyle w:val="Heading3"/>
        <w:rPr>
          <w:lang w:eastAsia="ko-KR"/>
        </w:rPr>
      </w:pPr>
      <w:bookmarkStart w:id="71" w:name="_Toc110417237"/>
      <w:r w:rsidRPr="005833D9">
        <w:rPr>
          <w:lang w:eastAsia="ko-KR"/>
        </w:rPr>
        <w:t>ARTICLE 60</w:t>
      </w:r>
      <w:bookmarkEnd w:id="71"/>
    </w:p>
    <w:p w14:paraId="0BE9FDD7" w14:textId="77777777" w:rsidR="005833D9" w:rsidRPr="005833D9" w:rsidRDefault="005833D9" w:rsidP="005833D9">
      <w:pPr>
        <w:rPr>
          <w:lang w:eastAsia="ko-KR"/>
        </w:rPr>
      </w:pPr>
      <w:r w:rsidRPr="005833D9">
        <w:rPr>
          <w:lang w:eastAsia="ko-KR"/>
        </w:rPr>
        <w:t>Accessions shall be notified in writing to the Swiss Federal Council, and shall take effect six months after the date on which they are received.</w:t>
      </w:r>
    </w:p>
    <w:p w14:paraId="2ABBD2EF" w14:textId="77777777" w:rsidR="005833D9" w:rsidRPr="005833D9" w:rsidRDefault="005833D9" w:rsidP="005833D9">
      <w:pPr>
        <w:rPr>
          <w:lang w:eastAsia="ko-KR"/>
        </w:rPr>
      </w:pPr>
      <w:r w:rsidRPr="005833D9">
        <w:rPr>
          <w:lang w:eastAsia="ko-KR"/>
        </w:rPr>
        <w:t>The Swiss Federal Council shall communicate the accessions to all the Powers in whose name the Convention has been signed, or whose accession has been notified.</w:t>
      </w:r>
    </w:p>
    <w:p w14:paraId="542CE60D" w14:textId="77777777" w:rsidR="005833D9" w:rsidRPr="005833D9" w:rsidRDefault="005833D9" w:rsidP="00C57EE4">
      <w:pPr>
        <w:pStyle w:val="Heading3"/>
        <w:rPr>
          <w:lang w:eastAsia="ko-KR"/>
        </w:rPr>
      </w:pPr>
      <w:bookmarkStart w:id="72" w:name="_Toc110417238"/>
      <w:r w:rsidRPr="005833D9">
        <w:rPr>
          <w:lang w:eastAsia="ko-KR"/>
        </w:rPr>
        <w:lastRenderedPageBreak/>
        <w:t>ARTICLE 61</w:t>
      </w:r>
      <w:bookmarkEnd w:id="72"/>
    </w:p>
    <w:p w14:paraId="7A4BE74C" w14:textId="77777777" w:rsidR="005833D9" w:rsidRPr="005833D9" w:rsidRDefault="005833D9" w:rsidP="005833D9">
      <w:pPr>
        <w:rPr>
          <w:lang w:eastAsia="ko-KR"/>
        </w:rPr>
      </w:pPr>
      <w:r w:rsidRPr="005833D9">
        <w:rPr>
          <w:lang w:eastAsia="ko-KR"/>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14:paraId="1742749B" w14:textId="77777777" w:rsidR="005833D9" w:rsidRPr="005833D9" w:rsidRDefault="005833D9" w:rsidP="00C57EE4">
      <w:pPr>
        <w:pStyle w:val="Heading3"/>
        <w:rPr>
          <w:lang w:eastAsia="ko-KR"/>
        </w:rPr>
      </w:pPr>
      <w:bookmarkStart w:id="73" w:name="_Toc110417239"/>
      <w:r w:rsidRPr="005833D9">
        <w:rPr>
          <w:lang w:eastAsia="ko-KR"/>
        </w:rPr>
        <w:t>ARTICLE 62</w:t>
      </w:r>
      <w:bookmarkEnd w:id="73"/>
    </w:p>
    <w:p w14:paraId="0048B0F9" w14:textId="17C977E5" w:rsidR="005833D9" w:rsidRPr="005833D9" w:rsidRDefault="005833D9" w:rsidP="005833D9">
      <w:pPr>
        <w:rPr>
          <w:lang w:eastAsia="ko-KR"/>
        </w:rPr>
      </w:pPr>
      <w:r w:rsidRPr="005833D9">
        <w:rPr>
          <w:lang w:eastAsia="ko-KR"/>
        </w:rPr>
        <w:t>Each of the High Contracting Parties shall be at liberty to denounce the present Co</w:t>
      </w:r>
      <w:r w:rsidR="00304454">
        <w:rPr>
          <w:lang w:eastAsia="ko-KR"/>
        </w:rPr>
        <w:t>nvention.</w:t>
      </w:r>
    </w:p>
    <w:p w14:paraId="7FB9EADD" w14:textId="77777777" w:rsidR="005833D9" w:rsidRPr="005833D9" w:rsidRDefault="005833D9" w:rsidP="005833D9">
      <w:pPr>
        <w:rPr>
          <w:lang w:eastAsia="ko-KR"/>
        </w:rPr>
      </w:pPr>
      <w:r w:rsidRPr="005833D9">
        <w:rPr>
          <w:lang w:eastAsia="ko-KR"/>
        </w:rPr>
        <w:t>The denunciation shall be notified in writing to the Swiss Federal Council, which shall transmit it to the Governments of all the High Contracting Parties.</w:t>
      </w:r>
    </w:p>
    <w:p w14:paraId="1A741926" w14:textId="77777777" w:rsidR="005833D9" w:rsidRPr="005833D9" w:rsidRDefault="005833D9" w:rsidP="005833D9">
      <w:pPr>
        <w:rPr>
          <w:lang w:eastAsia="ko-KR"/>
        </w:rPr>
      </w:pPr>
      <w:r w:rsidRPr="005833D9">
        <w:rPr>
          <w:lang w:eastAsia="ko-KR"/>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and repatriation of the persons protected by the present Convention have been terminated.</w:t>
      </w:r>
    </w:p>
    <w:p w14:paraId="72F58837" w14:textId="77777777" w:rsidR="005833D9" w:rsidRPr="005833D9" w:rsidRDefault="005833D9" w:rsidP="005833D9">
      <w:pPr>
        <w:rPr>
          <w:lang w:eastAsia="ko-KR"/>
        </w:rPr>
      </w:pPr>
      <w:r w:rsidRPr="005833D9">
        <w:rPr>
          <w:lang w:eastAsia="ko-KR"/>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14:paraId="6B4B24B8" w14:textId="6A1A39B8" w:rsidR="005833D9" w:rsidRPr="005833D9" w:rsidRDefault="005833D9" w:rsidP="00C57EE4">
      <w:pPr>
        <w:pStyle w:val="Heading3"/>
        <w:rPr>
          <w:lang w:eastAsia="ko-KR"/>
        </w:rPr>
      </w:pPr>
      <w:r w:rsidRPr="005833D9">
        <w:rPr>
          <w:lang w:eastAsia="ko-KR"/>
        </w:rPr>
        <w:t xml:space="preserve"> </w:t>
      </w:r>
      <w:bookmarkStart w:id="74" w:name="_Toc110417240"/>
      <w:r w:rsidRPr="005833D9">
        <w:rPr>
          <w:lang w:eastAsia="ko-KR"/>
        </w:rPr>
        <w:t>ARTICLE 63</w:t>
      </w:r>
      <w:bookmarkEnd w:id="74"/>
    </w:p>
    <w:p w14:paraId="0FA7A656" w14:textId="77777777" w:rsidR="005833D9" w:rsidRPr="005833D9" w:rsidRDefault="005833D9" w:rsidP="005833D9">
      <w:pPr>
        <w:rPr>
          <w:lang w:eastAsia="ko-KR"/>
        </w:rPr>
      </w:pPr>
      <w:r w:rsidRPr="005833D9">
        <w:rPr>
          <w:lang w:eastAsia="ko-KR"/>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14:paraId="5ADF5106" w14:textId="77777777" w:rsidR="00C57EE4" w:rsidRDefault="00C57EE4" w:rsidP="005833D9">
      <w:pPr>
        <w:rPr>
          <w:lang w:eastAsia="ko-KR"/>
        </w:rPr>
      </w:pPr>
    </w:p>
    <w:p w14:paraId="248CBE01" w14:textId="77777777" w:rsidR="00C57EE4" w:rsidRDefault="00C57EE4" w:rsidP="005833D9">
      <w:pPr>
        <w:rPr>
          <w:lang w:eastAsia="ko-KR"/>
        </w:rPr>
      </w:pPr>
    </w:p>
    <w:p w14:paraId="4B6CB24E" w14:textId="4661E130" w:rsidR="005833D9" w:rsidRPr="005833D9" w:rsidRDefault="005833D9" w:rsidP="005833D9">
      <w:pPr>
        <w:rPr>
          <w:lang w:eastAsia="ko-KR"/>
        </w:rPr>
      </w:pPr>
      <w:r w:rsidRPr="005833D9">
        <w:rPr>
          <w:lang w:eastAsia="ko-KR"/>
        </w:rPr>
        <w:t xml:space="preserve">IN </w:t>
      </w:r>
      <w:r w:rsidR="00C57EE4">
        <w:rPr>
          <w:lang w:eastAsia="ko-KR"/>
        </w:rPr>
        <w:t>W</w:t>
      </w:r>
      <w:r w:rsidRPr="005833D9">
        <w:rPr>
          <w:lang w:eastAsia="ko-KR"/>
        </w:rPr>
        <w:t>ITNESS WHEREOF the undersigned, having deposited their respective full powers, have signed the present Convention.</w:t>
      </w:r>
    </w:p>
    <w:p w14:paraId="5CD9B86A" w14:textId="77777777" w:rsidR="005833D9" w:rsidRPr="005833D9" w:rsidRDefault="005833D9" w:rsidP="005833D9">
      <w:pPr>
        <w:rPr>
          <w:lang w:eastAsia="ko-KR"/>
        </w:rPr>
      </w:pPr>
      <w:r w:rsidRPr="005833D9">
        <w:rPr>
          <w:lang w:eastAsia="ko-KR"/>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14:paraId="3D9154C1" w14:textId="4FF9E0A7" w:rsidR="001F4592" w:rsidRPr="001F4592" w:rsidRDefault="001F4592" w:rsidP="00282315">
      <w:pPr>
        <w:spacing w:before="0" w:after="0" w:line="240" w:lineRule="auto"/>
        <w:jc w:val="left"/>
      </w:pPr>
    </w:p>
    <w:sectPr w:rsidR="001F4592" w:rsidRPr="001F4592"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78AB" w14:textId="77777777" w:rsidR="00936C57" w:rsidRDefault="00936C57" w:rsidP="00F61B4F">
      <w:pPr>
        <w:spacing w:before="0" w:after="0" w:line="240" w:lineRule="auto"/>
      </w:pPr>
      <w:r>
        <w:separator/>
      </w:r>
    </w:p>
  </w:endnote>
  <w:endnote w:type="continuationSeparator" w:id="0">
    <w:p w14:paraId="18597CBF" w14:textId="77777777" w:rsidR="00936C57" w:rsidRDefault="00936C5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1ADC" w14:textId="77777777" w:rsidR="00B532E2" w:rsidRDefault="00B532E2" w:rsidP="00F61B4F">
    <w:pPr>
      <w:pStyle w:val="Footer"/>
      <w:tabs>
        <w:tab w:val="clear" w:pos="9360"/>
        <w:tab w:val="right" w:pos="8931"/>
      </w:tabs>
      <w:jc w:val="right"/>
    </w:pPr>
  </w:p>
  <w:p w14:paraId="65E2529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F92A" w14:textId="77777777" w:rsidR="00B532E2" w:rsidRDefault="00B532E2" w:rsidP="00F61B4F">
    <w:pPr>
      <w:pStyle w:val="Footer"/>
      <w:tabs>
        <w:tab w:val="clear" w:pos="9360"/>
        <w:tab w:val="right" w:pos="8931"/>
      </w:tabs>
      <w:jc w:val="right"/>
    </w:pPr>
  </w:p>
  <w:p w14:paraId="70DA7B6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EA9C3" w14:textId="77777777" w:rsidR="00936C57" w:rsidRDefault="00936C57" w:rsidP="00F61B4F">
      <w:pPr>
        <w:spacing w:before="0" w:after="0" w:line="240" w:lineRule="auto"/>
      </w:pPr>
      <w:r>
        <w:separator/>
      </w:r>
    </w:p>
  </w:footnote>
  <w:footnote w:type="continuationSeparator" w:id="0">
    <w:p w14:paraId="688BF74E" w14:textId="77777777" w:rsidR="00936C57" w:rsidRDefault="00936C5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ED29" w14:textId="243D80D5" w:rsidR="00B532E2" w:rsidRPr="00B96FB4" w:rsidRDefault="00B96FB4"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1949 GENEVA CONVENTION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E203B"/>
    <w:multiLevelType w:val="hybridMultilevel"/>
    <w:tmpl w:val="84D6A83A"/>
    <w:lvl w:ilvl="0" w:tplc="6AC47ED4">
      <w:start w:val="3"/>
      <w:numFmt w:val="lowerLetter"/>
      <w:lvlText w:val="(%1)"/>
      <w:lvlJc w:val="left"/>
      <w:pPr>
        <w:ind w:left="1661" w:hanging="392"/>
        <w:jc w:val="left"/>
      </w:pPr>
      <w:rPr>
        <w:rFonts w:ascii="Times New Roman" w:eastAsia="Times New Roman" w:hAnsi="Times New Roman" w:hint="default"/>
        <w:i/>
        <w:w w:val="109"/>
      </w:rPr>
    </w:lvl>
    <w:lvl w:ilvl="1" w:tplc="072A4F58">
      <w:start w:val="1"/>
      <w:numFmt w:val="bullet"/>
      <w:lvlText w:val="•"/>
      <w:lvlJc w:val="left"/>
      <w:pPr>
        <w:ind w:left="2362" w:hanging="392"/>
      </w:pPr>
      <w:rPr>
        <w:rFonts w:hint="default"/>
      </w:rPr>
    </w:lvl>
    <w:lvl w:ilvl="2" w:tplc="3C201208">
      <w:start w:val="1"/>
      <w:numFmt w:val="bullet"/>
      <w:lvlText w:val="•"/>
      <w:lvlJc w:val="left"/>
      <w:pPr>
        <w:ind w:left="3064" w:hanging="392"/>
      </w:pPr>
      <w:rPr>
        <w:rFonts w:hint="default"/>
      </w:rPr>
    </w:lvl>
    <w:lvl w:ilvl="3" w:tplc="38D6F934">
      <w:start w:val="1"/>
      <w:numFmt w:val="bullet"/>
      <w:lvlText w:val="•"/>
      <w:lvlJc w:val="left"/>
      <w:pPr>
        <w:ind w:left="3766" w:hanging="392"/>
      </w:pPr>
      <w:rPr>
        <w:rFonts w:hint="default"/>
      </w:rPr>
    </w:lvl>
    <w:lvl w:ilvl="4" w:tplc="FEA6EAA6">
      <w:start w:val="1"/>
      <w:numFmt w:val="bullet"/>
      <w:lvlText w:val="•"/>
      <w:lvlJc w:val="left"/>
      <w:pPr>
        <w:ind w:left="4468" w:hanging="392"/>
      </w:pPr>
      <w:rPr>
        <w:rFonts w:hint="default"/>
      </w:rPr>
    </w:lvl>
    <w:lvl w:ilvl="5" w:tplc="72C46974">
      <w:start w:val="1"/>
      <w:numFmt w:val="bullet"/>
      <w:lvlText w:val="•"/>
      <w:lvlJc w:val="left"/>
      <w:pPr>
        <w:ind w:left="5170" w:hanging="392"/>
      </w:pPr>
      <w:rPr>
        <w:rFonts w:hint="default"/>
      </w:rPr>
    </w:lvl>
    <w:lvl w:ilvl="6" w:tplc="FF7A7004">
      <w:start w:val="1"/>
      <w:numFmt w:val="bullet"/>
      <w:lvlText w:val="•"/>
      <w:lvlJc w:val="left"/>
      <w:pPr>
        <w:ind w:left="5872" w:hanging="392"/>
      </w:pPr>
      <w:rPr>
        <w:rFonts w:hint="default"/>
      </w:rPr>
    </w:lvl>
    <w:lvl w:ilvl="7" w:tplc="A47EFA10">
      <w:start w:val="1"/>
      <w:numFmt w:val="bullet"/>
      <w:lvlText w:val="•"/>
      <w:lvlJc w:val="left"/>
      <w:pPr>
        <w:ind w:left="6574" w:hanging="392"/>
      </w:pPr>
      <w:rPr>
        <w:rFonts w:hint="default"/>
      </w:rPr>
    </w:lvl>
    <w:lvl w:ilvl="8" w:tplc="E88243A8">
      <w:start w:val="1"/>
      <w:numFmt w:val="bullet"/>
      <w:lvlText w:val="•"/>
      <w:lvlJc w:val="left"/>
      <w:pPr>
        <w:ind w:left="7276" w:hanging="392"/>
      </w:pPr>
      <w:rPr>
        <w:rFonts w:hint="default"/>
      </w:rPr>
    </w:lvl>
  </w:abstractNum>
  <w:abstractNum w:abstractNumId="11" w15:restartNumberingAfterBreak="0">
    <w:nsid w:val="14A52B0A"/>
    <w:multiLevelType w:val="hybridMultilevel"/>
    <w:tmpl w:val="D6646FEA"/>
    <w:lvl w:ilvl="0" w:tplc="B11E379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15FE6596"/>
    <w:multiLevelType w:val="hybridMultilevel"/>
    <w:tmpl w:val="DE7612CC"/>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AF13B8C"/>
    <w:multiLevelType w:val="hybridMultilevel"/>
    <w:tmpl w:val="256AD142"/>
    <w:lvl w:ilvl="0" w:tplc="B11E379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78E2E76"/>
    <w:multiLevelType w:val="hybridMultilevel"/>
    <w:tmpl w:val="2B8E406A"/>
    <w:lvl w:ilvl="0" w:tplc="D790309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7B25FD"/>
    <w:multiLevelType w:val="hybridMultilevel"/>
    <w:tmpl w:val="0318EA1A"/>
    <w:lvl w:ilvl="0" w:tplc="711E0614">
      <w:start w:val="8"/>
      <w:numFmt w:val="lowerLetter"/>
      <w:lvlText w:val="(%1)"/>
      <w:lvlJc w:val="left"/>
      <w:pPr>
        <w:ind w:left="1098" w:hanging="456"/>
        <w:jc w:val="left"/>
      </w:pPr>
      <w:rPr>
        <w:rFonts w:ascii="Times New Roman" w:eastAsia="Times New Roman" w:hAnsi="Times New Roman" w:hint="default"/>
        <w:i/>
        <w:w w:val="118"/>
        <w:sz w:val="21"/>
        <w:szCs w:val="21"/>
      </w:rPr>
    </w:lvl>
    <w:lvl w:ilvl="1" w:tplc="9F2AB32A">
      <w:start w:val="1"/>
      <w:numFmt w:val="upperRoman"/>
      <w:lvlText w:val="(%2)"/>
      <w:lvlJc w:val="left"/>
      <w:pPr>
        <w:ind w:left="1630" w:hanging="375"/>
        <w:jc w:val="left"/>
      </w:pPr>
      <w:rPr>
        <w:rFonts w:ascii="Times New Roman" w:eastAsia="Times New Roman" w:hAnsi="Times New Roman" w:hint="default"/>
        <w:w w:val="108"/>
        <w:sz w:val="20"/>
        <w:szCs w:val="20"/>
      </w:rPr>
    </w:lvl>
    <w:lvl w:ilvl="2" w:tplc="F9AAA08A">
      <w:start w:val="1"/>
      <w:numFmt w:val="bullet"/>
      <w:lvlText w:val="•"/>
      <w:lvlJc w:val="left"/>
      <w:pPr>
        <w:ind w:left="2406" w:hanging="375"/>
      </w:pPr>
      <w:rPr>
        <w:rFonts w:hint="default"/>
      </w:rPr>
    </w:lvl>
    <w:lvl w:ilvl="3" w:tplc="61DED674">
      <w:start w:val="1"/>
      <w:numFmt w:val="bullet"/>
      <w:lvlText w:val="•"/>
      <w:lvlJc w:val="left"/>
      <w:pPr>
        <w:ind w:left="3173" w:hanging="375"/>
      </w:pPr>
      <w:rPr>
        <w:rFonts w:hint="default"/>
      </w:rPr>
    </w:lvl>
    <w:lvl w:ilvl="4" w:tplc="98D845A0">
      <w:start w:val="1"/>
      <w:numFmt w:val="bullet"/>
      <w:lvlText w:val="•"/>
      <w:lvlJc w:val="left"/>
      <w:pPr>
        <w:ind w:left="3940" w:hanging="375"/>
      </w:pPr>
      <w:rPr>
        <w:rFonts w:hint="default"/>
      </w:rPr>
    </w:lvl>
    <w:lvl w:ilvl="5" w:tplc="69E01E6A">
      <w:start w:val="1"/>
      <w:numFmt w:val="bullet"/>
      <w:lvlText w:val="•"/>
      <w:lvlJc w:val="left"/>
      <w:pPr>
        <w:ind w:left="4706" w:hanging="375"/>
      </w:pPr>
      <w:rPr>
        <w:rFonts w:hint="default"/>
      </w:rPr>
    </w:lvl>
    <w:lvl w:ilvl="6" w:tplc="4C28E820">
      <w:start w:val="1"/>
      <w:numFmt w:val="bullet"/>
      <w:lvlText w:val="•"/>
      <w:lvlJc w:val="left"/>
      <w:pPr>
        <w:ind w:left="5473" w:hanging="375"/>
      </w:pPr>
      <w:rPr>
        <w:rFonts w:hint="default"/>
      </w:rPr>
    </w:lvl>
    <w:lvl w:ilvl="7" w:tplc="BB40F534">
      <w:start w:val="1"/>
      <w:numFmt w:val="bullet"/>
      <w:lvlText w:val="•"/>
      <w:lvlJc w:val="left"/>
      <w:pPr>
        <w:ind w:left="6240" w:hanging="375"/>
      </w:pPr>
      <w:rPr>
        <w:rFonts w:hint="default"/>
      </w:rPr>
    </w:lvl>
    <w:lvl w:ilvl="8" w:tplc="637E5034">
      <w:start w:val="1"/>
      <w:numFmt w:val="bullet"/>
      <w:lvlText w:val="•"/>
      <w:lvlJc w:val="left"/>
      <w:pPr>
        <w:ind w:left="7006" w:hanging="375"/>
      </w:pPr>
      <w:rPr>
        <w:rFonts w:hint="default"/>
      </w:rPr>
    </w:lvl>
  </w:abstractNum>
  <w:abstractNum w:abstractNumId="16" w15:restartNumberingAfterBreak="0">
    <w:nsid w:val="2BC429C6"/>
    <w:multiLevelType w:val="hybridMultilevel"/>
    <w:tmpl w:val="7D1E513A"/>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0CE1844"/>
    <w:multiLevelType w:val="multilevel"/>
    <w:tmpl w:val="CF2A14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B44630"/>
    <w:multiLevelType w:val="hybridMultilevel"/>
    <w:tmpl w:val="874AA9D6"/>
    <w:lvl w:ilvl="0" w:tplc="FFFFFFFF">
      <w:start w:val="1"/>
      <w:numFmt w:val="decimal"/>
      <w:lvlText w:val="(%1)"/>
      <w:lvlJc w:val="left"/>
      <w:pPr>
        <w:ind w:left="720" w:hanging="360"/>
      </w:pPr>
      <w:rPr>
        <w:rFonts w:hint="default"/>
      </w:rPr>
    </w:lvl>
    <w:lvl w:ilvl="1" w:tplc="D790309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4D78"/>
    <w:multiLevelType w:val="hybridMultilevel"/>
    <w:tmpl w:val="5742EADE"/>
    <w:lvl w:ilvl="0" w:tplc="F934D2D8">
      <w:start w:val="18"/>
      <w:numFmt w:val="lowerLetter"/>
      <w:lvlText w:val="(%1)"/>
      <w:lvlJc w:val="left"/>
      <w:pPr>
        <w:ind w:left="1093" w:hanging="394"/>
        <w:jc w:val="left"/>
      </w:pPr>
      <w:rPr>
        <w:rFonts w:ascii="Times New Roman" w:eastAsia="Times New Roman" w:hAnsi="Times New Roman" w:hint="default"/>
        <w:w w:val="103"/>
        <w:sz w:val="21"/>
        <w:szCs w:val="21"/>
      </w:rPr>
    </w:lvl>
    <w:lvl w:ilvl="1" w:tplc="4B6C012C">
      <w:start w:val="1"/>
      <w:numFmt w:val="lowerLetter"/>
      <w:lvlText w:val="(%2)"/>
      <w:lvlJc w:val="left"/>
      <w:pPr>
        <w:ind w:left="1675" w:hanging="392"/>
        <w:jc w:val="left"/>
      </w:pPr>
      <w:rPr>
        <w:rFonts w:ascii="Times New Roman" w:eastAsia="Times New Roman" w:hAnsi="Times New Roman" w:hint="default"/>
        <w:i/>
        <w:spacing w:val="14"/>
        <w:w w:val="102"/>
        <w:sz w:val="21"/>
        <w:szCs w:val="21"/>
      </w:rPr>
    </w:lvl>
    <w:lvl w:ilvl="2" w:tplc="3CDC3A22">
      <w:start w:val="1"/>
      <w:numFmt w:val="bullet"/>
      <w:lvlText w:val="•"/>
      <w:lvlJc w:val="left"/>
      <w:pPr>
        <w:ind w:left="2453" w:hanging="392"/>
      </w:pPr>
      <w:rPr>
        <w:rFonts w:hint="default"/>
      </w:rPr>
    </w:lvl>
    <w:lvl w:ilvl="3" w:tplc="76089600">
      <w:start w:val="1"/>
      <w:numFmt w:val="bullet"/>
      <w:lvlText w:val="•"/>
      <w:lvlJc w:val="left"/>
      <w:pPr>
        <w:ind w:left="3226" w:hanging="392"/>
      </w:pPr>
      <w:rPr>
        <w:rFonts w:hint="default"/>
      </w:rPr>
    </w:lvl>
    <w:lvl w:ilvl="4" w:tplc="2348F198">
      <w:start w:val="1"/>
      <w:numFmt w:val="bullet"/>
      <w:lvlText w:val="•"/>
      <w:lvlJc w:val="left"/>
      <w:pPr>
        <w:ind w:left="4000" w:hanging="392"/>
      </w:pPr>
      <w:rPr>
        <w:rFonts w:hint="default"/>
      </w:rPr>
    </w:lvl>
    <w:lvl w:ilvl="5" w:tplc="ECFC0CD2">
      <w:start w:val="1"/>
      <w:numFmt w:val="bullet"/>
      <w:lvlText w:val="•"/>
      <w:lvlJc w:val="left"/>
      <w:pPr>
        <w:ind w:left="4773" w:hanging="392"/>
      </w:pPr>
      <w:rPr>
        <w:rFonts w:hint="default"/>
      </w:rPr>
    </w:lvl>
    <w:lvl w:ilvl="6" w:tplc="2B886D1E">
      <w:start w:val="1"/>
      <w:numFmt w:val="bullet"/>
      <w:lvlText w:val="•"/>
      <w:lvlJc w:val="left"/>
      <w:pPr>
        <w:ind w:left="5546" w:hanging="392"/>
      </w:pPr>
      <w:rPr>
        <w:rFonts w:hint="default"/>
      </w:rPr>
    </w:lvl>
    <w:lvl w:ilvl="7" w:tplc="84A2D4CC">
      <w:start w:val="1"/>
      <w:numFmt w:val="bullet"/>
      <w:lvlText w:val="•"/>
      <w:lvlJc w:val="left"/>
      <w:pPr>
        <w:ind w:left="6320" w:hanging="392"/>
      </w:pPr>
      <w:rPr>
        <w:rFonts w:hint="default"/>
      </w:rPr>
    </w:lvl>
    <w:lvl w:ilvl="8" w:tplc="2AB00952">
      <w:start w:val="1"/>
      <w:numFmt w:val="bullet"/>
      <w:lvlText w:val="•"/>
      <w:lvlJc w:val="left"/>
      <w:pPr>
        <w:ind w:left="7093" w:hanging="392"/>
      </w:pPr>
      <w:rPr>
        <w:rFonts w:hint="default"/>
      </w:rPr>
    </w:lvl>
  </w:abstractNum>
  <w:abstractNum w:abstractNumId="2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33350"/>
    <w:multiLevelType w:val="hybridMultilevel"/>
    <w:tmpl w:val="5D2E3754"/>
    <w:lvl w:ilvl="0" w:tplc="EB56D20C">
      <w:start w:val="2"/>
      <w:numFmt w:val="decimal"/>
      <w:lvlText w:val="(%1)"/>
      <w:lvlJc w:val="left"/>
      <w:pPr>
        <w:ind w:left="1117" w:hanging="394"/>
        <w:jc w:val="left"/>
      </w:pPr>
      <w:rPr>
        <w:rFonts w:ascii="Times New Roman" w:eastAsia="Times New Roman" w:hAnsi="Times New Roman" w:hint="default"/>
        <w:w w:val="87"/>
        <w:sz w:val="21"/>
        <w:szCs w:val="21"/>
      </w:rPr>
    </w:lvl>
    <w:lvl w:ilvl="1" w:tplc="A9FE287C">
      <w:start w:val="1"/>
      <w:numFmt w:val="lowerLetter"/>
      <w:lvlText w:val="(%2)"/>
      <w:lvlJc w:val="left"/>
      <w:pPr>
        <w:ind w:left="1563" w:hanging="432"/>
        <w:jc w:val="left"/>
      </w:pPr>
      <w:rPr>
        <w:rFonts w:ascii="Times New Roman" w:eastAsia="Times New Roman" w:hAnsi="Times New Roman" w:hint="default"/>
        <w:i/>
        <w:spacing w:val="15"/>
        <w:w w:val="114"/>
        <w:sz w:val="20"/>
        <w:szCs w:val="20"/>
      </w:rPr>
    </w:lvl>
    <w:lvl w:ilvl="2" w:tplc="8780E074">
      <w:start w:val="1"/>
      <w:numFmt w:val="bullet"/>
      <w:lvlText w:val="•"/>
      <w:lvlJc w:val="left"/>
      <w:pPr>
        <w:ind w:left="1560" w:hanging="432"/>
      </w:pPr>
      <w:rPr>
        <w:rFonts w:hint="default"/>
      </w:rPr>
    </w:lvl>
    <w:lvl w:ilvl="3" w:tplc="65E8F984">
      <w:start w:val="1"/>
      <w:numFmt w:val="bullet"/>
      <w:lvlText w:val="•"/>
      <w:lvlJc w:val="left"/>
      <w:pPr>
        <w:ind w:left="2432" w:hanging="432"/>
      </w:pPr>
      <w:rPr>
        <w:rFonts w:hint="default"/>
      </w:rPr>
    </w:lvl>
    <w:lvl w:ilvl="4" w:tplc="C44E95A2">
      <w:start w:val="1"/>
      <w:numFmt w:val="bullet"/>
      <w:lvlText w:val="•"/>
      <w:lvlJc w:val="left"/>
      <w:pPr>
        <w:ind w:left="3305" w:hanging="432"/>
      </w:pPr>
      <w:rPr>
        <w:rFonts w:hint="default"/>
      </w:rPr>
    </w:lvl>
    <w:lvl w:ilvl="5" w:tplc="CD304694">
      <w:start w:val="1"/>
      <w:numFmt w:val="bullet"/>
      <w:lvlText w:val="•"/>
      <w:lvlJc w:val="left"/>
      <w:pPr>
        <w:ind w:left="4177" w:hanging="432"/>
      </w:pPr>
      <w:rPr>
        <w:rFonts w:hint="default"/>
      </w:rPr>
    </w:lvl>
    <w:lvl w:ilvl="6" w:tplc="FDF407AE">
      <w:start w:val="1"/>
      <w:numFmt w:val="bullet"/>
      <w:lvlText w:val="•"/>
      <w:lvlJc w:val="left"/>
      <w:pPr>
        <w:ind w:left="5050" w:hanging="432"/>
      </w:pPr>
      <w:rPr>
        <w:rFonts w:hint="default"/>
      </w:rPr>
    </w:lvl>
    <w:lvl w:ilvl="7" w:tplc="E50A2E5A">
      <w:start w:val="1"/>
      <w:numFmt w:val="bullet"/>
      <w:lvlText w:val="•"/>
      <w:lvlJc w:val="left"/>
      <w:pPr>
        <w:ind w:left="5922" w:hanging="432"/>
      </w:pPr>
      <w:rPr>
        <w:rFonts w:hint="default"/>
      </w:rPr>
    </w:lvl>
    <w:lvl w:ilvl="8" w:tplc="9A56524C">
      <w:start w:val="1"/>
      <w:numFmt w:val="bullet"/>
      <w:lvlText w:val="•"/>
      <w:lvlJc w:val="left"/>
      <w:pPr>
        <w:ind w:left="6795" w:hanging="432"/>
      </w:pPr>
      <w:rPr>
        <w:rFonts w:hint="default"/>
      </w:rPr>
    </w:lvl>
  </w:abstractNum>
  <w:abstractNum w:abstractNumId="23" w15:restartNumberingAfterBreak="0">
    <w:nsid w:val="546A3CB1"/>
    <w:multiLevelType w:val="hybridMultilevel"/>
    <w:tmpl w:val="1A4C2768"/>
    <w:lvl w:ilvl="0" w:tplc="D7903092">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A75534"/>
    <w:multiLevelType w:val="hybridMultilevel"/>
    <w:tmpl w:val="D84A06C2"/>
    <w:lvl w:ilvl="0" w:tplc="8A0C7C5C">
      <w:start w:val="2"/>
      <w:numFmt w:val="decimal"/>
      <w:lvlText w:val="(%1)"/>
      <w:lvlJc w:val="left"/>
      <w:pPr>
        <w:ind w:left="1630" w:hanging="389"/>
        <w:jc w:val="left"/>
      </w:pPr>
      <w:rPr>
        <w:rFonts w:ascii="Times New Roman" w:eastAsia="Times New Roman" w:hAnsi="Times New Roman" w:hint="default"/>
        <w:w w:val="91"/>
        <w:sz w:val="20"/>
        <w:szCs w:val="20"/>
      </w:rPr>
    </w:lvl>
    <w:lvl w:ilvl="1" w:tplc="7B280E14">
      <w:start w:val="1"/>
      <w:numFmt w:val="bullet"/>
      <w:lvlText w:val="•"/>
      <w:lvlJc w:val="left"/>
      <w:pPr>
        <w:ind w:left="2390" w:hanging="389"/>
      </w:pPr>
      <w:rPr>
        <w:rFonts w:hint="default"/>
      </w:rPr>
    </w:lvl>
    <w:lvl w:ilvl="2" w:tplc="7E12D61E">
      <w:start w:val="1"/>
      <w:numFmt w:val="bullet"/>
      <w:lvlText w:val="•"/>
      <w:lvlJc w:val="left"/>
      <w:pPr>
        <w:ind w:left="3140" w:hanging="389"/>
      </w:pPr>
      <w:rPr>
        <w:rFonts w:hint="default"/>
      </w:rPr>
    </w:lvl>
    <w:lvl w:ilvl="3" w:tplc="E73A5234">
      <w:start w:val="1"/>
      <w:numFmt w:val="bullet"/>
      <w:lvlText w:val="•"/>
      <w:lvlJc w:val="left"/>
      <w:pPr>
        <w:ind w:left="3890" w:hanging="389"/>
      </w:pPr>
      <w:rPr>
        <w:rFonts w:hint="default"/>
      </w:rPr>
    </w:lvl>
    <w:lvl w:ilvl="4" w:tplc="E5E4E9E6">
      <w:start w:val="1"/>
      <w:numFmt w:val="bullet"/>
      <w:lvlText w:val="•"/>
      <w:lvlJc w:val="left"/>
      <w:pPr>
        <w:ind w:left="4640" w:hanging="389"/>
      </w:pPr>
      <w:rPr>
        <w:rFonts w:hint="default"/>
      </w:rPr>
    </w:lvl>
    <w:lvl w:ilvl="5" w:tplc="B5006F68">
      <w:start w:val="1"/>
      <w:numFmt w:val="bullet"/>
      <w:lvlText w:val="•"/>
      <w:lvlJc w:val="left"/>
      <w:pPr>
        <w:ind w:left="5390" w:hanging="389"/>
      </w:pPr>
      <w:rPr>
        <w:rFonts w:hint="default"/>
      </w:rPr>
    </w:lvl>
    <w:lvl w:ilvl="6" w:tplc="7190095C">
      <w:start w:val="1"/>
      <w:numFmt w:val="bullet"/>
      <w:lvlText w:val="•"/>
      <w:lvlJc w:val="left"/>
      <w:pPr>
        <w:ind w:left="6140" w:hanging="389"/>
      </w:pPr>
      <w:rPr>
        <w:rFonts w:hint="default"/>
      </w:rPr>
    </w:lvl>
    <w:lvl w:ilvl="7" w:tplc="63A89D36">
      <w:start w:val="1"/>
      <w:numFmt w:val="bullet"/>
      <w:lvlText w:val="•"/>
      <w:lvlJc w:val="left"/>
      <w:pPr>
        <w:ind w:left="6890" w:hanging="389"/>
      </w:pPr>
      <w:rPr>
        <w:rFonts w:hint="default"/>
      </w:rPr>
    </w:lvl>
    <w:lvl w:ilvl="8" w:tplc="9ACE3B84">
      <w:start w:val="1"/>
      <w:numFmt w:val="bullet"/>
      <w:lvlText w:val="•"/>
      <w:lvlJc w:val="left"/>
      <w:pPr>
        <w:ind w:left="7640" w:hanging="389"/>
      </w:pPr>
      <w:rPr>
        <w:rFonts w:hint="default"/>
      </w:rPr>
    </w:lvl>
  </w:abstractNum>
  <w:abstractNum w:abstractNumId="25" w15:restartNumberingAfterBreak="0">
    <w:nsid w:val="60EE49A2"/>
    <w:multiLevelType w:val="multilevel"/>
    <w:tmpl w:val="CF2A14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5"/>
  </w:num>
  <w:num w:numId="15">
    <w:abstractNumId w:val="22"/>
  </w:num>
  <w:num w:numId="16">
    <w:abstractNumId w:val="10"/>
  </w:num>
  <w:num w:numId="17">
    <w:abstractNumId w:val="20"/>
  </w:num>
  <w:num w:numId="18">
    <w:abstractNumId w:val="17"/>
  </w:num>
  <w:num w:numId="19">
    <w:abstractNumId w:val="25"/>
  </w:num>
  <w:num w:numId="20">
    <w:abstractNumId w:val="11"/>
  </w:num>
  <w:num w:numId="21">
    <w:abstractNumId w:val="18"/>
  </w:num>
  <w:num w:numId="22">
    <w:abstractNumId w:val="23"/>
  </w:num>
  <w:num w:numId="23">
    <w:abstractNumId w:val="12"/>
  </w:num>
  <w:num w:numId="24">
    <w:abstractNumId w:val="16"/>
  </w:num>
  <w:num w:numId="25">
    <w:abstractNumId w:val="13"/>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D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47B"/>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B76FB"/>
    <w:rsid w:val="001C50F5"/>
    <w:rsid w:val="001C7B98"/>
    <w:rsid w:val="001D116B"/>
    <w:rsid w:val="001D2E66"/>
    <w:rsid w:val="001D7F95"/>
    <w:rsid w:val="001E502C"/>
    <w:rsid w:val="001E52A5"/>
    <w:rsid w:val="001F190C"/>
    <w:rsid w:val="001F1AE0"/>
    <w:rsid w:val="001F27F8"/>
    <w:rsid w:val="001F2B50"/>
    <w:rsid w:val="001F4592"/>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2192"/>
    <w:rsid w:val="00256484"/>
    <w:rsid w:val="002566AC"/>
    <w:rsid w:val="00257575"/>
    <w:rsid w:val="00260086"/>
    <w:rsid w:val="00260DE8"/>
    <w:rsid w:val="00262BEE"/>
    <w:rsid w:val="002653B1"/>
    <w:rsid w:val="00274C7A"/>
    <w:rsid w:val="002750EF"/>
    <w:rsid w:val="00275D0D"/>
    <w:rsid w:val="00282315"/>
    <w:rsid w:val="00284792"/>
    <w:rsid w:val="002927F7"/>
    <w:rsid w:val="00294CBA"/>
    <w:rsid w:val="002952DD"/>
    <w:rsid w:val="00297B32"/>
    <w:rsid w:val="002A08AA"/>
    <w:rsid w:val="002A32A5"/>
    <w:rsid w:val="002A4172"/>
    <w:rsid w:val="002B2294"/>
    <w:rsid w:val="002B31DE"/>
    <w:rsid w:val="002B473E"/>
    <w:rsid w:val="002B5E84"/>
    <w:rsid w:val="002B7265"/>
    <w:rsid w:val="002C506E"/>
    <w:rsid w:val="002C5925"/>
    <w:rsid w:val="002C5967"/>
    <w:rsid w:val="002C67E0"/>
    <w:rsid w:val="002D3A06"/>
    <w:rsid w:val="002E0A92"/>
    <w:rsid w:val="002E6283"/>
    <w:rsid w:val="002F1577"/>
    <w:rsid w:val="002F7DA0"/>
    <w:rsid w:val="0030037C"/>
    <w:rsid w:val="00303079"/>
    <w:rsid w:val="003035FA"/>
    <w:rsid w:val="00304454"/>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0E78"/>
    <w:rsid w:val="00351FC7"/>
    <w:rsid w:val="00355356"/>
    <w:rsid w:val="003557B3"/>
    <w:rsid w:val="00360F68"/>
    <w:rsid w:val="00361211"/>
    <w:rsid w:val="00363CA6"/>
    <w:rsid w:val="00363E88"/>
    <w:rsid w:val="0036654E"/>
    <w:rsid w:val="003762D5"/>
    <w:rsid w:val="00382037"/>
    <w:rsid w:val="00384CCD"/>
    <w:rsid w:val="00386AC0"/>
    <w:rsid w:val="003870B6"/>
    <w:rsid w:val="0039419F"/>
    <w:rsid w:val="003A0C1F"/>
    <w:rsid w:val="003A13F2"/>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0B32"/>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3CF2"/>
    <w:rsid w:val="00525B71"/>
    <w:rsid w:val="005325F9"/>
    <w:rsid w:val="00534217"/>
    <w:rsid w:val="00535BF3"/>
    <w:rsid w:val="00537A67"/>
    <w:rsid w:val="00537D81"/>
    <w:rsid w:val="00541125"/>
    <w:rsid w:val="00545288"/>
    <w:rsid w:val="005627AF"/>
    <w:rsid w:val="00564EBA"/>
    <w:rsid w:val="00565B5D"/>
    <w:rsid w:val="0056624C"/>
    <w:rsid w:val="005701D2"/>
    <w:rsid w:val="005706A6"/>
    <w:rsid w:val="0057613A"/>
    <w:rsid w:val="005768A3"/>
    <w:rsid w:val="00581E07"/>
    <w:rsid w:val="005827A5"/>
    <w:rsid w:val="005833D9"/>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2E89"/>
    <w:rsid w:val="00604FC9"/>
    <w:rsid w:val="006056CA"/>
    <w:rsid w:val="006077DA"/>
    <w:rsid w:val="00612E38"/>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A8A"/>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667A6"/>
    <w:rsid w:val="00871D6D"/>
    <w:rsid w:val="00875863"/>
    <w:rsid w:val="008761FC"/>
    <w:rsid w:val="008A2C17"/>
    <w:rsid w:val="008A3A39"/>
    <w:rsid w:val="008A5721"/>
    <w:rsid w:val="008B001D"/>
    <w:rsid w:val="008B0875"/>
    <w:rsid w:val="008B1645"/>
    <w:rsid w:val="008C33B3"/>
    <w:rsid w:val="008C3761"/>
    <w:rsid w:val="008C447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3B20"/>
    <w:rsid w:val="00926EA3"/>
    <w:rsid w:val="009303E7"/>
    <w:rsid w:val="00933064"/>
    <w:rsid w:val="00935B08"/>
    <w:rsid w:val="00936C57"/>
    <w:rsid w:val="0095406B"/>
    <w:rsid w:val="00956C40"/>
    <w:rsid w:val="00957449"/>
    <w:rsid w:val="00965ACC"/>
    <w:rsid w:val="00966DC7"/>
    <w:rsid w:val="00974D05"/>
    <w:rsid w:val="0098008C"/>
    <w:rsid w:val="00982034"/>
    <w:rsid w:val="00982B34"/>
    <w:rsid w:val="009842E6"/>
    <w:rsid w:val="00985A10"/>
    <w:rsid w:val="009877E8"/>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205C"/>
    <w:rsid w:val="00A551D1"/>
    <w:rsid w:val="00A60DBB"/>
    <w:rsid w:val="00A60F35"/>
    <w:rsid w:val="00A61CFF"/>
    <w:rsid w:val="00A62194"/>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509A"/>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96FB4"/>
    <w:rsid w:val="00BA1C72"/>
    <w:rsid w:val="00BA3538"/>
    <w:rsid w:val="00BA600A"/>
    <w:rsid w:val="00BA7E2B"/>
    <w:rsid w:val="00BB09CD"/>
    <w:rsid w:val="00BB2E42"/>
    <w:rsid w:val="00BB5610"/>
    <w:rsid w:val="00BC5DE2"/>
    <w:rsid w:val="00BD1600"/>
    <w:rsid w:val="00BD2E28"/>
    <w:rsid w:val="00BD36A4"/>
    <w:rsid w:val="00BD3EF7"/>
    <w:rsid w:val="00BE0B41"/>
    <w:rsid w:val="00BE0B62"/>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65E"/>
    <w:rsid w:val="00C436C7"/>
    <w:rsid w:val="00C4584B"/>
    <w:rsid w:val="00C479E0"/>
    <w:rsid w:val="00C539B9"/>
    <w:rsid w:val="00C55B05"/>
    <w:rsid w:val="00C55D41"/>
    <w:rsid w:val="00C573FC"/>
    <w:rsid w:val="00C57EE4"/>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5D3F"/>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A754F"/>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0C6F"/>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43B"/>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59AF"/>
    <w:rsid w:val="00EA6B9C"/>
    <w:rsid w:val="00EB4089"/>
    <w:rsid w:val="00EB542E"/>
    <w:rsid w:val="00EB6BEF"/>
    <w:rsid w:val="00EC0E28"/>
    <w:rsid w:val="00EC2FAE"/>
    <w:rsid w:val="00EC57B1"/>
    <w:rsid w:val="00ED01F1"/>
    <w:rsid w:val="00ED1D3B"/>
    <w:rsid w:val="00ED61BD"/>
    <w:rsid w:val="00ED6DF2"/>
    <w:rsid w:val="00EE207B"/>
    <w:rsid w:val="00EE5D61"/>
    <w:rsid w:val="00EF63CD"/>
    <w:rsid w:val="00F01D85"/>
    <w:rsid w:val="00F02169"/>
    <w:rsid w:val="00F05438"/>
    <w:rsid w:val="00F1258E"/>
    <w:rsid w:val="00F13B8E"/>
    <w:rsid w:val="00F25D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33ED2"/>
  <w15:docId w15:val="{AF5B4539-0D58-4870-8712-9E1D81A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C596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C596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paragraph" w:customStyle="1" w:styleId="TableParagraph">
    <w:name w:val="Table Paragraph"/>
    <w:basedOn w:val="Normal"/>
    <w:uiPriority w:val="1"/>
    <w:qFormat/>
    <w:rsid w:val="005833D9"/>
    <w:pPr>
      <w:widowControl w:val="0"/>
      <w:spacing w:before="0" w:after="0" w:line="240" w:lineRule="auto"/>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53B1-139E-41C5-9042-4AF39A7C3CCE}">
  <ds:schemaRefs>
    <ds:schemaRef ds:uri="http://purl.org/dc/dcmitype/"/>
    <ds:schemaRef ds:uri="http://www.w3.org/XML/1998/namespace"/>
    <ds:schemaRef ds:uri="http://purl.org/dc/terms/"/>
    <ds:schemaRef ds:uri="0dc3e94b-94e4-4e05-983e-659540d929e0"/>
    <ds:schemaRef ds:uri="http://schemas.openxmlformats.org/package/2006/metadata/core-properties"/>
    <ds:schemaRef ds:uri="http://schemas.microsoft.com/office/2006/documentManagement/types"/>
    <ds:schemaRef ds:uri="d0dea29b-97e7-479c-b803-7fedf1230a1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97FD43F-7AFD-4465-A796-05597A0FA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9019E-51B3-4F82-B267-7929DD796C66}">
  <ds:schemaRefs>
    <ds:schemaRef ds:uri="http://schemas.microsoft.com/sharepoint/v3/contenttype/forms"/>
  </ds:schemaRefs>
</ds:datastoreItem>
</file>

<file path=customXml/itemProps4.xml><?xml version="1.0" encoding="utf-8"?>
<ds:datastoreItem xmlns:ds="http://schemas.openxmlformats.org/officeDocument/2006/customXml" ds:itemID="{B0AB82C1-2A4D-44C5-BE22-0AAD2558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TotalTime>
  <Pages>17</Pages>
  <Words>7093</Words>
  <Characters>40452</Characters>
  <Application>Microsoft Office Word</Application>
  <DocSecurity>0</DocSecurity>
  <Lines>735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4</cp:revision>
  <cp:lastPrinted>2019-01-29T09:08:00Z</cp:lastPrinted>
  <dcterms:created xsi:type="dcterms:W3CDTF">2022-08-03T03:02:00Z</dcterms:created>
  <dcterms:modified xsi:type="dcterms:W3CDTF">2022-08-03T03:05:00Z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