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bCs w:val="1"/>
          <w:i w:val="0"/>
          <w:iCs w:val="0"/>
          <w:smallCaps w:val="1"/>
          <w:strike w:val="0"/>
          <w:color w:val="000000"/>
          <w:sz w:val="28"/>
          <w:szCs w:val="28"/>
          <w:u w:val="none"/>
          <w:shd w:fill="auto" w:val="clear"/>
          <w:vertAlign w:val="baseline"/>
        </w:rPr>
      </w:pPr>
      <w:r w:rsidDel="00000000" w:rsidR="00000000" w:rsidRPr="00000000">
        <w:rPr>
          <w:b w:val="1"/>
          <w:bCs w:val="1"/>
          <w:smallCaps w:val="1"/>
          <w:sz w:val="28"/>
          <w:szCs w:val="28"/>
          <w:rtl w:val="0"/>
        </w:rPr>
        <w:t xml:space="preserve">2025 JOINT STATEMENT ON ASEAN AND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bCs w:val="1"/>
          <w:i w:val="0"/>
          <w:iCs w:val="0"/>
          <w:smallCaps w:val="1"/>
          <w:strike w:val="0"/>
          <w:color w:val="000000"/>
          <w:sz w:val="28"/>
          <w:szCs w:val="28"/>
          <w:u w:val="none"/>
          <w:shd w:fill="auto" w:val="clear"/>
          <w:vertAlign w:val="baseline"/>
        </w:rPr>
      </w:pPr>
      <w:r w:rsidDel="00000000" w:rsidR="00000000" w:rsidRPr="00000000">
        <w:rPr>
          <w:b w:val="1"/>
          <w:bCs w:val="1"/>
          <w:smallCaps w:val="1"/>
          <w:sz w:val="28"/>
          <w:szCs w:val="28"/>
          <w:rtl w:val="0"/>
        </w:rPr>
        <w:t xml:space="preserve">AUSTRALIA’S SHARED FUTURE</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Adopted in Kuala Lumpur, Malaysia on 10 July 2025</w:t>
      </w:r>
    </w:p>
    <w:p w:rsidR="00000000" w:rsidDel="00000000" w:rsidP="00000000" w:rsidRDefault="00000000" w:rsidRPr="00000000" w14:paraId="00000004">
      <w:pPr>
        <w:spacing w:after="0" w:before="0" w:lineRule="auto"/>
        <w:rPr/>
      </w:pPr>
      <w:r w:rsidDel="00000000" w:rsidR="00000000" w:rsidRPr="00000000">
        <w:rPr>
          <w:rtl w:val="0"/>
        </w:rPr>
      </w:r>
    </w:p>
    <w:p w:rsidR="00000000" w:rsidDel="00000000" w:rsidP="00000000" w:rsidRDefault="00000000" w:rsidRPr="00000000" w14:paraId="00000005">
      <w:pPr>
        <w:numPr>
          <w:ilvl w:val="0"/>
          <w:numId w:val="1"/>
        </w:numPr>
        <w:spacing w:after="0" w:before="0" w:lineRule="auto"/>
        <w:ind w:left="448" w:hanging="358"/>
        <w:rPr/>
      </w:pPr>
      <w:r w:rsidDel="00000000" w:rsidR="00000000" w:rsidRPr="00000000">
        <w:rPr>
          <w:rtl w:val="0"/>
        </w:rPr>
        <w:t xml:space="preserve">We, the Member States of the Association of Southeast Asian Nations (ASEAN) and Australia, gathered in Kuala Lumpur for the ASEAN Post Ministerial Conference with Australia on 10 July 2025.</w:t>
      </w:r>
    </w:p>
    <w:p w:rsidR="00000000" w:rsidDel="00000000" w:rsidP="00000000" w:rsidRDefault="00000000" w:rsidRPr="00000000" w14:paraId="00000006">
      <w:pPr>
        <w:spacing w:after="0" w:before="0" w:lineRule="auto"/>
        <w:rPr/>
      </w:pPr>
      <w:r w:rsidDel="00000000" w:rsidR="00000000" w:rsidRPr="00000000">
        <w:rPr>
          <w:rtl w:val="0"/>
        </w:rPr>
      </w:r>
    </w:p>
    <w:p w:rsidR="00000000" w:rsidDel="00000000" w:rsidP="00000000" w:rsidRDefault="00000000" w:rsidRPr="00000000" w14:paraId="00000007">
      <w:pPr>
        <w:numPr>
          <w:ilvl w:val="0"/>
          <w:numId w:val="1"/>
        </w:numPr>
        <w:spacing w:after="0" w:before="0" w:lineRule="auto"/>
        <w:ind w:left="448" w:hanging="358"/>
        <w:rPr/>
      </w:pPr>
      <w:r w:rsidDel="00000000" w:rsidR="00000000" w:rsidRPr="00000000">
        <w:rPr>
          <w:rtl w:val="0"/>
        </w:rPr>
        <w:t xml:space="preserve">We welcome the adoption of the </w:t>
      </w:r>
      <w:r w:rsidDel="00000000" w:rsidR="00000000" w:rsidRPr="00000000">
        <w:rPr>
          <w:i w:val="1"/>
          <w:iCs w:val="1"/>
          <w:rtl w:val="0"/>
        </w:rPr>
        <w:t xml:space="preserve">ASEAN 2045: Our Shared Future</w:t>
      </w:r>
      <w:r w:rsidDel="00000000" w:rsidR="00000000" w:rsidRPr="00000000">
        <w:rPr>
          <w:rtl w:val="0"/>
        </w:rPr>
        <w:t xml:space="preserve">, including the </w:t>
      </w:r>
      <w:r w:rsidDel="00000000" w:rsidR="00000000" w:rsidRPr="00000000">
        <w:rPr>
          <w:i w:val="1"/>
          <w:iCs w:val="1"/>
          <w:rtl w:val="0"/>
        </w:rPr>
        <w:t xml:space="preserve">ASEAN Community Vision 2045: “Resilient, Innovative, Dynamic and People-Centred”</w:t>
      </w:r>
      <w:r w:rsidDel="00000000" w:rsidR="00000000" w:rsidRPr="00000000">
        <w:rPr>
          <w:rtl w:val="0"/>
        </w:rPr>
        <w:t xml:space="preserve"> </w:t>
      </w:r>
      <w:r w:rsidDel="00000000" w:rsidR="00000000" w:rsidRPr="00000000">
        <w:rPr>
          <w:i w:val="1"/>
          <w:iCs w:val="1"/>
          <w:rtl w:val="0"/>
        </w:rPr>
        <w:t xml:space="preserve">(ACV 2045) </w:t>
      </w:r>
      <w:r w:rsidDel="00000000" w:rsidR="00000000" w:rsidRPr="00000000">
        <w:rPr>
          <w:rtl w:val="0"/>
        </w:rPr>
        <w:t xml:space="preserve">and its Strategic Plans, and reaffirmed our shared commitment to a peaceful, stable, and prosperous region. Australia commits to supporting ASEAN in implementing the ASEAN 2045: Our Shared Future through practical initiatives and increased cooperation. We reiterate our collective resolve to work towards a more secure, resilient and prosperous future.</w:t>
      </w:r>
    </w:p>
    <w:p w:rsidR="00000000" w:rsidDel="00000000" w:rsidP="00000000" w:rsidRDefault="00000000" w:rsidRPr="00000000" w14:paraId="00000008">
      <w:pPr>
        <w:spacing w:after="0" w:before="0" w:lineRule="auto"/>
        <w:rPr/>
      </w:pPr>
      <w:r w:rsidDel="00000000" w:rsidR="00000000" w:rsidRPr="00000000">
        <w:rPr>
          <w:rtl w:val="0"/>
        </w:rPr>
      </w:r>
    </w:p>
    <w:p w:rsidR="00000000" w:rsidDel="00000000" w:rsidP="00000000" w:rsidRDefault="00000000" w:rsidRPr="00000000" w14:paraId="00000009">
      <w:pPr>
        <w:numPr>
          <w:ilvl w:val="0"/>
          <w:numId w:val="1"/>
        </w:numPr>
        <w:spacing w:after="0" w:before="0" w:lineRule="auto"/>
        <w:ind w:left="448" w:hanging="358"/>
        <w:rPr/>
      </w:pPr>
      <w:r w:rsidDel="00000000" w:rsidR="00000000" w:rsidRPr="00000000">
        <w:rPr>
          <w:rtl w:val="0"/>
        </w:rPr>
        <w:t xml:space="preserve">Australia reaffirms its steadfast support for ASEAN Centrality and the ASEAN-led regional architecture. We reaffirm our shared commitment to implementing the ASEAN Outlook on the Indo-Pacific (AOIP) through practical cooperation in its four priority areas, and in maintaining an open, inclusive, transparent, resilient, and rules-based regional architecture with ASEAN at its centre that upholds international law. We also reaffirm our commitment to maintaining and promoting a peaceful, secure, and stable region, where disputes are resolved peacefully in accordance with international law.</w:t>
      </w:r>
    </w:p>
    <w:p w:rsidR="00000000" w:rsidDel="00000000" w:rsidP="00000000" w:rsidRDefault="00000000" w:rsidRPr="00000000" w14:paraId="0000000A">
      <w:pPr>
        <w:spacing w:after="0" w:before="0" w:lineRule="auto"/>
        <w:rPr/>
      </w:pPr>
      <w:r w:rsidDel="00000000" w:rsidR="00000000" w:rsidRPr="00000000">
        <w:rPr>
          <w:rtl w:val="0"/>
        </w:rPr>
      </w:r>
    </w:p>
    <w:p w:rsidR="00000000" w:rsidDel="00000000" w:rsidP="00000000" w:rsidRDefault="00000000" w:rsidRPr="00000000" w14:paraId="0000000B">
      <w:pPr>
        <w:numPr>
          <w:ilvl w:val="0"/>
          <w:numId w:val="1"/>
        </w:numPr>
        <w:spacing w:after="0" w:before="0" w:lineRule="auto"/>
        <w:ind w:left="448" w:hanging="358"/>
        <w:rPr/>
      </w:pPr>
      <w:r w:rsidDel="00000000" w:rsidR="00000000" w:rsidRPr="00000000">
        <w:rPr>
          <w:rtl w:val="0"/>
        </w:rPr>
        <w:t xml:space="preserve">As ASEAN’s oldest Dialogue Partner, Australia reaffirms its strong support for the vision of ASEAN as the epicentre of growth in the Indo-Pacific region. Australia remains deeply committed to Southeast Asia’s growth, development and long-term prosperity. As a longstanding partner, Australia has increased its Official Development Assistance to the region to an estimated AUD 1.28 billion in 2025-2026 to help address shared regional challenges, build resilience, and deliver high-quality sustainable development assistance and finance for the region in line with the 2030 Agenda on Sustainable Development. </w:t>
      </w:r>
    </w:p>
    <w:p w:rsidR="00000000" w:rsidDel="00000000" w:rsidP="00000000" w:rsidRDefault="00000000" w:rsidRPr="00000000" w14:paraId="0000000C">
      <w:pPr>
        <w:spacing w:after="0" w:before="0" w:lineRule="auto"/>
        <w:ind w:left="448" w:firstLine="0"/>
        <w:rPr/>
      </w:pPr>
      <w:r w:rsidDel="00000000" w:rsidR="00000000" w:rsidRPr="00000000">
        <w:rPr>
          <w:rtl w:val="0"/>
        </w:rPr>
      </w:r>
    </w:p>
    <w:p w:rsidR="00000000" w:rsidDel="00000000" w:rsidP="00000000" w:rsidRDefault="00000000" w:rsidRPr="00000000" w14:paraId="0000000D">
      <w:pPr>
        <w:numPr>
          <w:ilvl w:val="0"/>
          <w:numId w:val="1"/>
        </w:numPr>
        <w:spacing w:after="0" w:before="0" w:lineRule="auto"/>
        <w:ind w:left="448" w:hanging="358"/>
        <w:rPr/>
      </w:pPr>
      <w:r w:rsidDel="00000000" w:rsidR="00000000" w:rsidRPr="00000000">
        <w:rPr>
          <w:rtl w:val="0"/>
        </w:rPr>
        <w:t xml:space="preserve">We reaffirm our shared commitment to advancing the ASEAN-Australia Comprehensive Strategic Partnership and to the effective implementation of the Plan of Action to Implement the ASEAN-Australia Comprehensive Strategic Partnership (2025-2029). We welcome Australia’s support in advancing and delivering on our shared priorities, including in economic integration, sustainable and inclusive economic growth, digital economy, energy transition and climate change, education and skills, agriculture and food, trade and investment, sustainable development, and regional resilience, namely through the AUD 204 million Aus4ASEAN Futures Initiative, the implementation of the AUD 500 million ASEAN-Australia Special Summit initiatives, and Invested: Australia’s Southeast Asia Economic Strategy to 2040. We further underscore the importance of deepening digital cooperation, including through capacity building and support for the conclusion and the implementation of the ASEAN Digital Economy Framework Agreement (DEFA), to drive digital transformation, expand digital trade, and promote secure, interoperable ecosystems.</w:t>
      </w:r>
    </w:p>
    <w:p w:rsidR="00000000" w:rsidDel="00000000" w:rsidP="00000000" w:rsidRDefault="00000000" w:rsidRPr="00000000" w14:paraId="0000000E">
      <w:pPr>
        <w:spacing w:after="0" w:before="0" w:lineRule="auto"/>
        <w:rPr/>
      </w:pPr>
      <w:r w:rsidDel="00000000" w:rsidR="00000000" w:rsidRPr="00000000">
        <w:rPr>
          <w:rtl w:val="0"/>
        </w:rPr>
      </w:r>
    </w:p>
    <w:p w:rsidR="00000000" w:rsidDel="00000000" w:rsidP="00000000" w:rsidRDefault="00000000" w:rsidRPr="00000000" w14:paraId="0000000F">
      <w:pPr>
        <w:numPr>
          <w:ilvl w:val="0"/>
          <w:numId w:val="1"/>
        </w:numPr>
        <w:spacing w:after="0" w:before="0" w:lineRule="auto"/>
        <w:ind w:left="448" w:hanging="358"/>
        <w:rPr/>
      </w:pPr>
      <w:r w:rsidDel="00000000" w:rsidR="00000000" w:rsidRPr="00000000">
        <w:rPr>
          <w:rtl w:val="0"/>
        </w:rPr>
        <w:t xml:space="preserve">We reaffirm our commitment to greater regional action on climate change and the energy transition. We underscore the importance of delivering on ASEAN’s energy transition, and welcome Australia’s support, including through the AUD 6.9 million ASEAN-Australia Energy Cooperation Package which will support renewable energy transition and regional energy policy, as well as ASEAN’s ongoing efforts to realise the ASEAN Power Grid by 2045.</w:t>
      </w:r>
    </w:p>
    <w:p w:rsidR="00000000" w:rsidDel="00000000" w:rsidP="00000000" w:rsidRDefault="00000000" w:rsidRPr="00000000" w14:paraId="00000010">
      <w:pPr>
        <w:spacing w:after="0" w:before="0" w:lineRule="auto"/>
        <w:rPr/>
      </w:pPr>
      <w:r w:rsidDel="00000000" w:rsidR="00000000" w:rsidRPr="00000000">
        <w:rPr>
          <w:rtl w:val="0"/>
        </w:rPr>
      </w:r>
    </w:p>
    <w:p w:rsidR="00000000" w:rsidDel="00000000" w:rsidP="00000000" w:rsidRDefault="00000000" w:rsidRPr="00000000" w14:paraId="00000011">
      <w:pPr>
        <w:numPr>
          <w:ilvl w:val="0"/>
          <w:numId w:val="1"/>
        </w:numPr>
        <w:spacing w:after="0" w:before="0" w:lineRule="auto"/>
        <w:ind w:left="448" w:hanging="358"/>
        <w:rPr/>
      </w:pPr>
      <w:r w:rsidDel="00000000" w:rsidR="00000000" w:rsidRPr="00000000">
        <w:rPr>
          <w:rtl w:val="0"/>
        </w:rPr>
        <w:t xml:space="preserve">We are committed to upholding a predictable, transparent, open, inclusive, free, fair, sustainable and rules-based multilateral trading system, with the World Trade Organization (WTO) at its core in fostering global economic growth. We welcome the entry into force of the Second Protocol to Amend the Agreement Establishing the ASEAN-Australia-New Zealand Free Trade Area (AANZFTA), which will further support inclusive and sustainable economic growth in the region. We are also committed to strengthening our regional economic architecture, including through the Regional Comprehensive Economic Partnership Agreement (RCEP) and AANZFTA. In line with the ASEAN 2045: Our Shared Future, we welcome Australia’s contribution of AUD 46 million to the Regional Trade for Development Initiative (RT4D), which supports the region’s trade and economic priorities</w:t>
      </w:r>
      <w:r w:rsidDel="00000000" w:rsidR="00000000" w:rsidRPr="00000000">
        <w:rPr>
          <w:b w:val="1"/>
          <w:bCs w:val="1"/>
          <w:rtl w:val="0"/>
        </w:rPr>
        <w:t xml:space="preserve">, </w:t>
      </w:r>
      <w:r w:rsidDel="00000000" w:rsidR="00000000" w:rsidRPr="00000000">
        <w:rPr>
          <w:rtl w:val="0"/>
        </w:rPr>
        <w:t xml:space="preserve">and helps take advantage of AANZFTA and RCEP.</w:t>
      </w:r>
    </w:p>
    <w:p w:rsidR="00000000" w:rsidDel="00000000" w:rsidP="00000000" w:rsidRDefault="00000000" w:rsidRPr="00000000" w14:paraId="00000012">
      <w:pPr>
        <w:spacing w:after="0" w:before="0" w:lineRule="auto"/>
        <w:rPr/>
      </w:pPr>
      <w:r w:rsidDel="00000000" w:rsidR="00000000" w:rsidRPr="00000000">
        <w:rPr>
          <w:rtl w:val="0"/>
        </w:rPr>
      </w:r>
    </w:p>
    <w:p w:rsidR="00000000" w:rsidDel="00000000" w:rsidP="00000000" w:rsidRDefault="00000000" w:rsidRPr="00000000" w14:paraId="00000013">
      <w:pPr>
        <w:numPr>
          <w:ilvl w:val="0"/>
          <w:numId w:val="1"/>
        </w:numPr>
        <w:spacing w:after="0" w:before="0" w:lineRule="auto"/>
        <w:ind w:left="448" w:hanging="358"/>
        <w:rPr/>
      </w:pPr>
      <w:r w:rsidDel="00000000" w:rsidR="00000000" w:rsidRPr="00000000">
        <w:rPr>
          <w:rtl w:val="0"/>
        </w:rPr>
        <w:t xml:space="preserve">We reaffirm our shared commitment to strengthening people-to-people ties as a foundation of our partnership and welcome continued cooperation in building human capital, education, skills and training, sports, arts, interfaith, culture, and exchanges that particularly empower women, girls, young people, persons with disabilities and people in vulnerable situations across the region, through a wide range of initiatives, including the ASEAN-Australia Centre, Aus4ASEAN Futures Initiative, Aus4ASEAN Scholarships, Aus4ASEAN Fellowships, and Aus4ASEAN Digital Transformation and Future Skills Initiative.</w:t>
      </w:r>
    </w:p>
    <w:p w:rsidR="00000000" w:rsidDel="00000000" w:rsidP="00000000" w:rsidRDefault="00000000" w:rsidRPr="00000000" w14:paraId="00000014">
      <w:pPr>
        <w:spacing w:after="0" w:before="0" w:lineRule="auto"/>
        <w:rPr/>
      </w:pPr>
      <w:r w:rsidDel="00000000" w:rsidR="00000000" w:rsidRPr="00000000">
        <w:rPr>
          <w:rtl w:val="0"/>
        </w:rPr>
      </w:r>
    </w:p>
    <w:p w:rsidR="00000000" w:rsidDel="00000000" w:rsidP="00000000" w:rsidRDefault="00000000" w:rsidRPr="00000000" w14:paraId="00000015">
      <w:pPr>
        <w:numPr>
          <w:ilvl w:val="0"/>
          <w:numId w:val="1"/>
        </w:numPr>
        <w:spacing w:after="0" w:before="0" w:lineRule="auto"/>
        <w:ind w:left="448" w:hanging="358"/>
        <w:rPr/>
      </w:pPr>
      <w:r w:rsidDel="00000000" w:rsidR="00000000" w:rsidRPr="00000000">
        <w:rPr>
          <w:rtl w:val="0"/>
        </w:rPr>
        <w:t xml:space="preserve">As we look to the future, we are committed to deepening our partnership in ways that support the ASEAN 2045: Our Shared Future and delivers lasting benefits for our people and region.</w:t>
      </w:r>
    </w:p>
    <w:p w:rsidR="00000000" w:rsidDel="00000000" w:rsidP="00000000" w:rsidRDefault="00000000" w:rsidRPr="00000000" w14:paraId="00000016">
      <w:pPr>
        <w:spacing w:after="0" w:before="0" w:lineRule="auto"/>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40" w:w="11910" w:orient="portrait"/>
      <w:pgMar w:bottom="1280" w:top="1340" w:left="1417" w:right="1417" w:header="716" w:footer="109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color="000000" w:space="7" w:sz="4" w:val="single"/>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left"/>
      <w:rPr>
        <w:rFonts w:ascii="Arial" w:cs="Arial" w:eastAsia="Arial" w:hAnsi="Arial"/>
        <w:b w:val="0"/>
        <w:bCs w:val="0"/>
        <w:i w:val="0"/>
        <w:iCs w:val="0"/>
        <w:smallCaps w:val="0"/>
        <w:strike w:val="0"/>
        <w:color w:val="7f7f7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UNOFFICIAL TEXT · CENTRE FOR INTERNATIONAL LAW · </w:t>
    </w:r>
    <w:hyperlink r:id="rId1">
      <w:r w:rsidDel="00000000" w:rsidR="00000000" w:rsidRPr="00000000">
        <w:rPr>
          <w:rFonts w:ascii="Arial" w:cs="Arial" w:eastAsia="Arial" w:hAnsi="Arial"/>
          <w:b w:val="0"/>
          <w:bCs w:val="0"/>
          <w:i w:val="0"/>
          <w:iCs w:val="0"/>
          <w:smallCaps w:val="0"/>
          <w:strike w:val="0"/>
          <w:color w:val="7f7f7f"/>
          <w:sz w:val="16"/>
          <w:szCs w:val="16"/>
          <w:u w:val="single"/>
          <w:shd w:fill="auto" w:val="clear"/>
          <w:vertAlign w:val="baseline"/>
          <w:rtl w:val="0"/>
        </w:rPr>
        <w:t xml:space="preserve">www.cil.nus.edu.sg</w:t>
      </w:r>
    </w:hyperlink>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w:t>
      <w:tab/>
      <w:t xml:space="preserve">     Page </w:t>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of </w:t>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color="000000" w:space="7" w:sz="4" w:val="single"/>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left"/>
      <w:rPr>
        <w:rFonts w:ascii="Arial" w:cs="Arial" w:eastAsia="Arial" w:hAnsi="Arial"/>
        <w:b w:val="0"/>
        <w:bCs w:val="0"/>
        <w:i w:val="0"/>
        <w:iCs w:val="0"/>
        <w:smallCaps w:val="0"/>
        <w:strike w:val="0"/>
        <w:color w:val="7f7f7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UNOFFICIAL TEXT · CENTRE FOR INTERNATIONAL LAW · </w:t>
    </w:r>
    <w:hyperlink r:id="rId1">
      <w:r w:rsidDel="00000000" w:rsidR="00000000" w:rsidRPr="00000000">
        <w:rPr>
          <w:rFonts w:ascii="Arial" w:cs="Arial" w:eastAsia="Arial" w:hAnsi="Arial"/>
          <w:b w:val="0"/>
          <w:bCs w:val="0"/>
          <w:i w:val="0"/>
          <w:iCs w:val="0"/>
          <w:smallCaps w:val="0"/>
          <w:strike w:val="0"/>
          <w:color w:val="7f7f7f"/>
          <w:sz w:val="16"/>
          <w:szCs w:val="16"/>
          <w:u w:val="single"/>
          <w:shd w:fill="auto" w:val="clear"/>
          <w:vertAlign w:val="baseline"/>
          <w:rtl w:val="0"/>
        </w:rPr>
        <w:t xml:space="preserve">www.cil.nus.edu.sg</w:t>
      </w:r>
    </w:hyperlink>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w:t>
      <w:tab/>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color="000000" w:space="2" w:sz="8" w:val="single"/>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1"/>
        <w:bCs w:val="1"/>
        <w:i w:val="0"/>
        <w:iCs w:val="0"/>
        <w:smallCaps w:val="1"/>
        <w:strike w:val="0"/>
        <w:color w:val="808080"/>
        <w:sz w:val="16"/>
        <w:szCs w:val="16"/>
        <w:u w:val="none"/>
        <w:shd w:fill="auto" w:val="clear"/>
        <w:vertAlign w:val="baseline"/>
      </w:rPr>
    </w:pPr>
    <w:r w:rsidDel="00000000" w:rsidR="00000000" w:rsidRPr="00000000">
      <w:rPr>
        <w:rFonts w:ascii="Arial" w:cs="Arial" w:eastAsia="Arial" w:hAnsi="Arial"/>
        <w:b w:val="1"/>
        <w:bCs w:val="1"/>
        <w:i w:val="0"/>
        <w:iCs w:val="0"/>
        <w:smallCaps w:val="1"/>
        <w:strike w:val="0"/>
        <w:color w:val="808080"/>
        <w:sz w:val="16"/>
        <w:szCs w:val="16"/>
        <w:u w:val="none"/>
        <w:shd w:fill="auto" w:val="clear"/>
        <w:vertAlign w:val="baseline"/>
        <w:rtl w:val="0"/>
      </w:rPr>
      <w:t xml:space="preserve">2025 JOINT STATEMENT ON ASEAN AND AUSTRALIA’S SHARED FUTURE</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48" w:hanging="358"/>
      </w:pPr>
      <w:rPr>
        <w:rFonts w:ascii="Arial" w:cs="Arial" w:eastAsia="Arial" w:hAnsi="Arial"/>
        <w:b w:val="0"/>
        <w:bCs w:val="0"/>
        <w:i w:val="0"/>
        <w:iCs w:val="0"/>
        <w:sz w:val="20"/>
        <w:szCs w:val="20"/>
      </w:rPr>
    </w:lvl>
    <w:lvl w:ilvl="1">
      <w:start w:val="0"/>
      <w:numFmt w:val="bullet"/>
      <w:lvlText w:val="•"/>
      <w:lvlJc w:val="left"/>
      <w:pPr>
        <w:ind w:left="1303" w:hanging="357.9999999999999"/>
      </w:pPr>
      <w:rPr/>
    </w:lvl>
    <w:lvl w:ilvl="2">
      <w:start w:val="0"/>
      <w:numFmt w:val="bullet"/>
      <w:lvlText w:val="•"/>
      <w:lvlJc w:val="left"/>
      <w:pPr>
        <w:ind w:left="2166" w:hanging="358"/>
      </w:pPr>
      <w:rPr/>
    </w:lvl>
    <w:lvl w:ilvl="3">
      <w:start w:val="0"/>
      <w:numFmt w:val="bullet"/>
      <w:lvlText w:val="•"/>
      <w:lvlJc w:val="left"/>
      <w:pPr>
        <w:ind w:left="3029" w:hanging="358.00000000000045"/>
      </w:pPr>
      <w:rPr/>
    </w:lvl>
    <w:lvl w:ilvl="4">
      <w:start w:val="0"/>
      <w:numFmt w:val="bullet"/>
      <w:lvlText w:val="•"/>
      <w:lvlJc w:val="left"/>
      <w:pPr>
        <w:ind w:left="3892" w:hanging="358"/>
      </w:pPr>
      <w:rPr/>
    </w:lvl>
    <w:lvl w:ilvl="5">
      <w:start w:val="0"/>
      <w:numFmt w:val="bullet"/>
      <w:lvlText w:val="•"/>
      <w:lvlJc w:val="left"/>
      <w:pPr>
        <w:ind w:left="4756" w:hanging="358"/>
      </w:pPr>
      <w:rPr/>
    </w:lvl>
    <w:lvl w:ilvl="6">
      <w:start w:val="0"/>
      <w:numFmt w:val="bullet"/>
      <w:lvlText w:val="•"/>
      <w:lvlJc w:val="left"/>
      <w:pPr>
        <w:ind w:left="5619" w:hanging="358"/>
      </w:pPr>
      <w:rPr/>
    </w:lvl>
    <w:lvl w:ilvl="7">
      <w:start w:val="0"/>
      <w:numFmt w:val="bullet"/>
      <w:lvlText w:val="•"/>
      <w:lvlJc w:val="left"/>
      <w:pPr>
        <w:ind w:left="6482" w:hanging="357.9999999999991"/>
      </w:pPr>
      <w:rPr/>
    </w:lvl>
    <w:lvl w:ilvl="8">
      <w:start w:val="0"/>
      <w:numFmt w:val="bullet"/>
      <w:lvlText w:val="•"/>
      <w:lvlJc w:val="left"/>
      <w:pPr>
        <w:ind w:left="7345" w:hanging="358"/>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after="120" w:before="24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lineRule="auto"/>
      <w:jc w:val="center"/>
    </w:pPr>
    <w:rPr>
      <w:b w:val="1"/>
      <w:bCs w:val="1"/>
      <w:smallCaps w:val="1"/>
      <w:sz w:val="28"/>
      <w:szCs w:val="28"/>
    </w:rPr>
  </w:style>
  <w:style w:type="paragraph" w:styleId="Heading2">
    <w:name w:val="heading 2"/>
    <w:basedOn w:val="Normal"/>
    <w:next w:val="Normal"/>
    <w:pPr>
      <w:jc w:val="center"/>
    </w:pPr>
    <w:rPr>
      <w:b w:val="1"/>
      <w:bCs w:val="1"/>
      <w:smallCaps w:val="1"/>
    </w:rPr>
  </w:style>
  <w:style w:type="paragraph" w:styleId="Heading3">
    <w:name w:val="heading 3"/>
    <w:basedOn w:val="Normal"/>
    <w:next w:val="Normal"/>
    <w:pPr/>
    <w:rPr>
      <w:u w:val="single"/>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pPr>
    <w:rPr>
      <w:rFonts w:ascii="Calibri" w:cs="Calibri" w:eastAsia="Calibri" w:hAnsi="Calibri"/>
      <w:color w:val="1e4d78"/>
    </w:rPr>
  </w:style>
  <w:style w:type="paragraph" w:styleId="Title">
    <w:name w:val="Title"/>
    <w:basedOn w:val="Normal"/>
    <w:next w:val="Normal"/>
    <w:pPr>
      <w:jc w:val="center"/>
    </w:pPr>
    <w:rPr>
      <w:rFonts w:ascii="Calibri" w:cs="Calibri" w:eastAsia="Calibri" w:hAnsi="Calibri"/>
      <w:b w:val="1"/>
      <w:bCs w:val="1"/>
      <w:smallCaps w:val="1"/>
      <w:sz w:val="28"/>
      <w:szCs w:val="28"/>
    </w:rPr>
  </w:style>
  <w:style w:type="paragraph" w:styleId="Heading7">
    <w:name w:val="heading 7"/>
    <w:basedOn w:val="Normal"/>
    <w:next w:val="Normal"/>
    <w:link w:val="Heading7Char"/>
    <w:uiPriority w:val="9"/>
    <w:semiHidden w:val="1"/>
    <w:unhideWhenUsed w:val="1"/>
    <w:qFormat w:val="1"/>
    <w:rsid w:val="00155142"/>
    <w:pPr>
      <w:keepNext w:val="1"/>
      <w:keepLines w:val="1"/>
      <w:spacing w:after="0" w:before="40"/>
      <w:outlineLvl w:val="6"/>
    </w:pPr>
    <w:rPr>
      <w:rFonts w:asciiTheme="majorHAnsi" w:cstheme="majorBidi" w:eastAsiaTheme="majorEastAsia" w:hAnsiTheme="majorHAnsi"/>
      <w:i w:val="1"/>
      <w:iCs w:val="1"/>
      <w:color w:val="1f4d78" w:themeColor="accent1" w:themeShade="00007F"/>
    </w:rPr>
  </w:style>
  <w:style w:type="paragraph" w:styleId="Heading8">
    <w:name w:val="heading 8"/>
    <w:basedOn w:val="Normal"/>
    <w:next w:val="Normal"/>
    <w:link w:val="Heading8Char"/>
    <w:uiPriority w:val="9"/>
    <w:semiHidden w:val="1"/>
    <w:unhideWhenUsed w:val="1"/>
    <w:qFormat w:val="1"/>
    <w:rsid w:val="00155142"/>
    <w:pPr>
      <w:keepNext w:val="1"/>
      <w:keepLines w:val="1"/>
      <w:spacing w:after="0" w:before="40"/>
      <w:outlineLvl w:val="7"/>
    </w:pPr>
    <w:rPr>
      <w:rFonts w:asciiTheme="majorHAnsi" w:cstheme="majorBidi" w:eastAsiaTheme="majorEastAsia" w:hAnsiTheme="majorHAnsi"/>
      <w:color w:val="272727" w:themeColor="text1" w:themeTint="0000D8"/>
      <w:sz w:val="21"/>
      <w:szCs w:val="21"/>
    </w:rPr>
  </w:style>
  <w:style w:type="paragraph" w:styleId="Heading9">
    <w:name w:val="heading 9"/>
    <w:basedOn w:val="Normal"/>
    <w:next w:val="Normal"/>
    <w:link w:val="Heading9Char"/>
    <w:uiPriority w:val="9"/>
    <w:semiHidden w:val="1"/>
    <w:unhideWhenUsed w:val="1"/>
    <w:qFormat w:val="1"/>
    <w:rsid w:val="00155142"/>
    <w:pPr>
      <w:keepNext w:val="1"/>
      <w:keepLines w:val="1"/>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CIL1Heading" w:customStyle="1">
    <w:name w:val="CIL 1 Heading"/>
    <w:basedOn w:val="Heading1"/>
    <w:autoRedefine w:val="1"/>
    <w:rsid w:val="00A359D5"/>
    <w:pPr>
      <w:keepLines w:val="0"/>
      <w:outlineLvl w:val="9"/>
    </w:pPr>
    <w:rPr>
      <w:rFonts w:cs="Arial" w:eastAsia="Batang"/>
      <w:caps w:val="0"/>
      <w:kern w:val="32"/>
      <w:szCs w:val="32"/>
      <w:lang w:eastAsia="ko-KR" w:val="en-GB"/>
    </w:rPr>
  </w:style>
  <w:style w:type="character" w:styleId="Heading1Char" w:customStyle="1">
    <w:name w:val="Heading 1 Char"/>
    <w:link w:val="Heading1"/>
    <w:uiPriority w:val="9"/>
    <w:rsid w:val="0040043F"/>
    <w:rPr>
      <w:rFonts w:ascii="Arial" w:eastAsia="Times New Roman" w:hAnsi="Arial"/>
      <w:b w:val="1"/>
      <w:bCs w:val="1"/>
      <w:caps w:val="1"/>
      <w:sz w:val="28"/>
      <w:szCs w:val="28"/>
      <w:lang w:eastAsia="en-US" w:val="en-US"/>
    </w:rPr>
  </w:style>
  <w:style w:type="paragraph" w:styleId="CIL2Heading" w:customStyle="1">
    <w:name w:val="CIL 2 Heading"/>
    <w:basedOn w:val="Heading2"/>
    <w:autoRedefine w:val="1"/>
    <w:rsid w:val="00A359D5"/>
    <w:rPr>
      <w:rFonts w:cs="Arial" w:eastAsia="Batang"/>
      <w:b w:val="0"/>
      <w:iCs w:val="1"/>
      <w:caps w:val="0"/>
      <w:szCs w:val="28"/>
      <w:lang w:eastAsia="ko-KR" w:val="en-GB"/>
    </w:rPr>
  </w:style>
  <w:style w:type="character" w:styleId="Heading2Char" w:customStyle="1">
    <w:name w:val="Heading 2 Char"/>
    <w:link w:val="Heading2"/>
    <w:uiPriority w:val="9"/>
    <w:rsid w:val="00996773"/>
    <w:rPr>
      <w:rFonts w:ascii="Arial" w:hAnsi="Arial"/>
      <w:b w:val="1"/>
      <w:bCs w:val="1"/>
      <w:caps w:val="1"/>
      <w:szCs w:val="26"/>
      <w:lang w:eastAsia="en-US" w:val="en-US"/>
    </w:rPr>
  </w:style>
  <w:style w:type="paragraph" w:styleId="CILFooter" w:customStyle="1">
    <w:name w:val="CIL Footer"/>
    <w:basedOn w:val="Normal"/>
    <w:link w:val="CILFooterChar"/>
    <w:qFormat w:val="1"/>
    <w:rsid w:val="001142FA"/>
    <w:pPr>
      <w:pBdr>
        <w:top w:color="auto" w:space="8" w:sz="4" w:val="single"/>
      </w:pBdr>
      <w:tabs>
        <w:tab w:val="center" w:pos="4680"/>
        <w:tab w:val="right" w:pos="9360"/>
      </w:tabs>
      <w:jc w:val="center"/>
    </w:pPr>
    <w:rPr>
      <w:rFonts w:cs="Arial" w:eastAsia="Batang"/>
      <w:color w:val="808080"/>
      <w:sz w:val="16"/>
      <w:szCs w:val="16"/>
      <w:lang w:eastAsia="ko-KR" w:val="en-GB"/>
    </w:rPr>
  </w:style>
  <w:style w:type="character" w:styleId="CILFooterChar" w:customStyle="1">
    <w:name w:val="CIL Footer Char"/>
    <w:link w:val="CILFooter"/>
    <w:rsid w:val="001142FA"/>
    <w:rPr>
      <w:rFonts w:ascii="Arial" w:cs="Arial" w:eastAsia="Batang" w:hAnsi="Arial"/>
      <w:color w:val="808080"/>
      <w:sz w:val="16"/>
      <w:szCs w:val="16"/>
      <w:lang w:eastAsia="ko-KR" w:val="en-GB"/>
    </w:rPr>
  </w:style>
  <w:style w:type="paragraph" w:styleId="CILparagraph" w:customStyle="1">
    <w:name w:val="CIL paragraph"/>
    <w:basedOn w:val="Normal"/>
    <w:autoRedefine w:val="1"/>
    <w:rsid w:val="001207E1"/>
    <w:pPr>
      <w:contextualSpacing w:val="1"/>
    </w:pPr>
    <w:rPr>
      <w:rFonts w:cs="Arial" w:eastAsia="Batang"/>
      <w:szCs w:val="24"/>
      <w:lang w:eastAsia="ko-KR" w:val="en-GB"/>
    </w:rPr>
  </w:style>
  <w:style w:type="paragraph" w:styleId="CILSubtitle" w:customStyle="1">
    <w:name w:val="CIL Subtitle"/>
    <w:basedOn w:val="Normal"/>
    <w:link w:val="CILSubtitleChar"/>
    <w:autoRedefine w:val="1"/>
    <w:qFormat w:val="1"/>
    <w:rsid w:val="00AB7A69"/>
    <w:pPr>
      <w:jc w:val="center"/>
    </w:pPr>
    <w:rPr>
      <w:rFonts w:cs="Arial" w:eastAsia="Batang"/>
      <w:i w:val="1"/>
      <w:szCs w:val="24"/>
      <w:lang w:eastAsia="ko-KR" w:val="en-GB"/>
    </w:rPr>
  </w:style>
  <w:style w:type="character" w:styleId="CILSubtitleChar" w:customStyle="1">
    <w:name w:val="CIL Subtitle Char"/>
    <w:link w:val="CILSubtitle"/>
    <w:rsid w:val="00AB7A69"/>
    <w:rPr>
      <w:rFonts w:ascii="Arial" w:cs="Arial" w:eastAsia="Batang" w:hAnsi="Arial"/>
      <w:i w:val="1"/>
      <w:szCs w:val="24"/>
      <w:lang w:eastAsia="ko-KR"/>
    </w:rPr>
  </w:style>
  <w:style w:type="paragraph" w:styleId="CILTitle" w:customStyle="1">
    <w:name w:val="CIL Title"/>
    <w:basedOn w:val="Normal"/>
    <w:autoRedefine w:val="1"/>
    <w:qFormat w:val="1"/>
    <w:rsid w:val="00A359D5"/>
    <w:pPr>
      <w:jc w:val="center"/>
    </w:pPr>
    <w:rPr>
      <w:rFonts w:cs="Arial" w:eastAsia="Batang"/>
      <w:b w:val="1"/>
      <w:bCs w:val="1"/>
      <w:caps w:val="1"/>
      <w:kern w:val="32"/>
      <w:sz w:val="28"/>
      <w:szCs w:val="32"/>
      <w:lang w:eastAsia="ko-KR" w:val="en-GB"/>
    </w:rPr>
  </w:style>
  <w:style w:type="character" w:styleId="Heading3Char" w:customStyle="1">
    <w:name w:val="Heading 3 Char"/>
    <w:link w:val="Heading3"/>
    <w:uiPriority w:val="9"/>
    <w:rsid w:val="00AB7A69"/>
    <w:rPr>
      <w:rFonts w:ascii="Arial" w:hAnsi="Arial"/>
      <w:u w:val="single"/>
      <w:lang w:eastAsia="en-US" w:val="en-US"/>
    </w:rPr>
  </w:style>
  <w:style w:type="paragraph" w:styleId="CILL1TOC" w:customStyle="1">
    <w:name w:val="CIL L1 TOC"/>
    <w:basedOn w:val="TOC1"/>
    <w:autoRedefine w:val="1"/>
    <w:rsid w:val="0042562D"/>
    <w:pPr>
      <w:tabs>
        <w:tab w:val="right" w:leader="dot" w:pos="9350"/>
      </w:tabs>
      <w:spacing w:after="120" w:before="120" w:line="360" w:lineRule="auto"/>
    </w:pPr>
    <w:rPr>
      <w:rFonts w:cs="Arial"/>
      <w:noProof w:val="1"/>
    </w:rPr>
  </w:style>
  <w:style w:type="paragraph" w:styleId="TOC1">
    <w:name w:val="toc 1"/>
    <w:basedOn w:val="Normal"/>
    <w:next w:val="Normal"/>
    <w:autoRedefine w:val="1"/>
    <w:uiPriority w:val="39"/>
    <w:unhideWhenUsed w:val="1"/>
    <w:rsid w:val="00AB7A69"/>
    <w:pPr>
      <w:spacing w:after="60" w:before="60"/>
    </w:pPr>
    <w:rPr>
      <w:caps w:val="1"/>
    </w:rPr>
  </w:style>
  <w:style w:type="paragraph" w:styleId="Style1" w:customStyle="1">
    <w:name w:val="Style1"/>
    <w:basedOn w:val="TOC2"/>
    <w:autoRedefine w:val="1"/>
    <w:rsid w:val="0042562D"/>
    <w:pPr>
      <w:tabs>
        <w:tab w:val="right" w:leader="dot" w:pos="9350"/>
      </w:tabs>
      <w:spacing w:line="360" w:lineRule="auto"/>
      <w:ind w:left="202"/>
    </w:pPr>
    <w:rPr>
      <w:rFonts w:cs="Arial"/>
      <w:noProof w:val="1"/>
    </w:rPr>
  </w:style>
  <w:style w:type="paragraph" w:styleId="TOC2">
    <w:name w:val="toc 2"/>
    <w:basedOn w:val="Heading2"/>
    <w:next w:val="Normal"/>
    <w:autoRedefine w:val="1"/>
    <w:uiPriority w:val="39"/>
    <w:unhideWhenUsed w:val="1"/>
    <w:rsid w:val="009C1F90"/>
    <w:pPr>
      <w:spacing w:after="60" w:before="60"/>
      <w:ind w:left="284"/>
      <w:jc w:val="left"/>
      <w:outlineLvl w:val="0"/>
    </w:pPr>
    <w:rPr>
      <w:b w:val="0"/>
    </w:rPr>
  </w:style>
  <w:style w:type="paragraph" w:styleId="CILL2TOC" w:customStyle="1">
    <w:name w:val="CIL L2 TOC"/>
    <w:basedOn w:val="TOC2"/>
    <w:autoRedefine w:val="1"/>
    <w:rsid w:val="0042562D"/>
    <w:pPr>
      <w:tabs>
        <w:tab w:val="right" w:leader="dot" w:pos="9350"/>
      </w:tabs>
      <w:spacing w:line="360" w:lineRule="auto"/>
      <w:ind w:left="202"/>
    </w:pPr>
    <w:rPr>
      <w:rFonts w:cs="Arial"/>
      <w:noProof w:val="1"/>
    </w:rPr>
  </w:style>
  <w:style w:type="paragraph" w:styleId="CILParagraph0" w:customStyle="1">
    <w:name w:val="CIL Paragraph"/>
    <w:basedOn w:val="Normal"/>
    <w:next w:val="Normal"/>
    <w:autoRedefine w:val="1"/>
    <w:rsid w:val="00642035"/>
  </w:style>
  <w:style w:type="paragraph" w:styleId="CILMain" w:customStyle="1">
    <w:name w:val="CIL Main"/>
    <w:autoRedefine w:val="1"/>
    <w:rsid w:val="00025831"/>
    <w:pPr>
      <w:spacing w:after="120" w:before="240" w:line="276" w:lineRule="auto"/>
      <w:jc w:val="both"/>
    </w:pPr>
    <w:rPr>
      <w:rFonts w:ascii="Arial" w:hAnsi="Arial"/>
      <w:lang w:eastAsia="en-US" w:val="en-US"/>
    </w:rPr>
  </w:style>
  <w:style w:type="character" w:styleId="SubtitleChar" w:customStyle="1">
    <w:name w:val="Subtitle Char"/>
    <w:link w:val="Subtitle"/>
    <w:uiPriority w:val="11"/>
    <w:rsid w:val="00311F81"/>
    <w:rPr>
      <w:rFonts w:cs="Times New Roman" w:eastAsia="Times New Roman"/>
      <w:i w:val="1"/>
      <w:szCs w:val="24"/>
      <w:lang w:eastAsia="ko-KR" w:val="en-GB"/>
    </w:rPr>
  </w:style>
  <w:style w:type="character" w:styleId="TitleChar" w:customStyle="1">
    <w:name w:val="Title Char"/>
    <w:link w:val="Title"/>
    <w:uiPriority w:val="10"/>
    <w:rsid w:val="00311F81"/>
    <w:rPr>
      <w:rFonts w:cs="Times New Roman" w:eastAsia="Times New Roman"/>
      <w:b w:val="1"/>
      <w:bCs w:val="1"/>
      <w:caps w:val="1"/>
      <w:kern w:val="28"/>
      <w:sz w:val="28"/>
      <w:szCs w:val="32"/>
      <w:lang w:eastAsia="ko-KR" w:val="en-GB"/>
    </w:rPr>
  </w:style>
  <w:style w:type="paragraph" w:styleId="Header">
    <w:name w:val="header"/>
    <w:basedOn w:val="Normal"/>
    <w:link w:val="HeaderChar"/>
    <w:uiPriority w:val="99"/>
    <w:unhideWhenUsed w:val="1"/>
    <w:rsid w:val="00F61B4F"/>
    <w:pPr>
      <w:tabs>
        <w:tab w:val="center" w:pos="4680"/>
        <w:tab w:val="right" w:pos="9360"/>
      </w:tabs>
      <w:spacing w:after="0" w:before="0" w:line="240" w:lineRule="auto"/>
    </w:pPr>
  </w:style>
  <w:style w:type="character" w:styleId="HeaderChar" w:customStyle="1">
    <w:name w:val="Header Char"/>
    <w:link w:val="Header"/>
    <w:uiPriority w:val="99"/>
    <w:rsid w:val="00F61B4F"/>
    <w:rPr>
      <w:rFonts w:ascii="Arial" w:hAnsi="Arial"/>
    </w:rPr>
  </w:style>
  <w:style w:type="paragraph" w:styleId="Footer">
    <w:name w:val="footer"/>
    <w:basedOn w:val="Normal"/>
    <w:link w:val="FooterChar"/>
    <w:uiPriority w:val="99"/>
    <w:unhideWhenUsed w:val="1"/>
    <w:rsid w:val="00F61B4F"/>
    <w:pPr>
      <w:tabs>
        <w:tab w:val="center" w:pos="4680"/>
        <w:tab w:val="right" w:pos="9360"/>
      </w:tabs>
      <w:spacing w:after="0" w:before="0" w:line="240" w:lineRule="auto"/>
    </w:pPr>
  </w:style>
  <w:style w:type="character" w:styleId="FooterChar" w:customStyle="1">
    <w:name w:val="Footer Char"/>
    <w:link w:val="Footer"/>
    <w:uiPriority w:val="99"/>
    <w:rsid w:val="00F61B4F"/>
    <w:rPr>
      <w:rFonts w:ascii="Arial" w:hAnsi="Arial"/>
    </w:rPr>
  </w:style>
  <w:style w:type="character" w:styleId="Hyperlink">
    <w:name w:val="Hyperlink"/>
    <w:uiPriority w:val="99"/>
    <w:unhideWhenUsed w:val="1"/>
    <w:rsid w:val="00F61B4F"/>
    <w:rPr>
      <w:color w:val="0000ff"/>
      <w:u w:val="single"/>
    </w:rPr>
  </w:style>
  <w:style w:type="paragraph" w:styleId="TOCHeading">
    <w:name w:val="TOC Heading"/>
    <w:basedOn w:val="Heading1"/>
    <w:next w:val="Normal"/>
    <w:uiPriority w:val="39"/>
    <w:unhideWhenUsed w:val="1"/>
    <w:qFormat w:val="1"/>
    <w:rsid w:val="00AB7A69"/>
    <w:pPr>
      <w:spacing w:after="0" w:line="259" w:lineRule="auto"/>
      <w:jc w:val="left"/>
      <w:outlineLvl w:val="9"/>
    </w:pPr>
    <w:rPr>
      <w:rFonts w:ascii="Calibri Light" w:hAnsi="Calibri Light"/>
      <w:b w:val="0"/>
      <w:bCs w:val="0"/>
      <w:caps w:val="0"/>
      <w:color w:val="2e74b5"/>
      <w:sz w:val="32"/>
      <w:szCs w:val="32"/>
    </w:rPr>
  </w:style>
  <w:style w:type="paragraph" w:styleId="TOC3">
    <w:name w:val="toc 3"/>
    <w:basedOn w:val="Heading3"/>
    <w:next w:val="Normal"/>
    <w:autoRedefine w:val="1"/>
    <w:uiPriority w:val="39"/>
    <w:unhideWhenUsed w:val="1"/>
    <w:rsid w:val="009C1F90"/>
    <w:pPr>
      <w:spacing w:after="60" w:before="60"/>
      <w:ind w:left="567"/>
    </w:pPr>
    <w:rPr>
      <w:caps w:val="1"/>
      <w:u w:val="none"/>
    </w:rPr>
  </w:style>
  <w:style w:type="paragraph" w:styleId="TOC4">
    <w:name w:val="toc 4"/>
    <w:basedOn w:val="Normal"/>
    <w:next w:val="Normal"/>
    <w:autoRedefine w:val="1"/>
    <w:uiPriority w:val="39"/>
    <w:unhideWhenUsed w:val="1"/>
    <w:rsid w:val="00A27F6D"/>
    <w:pPr>
      <w:spacing w:after="0" w:before="0" w:line="240" w:lineRule="auto"/>
      <w:ind w:left="720"/>
      <w:jc w:val="left"/>
    </w:pPr>
    <w:rPr>
      <w:rFonts w:ascii="Cambria" w:eastAsia="MS Mincho" w:hAnsi="Cambria"/>
      <w:sz w:val="24"/>
      <w:szCs w:val="24"/>
    </w:rPr>
  </w:style>
  <w:style w:type="paragraph" w:styleId="TOC5">
    <w:name w:val="toc 5"/>
    <w:basedOn w:val="Normal"/>
    <w:next w:val="Normal"/>
    <w:autoRedefine w:val="1"/>
    <w:uiPriority w:val="39"/>
    <w:unhideWhenUsed w:val="1"/>
    <w:rsid w:val="00A27F6D"/>
    <w:pPr>
      <w:spacing w:after="0" w:before="0" w:line="240" w:lineRule="auto"/>
      <w:ind w:left="960"/>
      <w:jc w:val="left"/>
    </w:pPr>
    <w:rPr>
      <w:rFonts w:ascii="Cambria" w:eastAsia="MS Mincho" w:hAnsi="Cambria"/>
      <w:sz w:val="24"/>
      <w:szCs w:val="24"/>
    </w:rPr>
  </w:style>
  <w:style w:type="paragraph" w:styleId="TOC6">
    <w:name w:val="toc 6"/>
    <w:basedOn w:val="Normal"/>
    <w:next w:val="Normal"/>
    <w:autoRedefine w:val="1"/>
    <w:uiPriority w:val="39"/>
    <w:unhideWhenUsed w:val="1"/>
    <w:rsid w:val="00A27F6D"/>
    <w:pPr>
      <w:spacing w:after="0" w:before="0" w:line="240" w:lineRule="auto"/>
      <w:ind w:left="1200"/>
      <w:jc w:val="left"/>
    </w:pPr>
    <w:rPr>
      <w:rFonts w:ascii="Cambria" w:eastAsia="MS Mincho" w:hAnsi="Cambria"/>
      <w:sz w:val="24"/>
      <w:szCs w:val="24"/>
    </w:rPr>
  </w:style>
  <w:style w:type="paragraph" w:styleId="TOC7">
    <w:name w:val="toc 7"/>
    <w:basedOn w:val="Normal"/>
    <w:next w:val="Normal"/>
    <w:autoRedefine w:val="1"/>
    <w:uiPriority w:val="39"/>
    <w:unhideWhenUsed w:val="1"/>
    <w:rsid w:val="00A27F6D"/>
    <w:pPr>
      <w:spacing w:after="0" w:before="0" w:line="240" w:lineRule="auto"/>
      <w:ind w:left="1440"/>
      <w:jc w:val="left"/>
    </w:pPr>
    <w:rPr>
      <w:rFonts w:ascii="Cambria" w:eastAsia="MS Mincho" w:hAnsi="Cambria"/>
      <w:sz w:val="24"/>
      <w:szCs w:val="24"/>
    </w:rPr>
  </w:style>
  <w:style w:type="paragraph" w:styleId="TOC8">
    <w:name w:val="toc 8"/>
    <w:basedOn w:val="Normal"/>
    <w:next w:val="Normal"/>
    <w:autoRedefine w:val="1"/>
    <w:uiPriority w:val="39"/>
    <w:unhideWhenUsed w:val="1"/>
    <w:rsid w:val="00A27F6D"/>
    <w:pPr>
      <w:spacing w:after="0" w:before="0" w:line="240" w:lineRule="auto"/>
      <w:ind w:left="1680"/>
      <w:jc w:val="left"/>
    </w:pPr>
    <w:rPr>
      <w:rFonts w:ascii="Cambria" w:eastAsia="MS Mincho" w:hAnsi="Cambria"/>
      <w:sz w:val="24"/>
      <w:szCs w:val="24"/>
    </w:rPr>
  </w:style>
  <w:style w:type="paragraph" w:styleId="TOC9">
    <w:name w:val="toc 9"/>
    <w:basedOn w:val="Normal"/>
    <w:next w:val="Normal"/>
    <w:autoRedefine w:val="1"/>
    <w:uiPriority w:val="39"/>
    <w:unhideWhenUsed w:val="1"/>
    <w:rsid w:val="00A27F6D"/>
    <w:pPr>
      <w:spacing w:after="0" w:before="0" w:line="240" w:lineRule="auto"/>
      <w:ind w:left="1920"/>
      <w:jc w:val="left"/>
    </w:pPr>
    <w:rPr>
      <w:rFonts w:ascii="Cambria" w:eastAsia="MS Mincho" w:hAnsi="Cambria"/>
      <w:sz w:val="24"/>
      <w:szCs w:val="24"/>
    </w:rPr>
  </w:style>
  <w:style w:type="character" w:styleId="PageNumber">
    <w:name w:val="page number"/>
    <w:uiPriority w:val="99"/>
    <w:semiHidden w:val="1"/>
    <w:unhideWhenUsed w:val="1"/>
    <w:rsid w:val="00A27F6D"/>
  </w:style>
  <w:style w:type="paragraph" w:styleId="FootnoteText">
    <w:name w:val="footnote text"/>
    <w:basedOn w:val="Normal"/>
    <w:link w:val="FootnoteTextChar"/>
    <w:uiPriority w:val="99"/>
    <w:semiHidden w:val="1"/>
    <w:unhideWhenUsed w:val="1"/>
    <w:rsid w:val="00FA048B"/>
  </w:style>
  <w:style w:type="character" w:styleId="FootnoteTextChar" w:customStyle="1">
    <w:name w:val="Footnote Text Char"/>
    <w:link w:val="FootnoteText"/>
    <w:uiPriority w:val="99"/>
    <w:semiHidden w:val="1"/>
    <w:rsid w:val="00FA048B"/>
    <w:rPr>
      <w:rFonts w:ascii="Arial" w:hAnsi="Arial"/>
      <w:lang w:eastAsia="en-US" w:val="en-US"/>
    </w:rPr>
  </w:style>
  <w:style w:type="character" w:styleId="FootnoteReference">
    <w:name w:val="footnote reference"/>
    <w:uiPriority w:val="99"/>
    <w:semiHidden w:val="1"/>
    <w:unhideWhenUsed w:val="1"/>
    <w:rsid w:val="00FA048B"/>
    <w:rPr>
      <w:vertAlign w:val="superscript"/>
    </w:rPr>
  </w:style>
  <w:style w:type="paragraph" w:styleId="ListParagraph">
    <w:name w:val="List Paragraph"/>
    <w:basedOn w:val="Normal"/>
    <w:uiPriority w:val="1"/>
    <w:qFormat w:val="1"/>
    <w:rsid w:val="00974D05"/>
    <w:pPr>
      <w:ind w:left="720"/>
      <w:contextualSpacing w:val="1"/>
    </w:pPr>
  </w:style>
  <w:style w:type="paragraph" w:styleId="BodyText">
    <w:name w:val="Body Text"/>
    <w:basedOn w:val="Normal"/>
    <w:link w:val="BodyTextChar"/>
    <w:uiPriority w:val="1"/>
    <w:qFormat w:val="1"/>
    <w:rsid w:val="00FF2F15"/>
    <w:pPr>
      <w:widowControl w:val="0"/>
      <w:autoSpaceDE w:val="0"/>
      <w:autoSpaceDN w:val="0"/>
      <w:spacing w:after="0" w:before="0" w:line="240" w:lineRule="auto"/>
    </w:pPr>
    <w:rPr>
      <w:rFonts w:eastAsia="Times New Roman"/>
      <w:szCs w:val="28"/>
    </w:rPr>
  </w:style>
  <w:style w:type="character" w:styleId="BodyTextChar" w:customStyle="1">
    <w:name w:val="Body Text Char"/>
    <w:basedOn w:val="DefaultParagraphFont"/>
    <w:link w:val="BodyText"/>
    <w:uiPriority w:val="1"/>
    <w:rsid w:val="00FF2F15"/>
    <w:rPr>
      <w:rFonts w:ascii="Arial" w:eastAsia="Times New Roman" w:hAnsi="Arial"/>
      <w:szCs w:val="28"/>
      <w:lang w:eastAsia="en-US" w:val="en-US"/>
    </w:rPr>
  </w:style>
  <w:style w:type="character" w:styleId="Heading4Char" w:customStyle="1">
    <w:name w:val="Heading 4 Char"/>
    <w:basedOn w:val="DefaultParagraphFont"/>
    <w:link w:val="Heading4"/>
    <w:uiPriority w:val="9"/>
    <w:semiHidden w:val="1"/>
    <w:rsid w:val="00145215"/>
    <w:rPr>
      <w:rFonts w:asciiTheme="majorHAnsi" w:cstheme="majorBidi" w:eastAsiaTheme="majorEastAsia" w:hAnsiTheme="majorHAnsi"/>
      <w:i w:val="1"/>
      <w:iCs w:val="1"/>
      <w:color w:val="2e74b5" w:themeColor="accent1" w:themeShade="0000BF"/>
      <w:lang w:eastAsia="en-US" w:val="en-US"/>
    </w:rPr>
  </w:style>
  <w:style w:type="character" w:styleId="Heading5Char" w:customStyle="1">
    <w:name w:val="Heading 5 Char"/>
    <w:basedOn w:val="DefaultParagraphFont"/>
    <w:link w:val="Heading5"/>
    <w:uiPriority w:val="9"/>
    <w:semiHidden w:val="1"/>
    <w:rsid w:val="00145215"/>
    <w:rPr>
      <w:rFonts w:asciiTheme="majorHAnsi" w:cstheme="majorBidi" w:eastAsiaTheme="majorEastAsia" w:hAnsiTheme="majorHAnsi"/>
      <w:color w:val="2e74b5" w:themeColor="accent1" w:themeShade="0000BF"/>
      <w:lang w:eastAsia="en-US" w:val="en-US"/>
    </w:rPr>
  </w:style>
  <w:style w:type="paragraph" w:styleId="BalloonText">
    <w:name w:val="Balloon Text"/>
    <w:basedOn w:val="Normal"/>
    <w:link w:val="BalloonTextChar"/>
    <w:uiPriority w:val="99"/>
    <w:semiHidden w:val="1"/>
    <w:unhideWhenUsed w:val="1"/>
    <w:rsid w:val="00155142"/>
    <w:pPr>
      <w:spacing w:after="0" w:before="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155142"/>
    <w:rPr>
      <w:rFonts w:ascii="Segoe UI" w:cs="Segoe UI" w:hAnsi="Segoe UI"/>
      <w:sz w:val="18"/>
      <w:szCs w:val="18"/>
      <w:lang w:eastAsia="en-US" w:val="en-US"/>
    </w:rPr>
  </w:style>
  <w:style w:type="paragraph" w:styleId="Bibliography">
    <w:name w:val="Bibliography"/>
    <w:basedOn w:val="Normal"/>
    <w:next w:val="Normal"/>
    <w:uiPriority w:val="37"/>
    <w:semiHidden w:val="1"/>
    <w:unhideWhenUsed w:val="1"/>
    <w:rsid w:val="00155142"/>
  </w:style>
  <w:style w:type="paragraph" w:styleId="BlockText">
    <w:name w:val="Block Text"/>
    <w:basedOn w:val="Normal"/>
    <w:uiPriority w:val="99"/>
    <w:semiHidden w:val="1"/>
    <w:unhideWhenUsed w:val="1"/>
    <w:rsid w:val="00155142"/>
    <w:pPr>
      <w:pBdr>
        <w:top w:color="5b9bd5" w:shadow="1" w:space="10" w:sz="2" w:themeColor="accent1" w:val="single"/>
        <w:left w:color="5b9bd5" w:shadow="1" w:space="10" w:sz="2" w:themeColor="accent1" w:val="single"/>
        <w:bottom w:color="5b9bd5" w:shadow="1" w:space="10" w:sz="2" w:themeColor="accent1" w:val="single"/>
        <w:right w:color="5b9bd5" w:shadow="1" w:space="10" w:sz="2" w:themeColor="accent1" w:val="single"/>
      </w:pBdr>
      <w:ind w:left="1152" w:right="1152"/>
    </w:pPr>
    <w:rPr>
      <w:rFonts w:asciiTheme="minorHAnsi" w:cstheme="minorBidi" w:eastAsiaTheme="minorEastAsia" w:hAnsiTheme="minorHAnsi"/>
      <w:i w:val="1"/>
      <w:iCs w:val="1"/>
      <w:color w:val="5b9bd5" w:themeColor="accent1"/>
    </w:rPr>
  </w:style>
  <w:style w:type="paragraph" w:styleId="BodyText2">
    <w:name w:val="Body Text 2"/>
    <w:basedOn w:val="Normal"/>
    <w:link w:val="BodyText2Char"/>
    <w:uiPriority w:val="99"/>
    <w:semiHidden w:val="1"/>
    <w:unhideWhenUsed w:val="1"/>
    <w:rsid w:val="00155142"/>
    <w:pPr>
      <w:spacing w:line="480" w:lineRule="auto"/>
    </w:pPr>
  </w:style>
  <w:style w:type="character" w:styleId="BodyText2Char" w:customStyle="1">
    <w:name w:val="Body Text 2 Char"/>
    <w:basedOn w:val="DefaultParagraphFont"/>
    <w:link w:val="BodyText2"/>
    <w:uiPriority w:val="99"/>
    <w:semiHidden w:val="1"/>
    <w:rsid w:val="00155142"/>
    <w:rPr>
      <w:rFonts w:ascii="Arial" w:hAnsi="Arial"/>
      <w:lang w:eastAsia="en-US" w:val="en-US"/>
    </w:rPr>
  </w:style>
  <w:style w:type="paragraph" w:styleId="BodyText3">
    <w:name w:val="Body Text 3"/>
    <w:basedOn w:val="Normal"/>
    <w:link w:val="BodyText3Char"/>
    <w:uiPriority w:val="99"/>
    <w:semiHidden w:val="1"/>
    <w:unhideWhenUsed w:val="1"/>
    <w:rsid w:val="00155142"/>
    <w:rPr>
      <w:sz w:val="16"/>
      <w:szCs w:val="16"/>
    </w:rPr>
  </w:style>
  <w:style w:type="character" w:styleId="BodyText3Char" w:customStyle="1">
    <w:name w:val="Body Text 3 Char"/>
    <w:basedOn w:val="DefaultParagraphFont"/>
    <w:link w:val="BodyText3"/>
    <w:uiPriority w:val="99"/>
    <w:semiHidden w:val="1"/>
    <w:rsid w:val="00155142"/>
    <w:rPr>
      <w:rFonts w:ascii="Arial" w:hAnsi="Arial"/>
      <w:sz w:val="16"/>
      <w:szCs w:val="16"/>
      <w:lang w:eastAsia="en-US" w:val="en-US"/>
    </w:rPr>
  </w:style>
  <w:style w:type="paragraph" w:styleId="BodyTextFirstIndent">
    <w:name w:val="Body Text First Indent"/>
    <w:basedOn w:val="BodyText"/>
    <w:link w:val="BodyTextFirstIndentChar"/>
    <w:uiPriority w:val="99"/>
    <w:semiHidden w:val="1"/>
    <w:unhideWhenUsed w:val="1"/>
    <w:rsid w:val="00155142"/>
    <w:pPr>
      <w:widowControl w:val="1"/>
      <w:autoSpaceDE w:val="1"/>
      <w:autoSpaceDN w:val="1"/>
      <w:spacing w:after="120" w:before="240" w:line="276" w:lineRule="auto"/>
      <w:ind w:firstLine="360"/>
    </w:pPr>
    <w:rPr>
      <w:rFonts w:eastAsia="Calibri"/>
      <w:szCs w:val="20"/>
    </w:rPr>
  </w:style>
  <w:style w:type="character" w:styleId="BodyTextFirstIndentChar" w:customStyle="1">
    <w:name w:val="Body Text First Indent Char"/>
    <w:basedOn w:val="BodyTextChar"/>
    <w:link w:val="BodyTextFirstIndent"/>
    <w:uiPriority w:val="99"/>
    <w:semiHidden w:val="1"/>
    <w:rsid w:val="00155142"/>
    <w:rPr>
      <w:rFonts w:ascii="Arial" w:eastAsia="Times New Roman" w:hAnsi="Arial"/>
      <w:sz w:val="28"/>
      <w:szCs w:val="28"/>
      <w:lang w:eastAsia="en-US" w:val="en-US"/>
    </w:rPr>
  </w:style>
  <w:style w:type="paragraph" w:styleId="BodyTextIndent">
    <w:name w:val="Body Text Indent"/>
    <w:basedOn w:val="Normal"/>
    <w:link w:val="BodyTextIndentChar"/>
    <w:uiPriority w:val="99"/>
    <w:semiHidden w:val="1"/>
    <w:unhideWhenUsed w:val="1"/>
    <w:rsid w:val="00155142"/>
    <w:pPr>
      <w:ind w:left="360"/>
    </w:pPr>
  </w:style>
  <w:style w:type="character" w:styleId="BodyTextIndentChar" w:customStyle="1">
    <w:name w:val="Body Text Indent Char"/>
    <w:basedOn w:val="DefaultParagraphFont"/>
    <w:link w:val="BodyTextIndent"/>
    <w:uiPriority w:val="99"/>
    <w:semiHidden w:val="1"/>
    <w:rsid w:val="00155142"/>
    <w:rPr>
      <w:rFonts w:ascii="Arial" w:hAnsi="Arial"/>
      <w:lang w:eastAsia="en-US" w:val="en-US"/>
    </w:rPr>
  </w:style>
  <w:style w:type="paragraph" w:styleId="BodyTextFirstIndent2">
    <w:name w:val="Body Text First Indent 2"/>
    <w:basedOn w:val="BodyTextIndent"/>
    <w:link w:val="BodyTextFirstIndent2Char"/>
    <w:uiPriority w:val="99"/>
    <w:semiHidden w:val="1"/>
    <w:unhideWhenUsed w:val="1"/>
    <w:rsid w:val="00155142"/>
    <w:pPr>
      <w:ind w:firstLine="360"/>
    </w:pPr>
  </w:style>
  <w:style w:type="character" w:styleId="BodyTextFirstIndent2Char" w:customStyle="1">
    <w:name w:val="Body Text First Indent 2 Char"/>
    <w:basedOn w:val="BodyTextIndentChar"/>
    <w:link w:val="BodyTextFirstIndent2"/>
    <w:uiPriority w:val="99"/>
    <w:semiHidden w:val="1"/>
    <w:rsid w:val="00155142"/>
    <w:rPr>
      <w:rFonts w:ascii="Arial" w:hAnsi="Arial"/>
      <w:lang w:eastAsia="en-US" w:val="en-US"/>
    </w:rPr>
  </w:style>
  <w:style w:type="paragraph" w:styleId="BodyTextIndent2">
    <w:name w:val="Body Text Indent 2"/>
    <w:basedOn w:val="Normal"/>
    <w:link w:val="BodyTextIndent2Char"/>
    <w:uiPriority w:val="99"/>
    <w:semiHidden w:val="1"/>
    <w:unhideWhenUsed w:val="1"/>
    <w:rsid w:val="00155142"/>
    <w:pPr>
      <w:spacing w:line="480" w:lineRule="auto"/>
      <w:ind w:left="360"/>
    </w:pPr>
  </w:style>
  <w:style w:type="character" w:styleId="BodyTextIndent2Char" w:customStyle="1">
    <w:name w:val="Body Text Indent 2 Char"/>
    <w:basedOn w:val="DefaultParagraphFont"/>
    <w:link w:val="BodyTextIndent2"/>
    <w:uiPriority w:val="99"/>
    <w:semiHidden w:val="1"/>
    <w:rsid w:val="00155142"/>
    <w:rPr>
      <w:rFonts w:ascii="Arial" w:hAnsi="Arial"/>
      <w:lang w:eastAsia="en-US" w:val="en-US"/>
    </w:rPr>
  </w:style>
  <w:style w:type="paragraph" w:styleId="BodyTextIndent3">
    <w:name w:val="Body Text Indent 3"/>
    <w:basedOn w:val="Normal"/>
    <w:link w:val="BodyTextIndent3Char"/>
    <w:uiPriority w:val="99"/>
    <w:semiHidden w:val="1"/>
    <w:unhideWhenUsed w:val="1"/>
    <w:rsid w:val="00155142"/>
    <w:pPr>
      <w:ind w:left="360"/>
    </w:pPr>
    <w:rPr>
      <w:sz w:val="16"/>
      <w:szCs w:val="16"/>
    </w:rPr>
  </w:style>
  <w:style w:type="character" w:styleId="BodyTextIndent3Char" w:customStyle="1">
    <w:name w:val="Body Text Indent 3 Char"/>
    <w:basedOn w:val="DefaultParagraphFont"/>
    <w:link w:val="BodyTextIndent3"/>
    <w:uiPriority w:val="99"/>
    <w:semiHidden w:val="1"/>
    <w:rsid w:val="00155142"/>
    <w:rPr>
      <w:rFonts w:ascii="Arial" w:hAnsi="Arial"/>
      <w:sz w:val="16"/>
      <w:szCs w:val="16"/>
      <w:lang w:eastAsia="en-US" w:val="en-US"/>
    </w:rPr>
  </w:style>
  <w:style w:type="paragraph" w:styleId="Caption">
    <w:name w:val="caption"/>
    <w:basedOn w:val="Normal"/>
    <w:next w:val="Normal"/>
    <w:uiPriority w:val="35"/>
    <w:semiHidden w:val="1"/>
    <w:unhideWhenUsed w:val="1"/>
    <w:qFormat w:val="1"/>
    <w:rsid w:val="00155142"/>
    <w:pPr>
      <w:spacing w:after="200" w:before="0" w:line="240" w:lineRule="auto"/>
    </w:pPr>
    <w:rPr>
      <w:i w:val="1"/>
      <w:iCs w:val="1"/>
      <w:color w:val="44546a" w:themeColor="text2"/>
      <w:sz w:val="18"/>
      <w:szCs w:val="18"/>
    </w:rPr>
  </w:style>
  <w:style w:type="paragraph" w:styleId="Closing">
    <w:name w:val="Closing"/>
    <w:basedOn w:val="Normal"/>
    <w:link w:val="ClosingChar"/>
    <w:uiPriority w:val="99"/>
    <w:semiHidden w:val="1"/>
    <w:unhideWhenUsed w:val="1"/>
    <w:rsid w:val="00155142"/>
    <w:pPr>
      <w:spacing w:after="0" w:before="0" w:line="240" w:lineRule="auto"/>
      <w:ind w:left="4320"/>
    </w:pPr>
  </w:style>
  <w:style w:type="character" w:styleId="ClosingChar" w:customStyle="1">
    <w:name w:val="Closing Char"/>
    <w:basedOn w:val="DefaultParagraphFont"/>
    <w:link w:val="Closing"/>
    <w:uiPriority w:val="99"/>
    <w:semiHidden w:val="1"/>
    <w:rsid w:val="00155142"/>
    <w:rPr>
      <w:rFonts w:ascii="Arial" w:hAnsi="Arial"/>
      <w:lang w:eastAsia="en-US" w:val="en-US"/>
    </w:rPr>
  </w:style>
  <w:style w:type="paragraph" w:styleId="CommentText">
    <w:name w:val="annotation text"/>
    <w:basedOn w:val="Normal"/>
    <w:link w:val="CommentTextChar"/>
    <w:uiPriority w:val="99"/>
    <w:semiHidden w:val="1"/>
    <w:unhideWhenUsed w:val="1"/>
    <w:rsid w:val="00155142"/>
    <w:pPr>
      <w:spacing w:line="240" w:lineRule="auto"/>
    </w:pPr>
  </w:style>
  <w:style w:type="character" w:styleId="CommentTextChar" w:customStyle="1">
    <w:name w:val="Comment Text Char"/>
    <w:basedOn w:val="DefaultParagraphFont"/>
    <w:link w:val="CommentText"/>
    <w:uiPriority w:val="99"/>
    <w:semiHidden w:val="1"/>
    <w:rsid w:val="00155142"/>
    <w:rPr>
      <w:rFonts w:ascii="Arial" w:hAnsi="Arial"/>
      <w:lang w:eastAsia="en-US" w:val="en-US"/>
    </w:rPr>
  </w:style>
  <w:style w:type="paragraph" w:styleId="CommentSubject">
    <w:name w:val="annotation subject"/>
    <w:basedOn w:val="CommentText"/>
    <w:next w:val="CommentText"/>
    <w:link w:val="CommentSubjectChar"/>
    <w:uiPriority w:val="99"/>
    <w:semiHidden w:val="1"/>
    <w:unhideWhenUsed w:val="1"/>
    <w:rsid w:val="00155142"/>
    <w:rPr>
      <w:b w:val="1"/>
      <w:bCs w:val="1"/>
    </w:rPr>
  </w:style>
  <w:style w:type="character" w:styleId="CommentSubjectChar" w:customStyle="1">
    <w:name w:val="Comment Subject Char"/>
    <w:basedOn w:val="CommentTextChar"/>
    <w:link w:val="CommentSubject"/>
    <w:uiPriority w:val="99"/>
    <w:semiHidden w:val="1"/>
    <w:rsid w:val="00155142"/>
    <w:rPr>
      <w:rFonts w:ascii="Arial" w:hAnsi="Arial"/>
      <w:b w:val="1"/>
      <w:bCs w:val="1"/>
      <w:lang w:eastAsia="en-US" w:val="en-US"/>
    </w:rPr>
  </w:style>
  <w:style w:type="paragraph" w:styleId="Date">
    <w:name w:val="Date"/>
    <w:basedOn w:val="Normal"/>
    <w:next w:val="Normal"/>
    <w:link w:val="DateChar"/>
    <w:uiPriority w:val="99"/>
    <w:semiHidden w:val="1"/>
    <w:unhideWhenUsed w:val="1"/>
    <w:rsid w:val="00155142"/>
  </w:style>
  <w:style w:type="character" w:styleId="DateChar" w:customStyle="1">
    <w:name w:val="Date Char"/>
    <w:basedOn w:val="DefaultParagraphFont"/>
    <w:link w:val="Date"/>
    <w:uiPriority w:val="99"/>
    <w:semiHidden w:val="1"/>
    <w:rsid w:val="00155142"/>
    <w:rPr>
      <w:rFonts w:ascii="Arial" w:hAnsi="Arial"/>
      <w:lang w:eastAsia="en-US" w:val="en-US"/>
    </w:rPr>
  </w:style>
  <w:style w:type="paragraph" w:styleId="DocumentMap">
    <w:name w:val="Document Map"/>
    <w:basedOn w:val="Normal"/>
    <w:link w:val="DocumentMapChar"/>
    <w:uiPriority w:val="99"/>
    <w:semiHidden w:val="1"/>
    <w:unhideWhenUsed w:val="1"/>
    <w:rsid w:val="00155142"/>
    <w:pPr>
      <w:spacing w:after="0" w:before="0" w:line="240" w:lineRule="auto"/>
    </w:pPr>
    <w:rPr>
      <w:rFonts w:ascii="Segoe UI" w:cs="Segoe UI" w:hAnsi="Segoe UI"/>
      <w:sz w:val="16"/>
      <w:szCs w:val="16"/>
    </w:rPr>
  </w:style>
  <w:style w:type="character" w:styleId="DocumentMapChar" w:customStyle="1">
    <w:name w:val="Document Map Char"/>
    <w:basedOn w:val="DefaultParagraphFont"/>
    <w:link w:val="DocumentMap"/>
    <w:uiPriority w:val="99"/>
    <w:semiHidden w:val="1"/>
    <w:rsid w:val="00155142"/>
    <w:rPr>
      <w:rFonts w:ascii="Segoe UI" w:cs="Segoe UI" w:hAnsi="Segoe UI"/>
      <w:sz w:val="16"/>
      <w:szCs w:val="16"/>
      <w:lang w:eastAsia="en-US" w:val="en-US"/>
    </w:rPr>
  </w:style>
  <w:style w:type="paragraph" w:styleId="E-mailSignature">
    <w:name w:val="E-mail Signature"/>
    <w:basedOn w:val="Normal"/>
    <w:link w:val="E-mailSignatureChar"/>
    <w:uiPriority w:val="99"/>
    <w:semiHidden w:val="1"/>
    <w:unhideWhenUsed w:val="1"/>
    <w:rsid w:val="00155142"/>
    <w:pPr>
      <w:spacing w:after="0" w:before="0" w:line="240" w:lineRule="auto"/>
    </w:pPr>
  </w:style>
  <w:style w:type="character" w:styleId="E-mailSignatureChar" w:customStyle="1">
    <w:name w:val="E-mail Signature Char"/>
    <w:basedOn w:val="DefaultParagraphFont"/>
    <w:link w:val="E-mailSignature"/>
    <w:uiPriority w:val="99"/>
    <w:semiHidden w:val="1"/>
    <w:rsid w:val="00155142"/>
    <w:rPr>
      <w:rFonts w:ascii="Arial" w:hAnsi="Arial"/>
      <w:lang w:eastAsia="en-US" w:val="en-US"/>
    </w:rPr>
  </w:style>
  <w:style w:type="paragraph" w:styleId="EndnoteText">
    <w:name w:val="endnote text"/>
    <w:basedOn w:val="Normal"/>
    <w:link w:val="EndnoteTextChar"/>
    <w:uiPriority w:val="99"/>
    <w:semiHidden w:val="1"/>
    <w:unhideWhenUsed w:val="1"/>
    <w:rsid w:val="00155142"/>
    <w:pPr>
      <w:spacing w:after="0" w:before="0" w:line="240" w:lineRule="auto"/>
    </w:pPr>
  </w:style>
  <w:style w:type="character" w:styleId="EndnoteTextChar" w:customStyle="1">
    <w:name w:val="Endnote Text Char"/>
    <w:basedOn w:val="DefaultParagraphFont"/>
    <w:link w:val="EndnoteText"/>
    <w:uiPriority w:val="99"/>
    <w:semiHidden w:val="1"/>
    <w:rsid w:val="00155142"/>
    <w:rPr>
      <w:rFonts w:ascii="Arial" w:hAnsi="Arial"/>
      <w:lang w:eastAsia="en-US" w:val="en-US"/>
    </w:rPr>
  </w:style>
  <w:style w:type="paragraph" w:styleId="EnvelopeAddress">
    <w:name w:val="envelope address"/>
    <w:basedOn w:val="Normal"/>
    <w:uiPriority w:val="99"/>
    <w:semiHidden w:val="1"/>
    <w:unhideWhenUsed w:val="1"/>
    <w:rsid w:val="00155142"/>
    <w:pPr>
      <w:framePr w:lines="0" w:w="7920" w:h="1980" w:hSpace="180" w:wrap="auto" w:hAnchor="page" w:xAlign="center" w:yAlign="bottom" w:hRule="exact"/>
      <w:spacing w:after="0" w:before="0" w:line="240" w:lineRule="auto"/>
      <w:ind w:left="2880"/>
    </w:pPr>
    <w:rPr>
      <w:rFonts w:asciiTheme="majorHAnsi" w:cstheme="majorBidi" w:eastAsiaTheme="majorEastAsia" w:hAnsiTheme="majorHAnsi"/>
      <w:sz w:val="24"/>
      <w:szCs w:val="24"/>
    </w:rPr>
  </w:style>
  <w:style w:type="paragraph" w:styleId="EnvelopeReturn">
    <w:name w:val="envelope return"/>
    <w:basedOn w:val="Normal"/>
    <w:uiPriority w:val="99"/>
    <w:semiHidden w:val="1"/>
    <w:unhideWhenUsed w:val="1"/>
    <w:rsid w:val="00155142"/>
    <w:pPr>
      <w:spacing w:after="0" w:before="0" w:line="240" w:lineRule="auto"/>
    </w:pPr>
    <w:rPr>
      <w:rFonts w:asciiTheme="majorHAnsi" w:cstheme="majorBidi" w:eastAsiaTheme="majorEastAsia" w:hAnsiTheme="majorHAnsi"/>
    </w:rPr>
  </w:style>
  <w:style w:type="character" w:styleId="Heading6Char" w:customStyle="1">
    <w:name w:val="Heading 6 Char"/>
    <w:basedOn w:val="DefaultParagraphFont"/>
    <w:link w:val="Heading6"/>
    <w:uiPriority w:val="9"/>
    <w:semiHidden w:val="1"/>
    <w:rsid w:val="00155142"/>
    <w:rPr>
      <w:rFonts w:asciiTheme="majorHAnsi" w:cstheme="majorBidi" w:eastAsiaTheme="majorEastAsia" w:hAnsiTheme="majorHAnsi"/>
      <w:color w:val="1f4d78" w:themeColor="accent1" w:themeShade="00007F"/>
      <w:lang w:eastAsia="en-US" w:val="en-US"/>
    </w:rPr>
  </w:style>
  <w:style w:type="character" w:styleId="Heading7Char" w:customStyle="1">
    <w:name w:val="Heading 7 Char"/>
    <w:basedOn w:val="DefaultParagraphFont"/>
    <w:link w:val="Heading7"/>
    <w:uiPriority w:val="9"/>
    <w:semiHidden w:val="1"/>
    <w:rsid w:val="00155142"/>
    <w:rPr>
      <w:rFonts w:asciiTheme="majorHAnsi" w:cstheme="majorBidi" w:eastAsiaTheme="majorEastAsia" w:hAnsiTheme="majorHAnsi"/>
      <w:i w:val="1"/>
      <w:iCs w:val="1"/>
      <w:color w:val="1f4d78" w:themeColor="accent1" w:themeShade="00007F"/>
      <w:lang w:eastAsia="en-US" w:val="en-US"/>
    </w:rPr>
  </w:style>
  <w:style w:type="character" w:styleId="Heading8Char" w:customStyle="1">
    <w:name w:val="Heading 8 Char"/>
    <w:basedOn w:val="DefaultParagraphFont"/>
    <w:link w:val="Heading8"/>
    <w:uiPriority w:val="9"/>
    <w:semiHidden w:val="1"/>
    <w:rsid w:val="00155142"/>
    <w:rPr>
      <w:rFonts w:asciiTheme="majorHAnsi" w:cstheme="majorBidi" w:eastAsiaTheme="majorEastAsia" w:hAnsiTheme="majorHAnsi"/>
      <w:color w:val="272727" w:themeColor="text1" w:themeTint="0000D8"/>
      <w:sz w:val="21"/>
      <w:szCs w:val="21"/>
      <w:lang w:eastAsia="en-US" w:val="en-US"/>
    </w:rPr>
  </w:style>
  <w:style w:type="character" w:styleId="Heading9Char" w:customStyle="1">
    <w:name w:val="Heading 9 Char"/>
    <w:basedOn w:val="DefaultParagraphFont"/>
    <w:link w:val="Heading9"/>
    <w:uiPriority w:val="9"/>
    <w:semiHidden w:val="1"/>
    <w:rsid w:val="00155142"/>
    <w:rPr>
      <w:rFonts w:asciiTheme="majorHAnsi" w:cstheme="majorBidi" w:eastAsiaTheme="majorEastAsia" w:hAnsiTheme="majorHAnsi"/>
      <w:i w:val="1"/>
      <w:iCs w:val="1"/>
      <w:color w:val="272727" w:themeColor="text1" w:themeTint="0000D8"/>
      <w:sz w:val="21"/>
      <w:szCs w:val="21"/>
      <w:lang w:eastAsia="en-US" w:val="en-US"/>
    </w:rPr>
  </w:style>
  <w:style w:type="paragraph" w:styleId="HTMLAddress">
    <w:name w:val="HTML Address"/>
    <w:basedOn w:val="Normal"/>
    <w:link w:val="HTMLAddressChar"/>
    <w:uiPriority w:val="99"/>
    <w:semiHidden w:val="1"/>
    <w:unhideWhenUsed w:val="1"/>
    <w:rsid w:val="00155142"/>
    <w:pPr>
      <w:spacing w:after="0" w:before="0" w:line="240" w:lineRule="auto"/>
    </w:pPr>
    <w:rPr>
      <w:i w:val="1"/>
      <w:iCs w:val="1"/>
    </w:rPr>
  </w:style>
  <w:style w:type="character" w:styleId="HTMLAddressChar" w:customStyle="1">
    <w:name w:val="HTML Address Char"/>
    <w:basedOn w:val="DefaultParagraphFont"/>
    <w:link w:val="HTMLAddress"/>
    <w:uiPriority w:val="99"/>
    <w:semiHidden w:val="1"/>
    <w:rsid w:val="00155142"/>
    <w:rPr>
      <w:rFonts w:ascii="Arial" w:hAnsi="Arial"/>
      <w:i w:val="1"/>
      <w:iCs w:val="1"/>
      <w:lang w:eastAsia="en-US" w:val="en-US"/>
    </w:rPr>
  </w:style>
  <w:style w:type="paragraph" w:styleId="HTMLPreformatted">
    <w:name w:val="HTML Preformatted"/>
    <w:basedOn w:val="Normal"/>
    <w:link w:val="HTMLPreformattedChar"/>
    <w:uiPriority w:val="99"/>
    <w:semiHidden w:val="1"/>
    <w:unhideWhenUsed w:val="1"/>
    <w:rsid w:val="00155142"/>
    <w:pPr>
      <w:spacing w:after="0" w:before="0" w:line="240" w:lineRule="auto"/>
    </w:pPr>
    <w:rPr>
      <w:rFonts w:ascii="Consolas" w:hAnsi="Consolas"/>
    </w:rPr>
  </w:style>
  <w:style w:type="character" w:styleId="HTMLPreformattedChar" w:customStyle="1">
    <w:name w:val="HTML Preformatted Char"/>
    <w:basedOn w:val="DefaultParagraphFont"/>
    <w:link w:val="HTMLPreformatted"/>
    <w:uiPriority w:val="99"/>
    <w:semiHidden w:val="1"/>
    <w:rsid w:val="00155142"/>
    <w:rPr>
      <w:rFonts w:ascii="Consolas" w:hAnsi="Consolas"/>
      <w:lang w:eastAsia="en-US" w:val="en-US"/>
    </w:rPr>
  </w:style>
  <w:style w:type="paragraph" w:styleId="Index1">
    <w:name w:val="index 1"/>
    <w:basedOn w:val="Normal"/>
    <w:next w:val="Normal"/>
    <w:autoRedefine w:val="1"/>
    <w:uiPriority w:val="99"/>
    <w:semiHidden w:val="1"/>
    <w:unhideWhenUsed w:val="1"/>
    <w:rsid w:val="00155142"/>
    <w:pPr>
      <w:spacing w:after="0" w:before="0" w:line="240" w:lineRule="auto"/>
      <w:ind w:left="200" w:hanging="200"/>
    </w:pPr>
  </w:style>
  <w:style w:type="paragraph" w:styleId="Index2">
    <w:name w:val="index 2"/>
    <w:basedOn w:val="Normal"/>
    <w:next w:val="Normal"/>
    <w:autoRedefine w:val="1"/>
    <w:uiPriority w:val="99"/>
    <w:semiHidden w:val="1"/>
    <w:unhideWhenUsed w:val="1"/>
    <w:rsid w:val="00155142"/>
    <w:pPr>
      <w:spacing w:after="0" w:before="0" w:line="240" w:lineRule="auto"/>
      <w:ind w:left="400" w:hanging="200"/>
    </w:pPr>
  </w:style>
  <w:style w:type="paragraph" w:styleId="Index3">
    <w:name w:val="index 3"/>
    <w:basedOn w:val="Normal"/>
    <w:next w:val="Normal"/>
    <w:autoRedefine w:val="1"/>
    <w:uiPriority w:val="99"/>
    <w:semiHidden w:val="1"/>
    <w:unhideWhenUsed w:val="1"/>
    <w:rsid w:val="00155142"/>
    <w:pPr>
      <w:spacing w:after="0" w:before="0" w:line="240" w:lineRule="auto"/>
      <w:ind w:left="600" w:hanging="200"/>
    </w:pPr>
  </w:style>
  <w:style w:type="paragraph" w:styleId="Index4">
    <w:name w:val="index 4"/>
    <w:basedOn w:val="Normal"/>
    <w:next w:val="Normal"/>
    <w:autoRedefine w:val="1"/>
    <w:uiPriority w:val="99"/>
    <w:semiHidden w:val="1"/>
    <w:unhideWhenUsed w:val="1"/>
    <w:rsid w:val="00155142"/>
    <w:pPr>
      <w:spacing w:after="0" w:before="0" w:line="240" w:lineRule="auto"/>
      <w:ind w:left="800" w:hanging="200"/>
    </w:pPr>
  </w:style>
  <w:style w:type="paragraph" w:styleId="Index5">
    <w:name w:val="index 5"/>
    <w:basedOn w:val="Normal"/>
    <w:next w:val="Normal"/>
    <w:autoRedefine w:val="1"/>
    <w:uiPriority w:val="99"/>
    <w:semiHidden w:val="1"/>
    <w:unhideWhenUsed w:val="1"/>
    <w:rsid w:val="00155142"/>
    <w:pPr>
      <w:spacing w:after="0" w:before="0" w:line="240" w:lineRule="auto"/>
      <w:ind w:left="1000" w:hanging="200"/>
    </w:pPr>
  </w:style>
  <w:style w:type="paragraph" w:styleId="Index6">
    <w:name w:val="index 6"/>
    <w:basedOn w:val="Normal"/>
    <w:next w:val="Normal"/>
    <w:autoRedefine w:val="1"/>
    <w:uiPriority w:val="99"/>
    <w:semiHidden w:val="1"/>
    <w:unhideWhenUsed w:val="1"/>
    <w:rsid w:val="00155142"/>
    <w:pPr>
      <w:spacing w:after="0" w:before="0" w:line="240" w:lineRule="auto"/>
      <w:ind w:left="1200" w:hanging="200"/>
    </w:pPr>
  </w:style>
  <w:style w:type="paragraph" w:styleId="Index7">
    <w:name w:val="index 7"/>
    <w:basedOn w:val="Normal"/>
    <w:next w:val="Normal"/>
    <w:autoRedefine w:val="1"/>
    <w:uiPriority w:val="99"/>
    <w:semiHidden w:val="1"/>
    <w:unhideWhenUsed w:val="1"/>
    <w:rsid w:val="00155142"/>
    <w:pPr>
      <w:spacing w:after="0" w:before="0" w:line="240" w:lineRule="auto"/>
      <w:ind w:left="1400" w:hanging="200"/>
    </w:pPr>
  </w:style>
  <w:style w:type="paragraph" w:styleId="Index8">
    <w:name w:val="index 8"/>
    <w:basedOn w:val="Normal"/>
    <w:next w:val="Normal"/>
    <w:autoRedefine w:val="1"/>
    <w:uiPriority w:val="99"/>
    <w:semiHidden w:val="1"/>
    <w:unhideWhenUsed w:val="1"/>
    <w:rsid w:val="00155142"/>
    <w:pPr>
      <w:spacing w:after="0" w:before="0" w:line="240" w:lineRule="auto"/>
      <w:ind w:left="1600" w:hanging="200"/>
    </w:pPr>
  </w:style>
  <w:style w:type="paragraph" w:styleId="Index9">
    <w:name w:val="index 9"/>
    <w:basedOn w:val="Normal"/>
    <w:next w:val="Normal"/>
    <w:autoRedefine w:val="1"/>
    <w:uiPriority w:val="99"/>
    <w:semiHidden w:val="1"/>
    <w:unhideWhenUsed w:val="1"/>
    <w:rsid w:val="00155142"/>
    <w:pPr>
      <w:spacing w:after="0" w:before="0" w:line="240" w:lineRule="auto"/>
      <w:ind w:left="1800" w:hanging="200"/>
    </w:pPr>
  </w:style>
  <w:style w:type="paragraph" w:styleId="IndexHeading">
    <w:name w:val="index heading"/>
    <w:basedOn w:val="Normal"/>
    <w:next w:val="Index1"/>
    <w:uiPriority w:val="99"/>
    <w:semiHidden w:val="1"/>
    <w:unhideWhenUsed w:val="1"/>
    <w:rsid w:val="00155142"/>
    <w:rPr>
      <w:rFonts w:asciiTheme="majorHAnsi" w:cstheme="majorBidi" w:eastAsiaTheme="majorEastAsia" w:hAnsiTheme="majorHAnsi"/>
      <w:b w:val="1"/>
      <w:bCs w:val="1"/>
    </w:rPr>
  </w:style>
  <w:style w:type="paragraph" w:styleId="IntenseQuote">
    <w:name w:val="Intense Quote"/>
    <w:basedOn w:val="Normal"/>
    <w:next w:val="Normal"/>
    <w:link w:val="IntenseQuoteChar"/>
    <w:uiPriority w:val="30"/>
    <w:qFormat w:val="1"/>
    <w:rsid w:val="00155142"/>
    <w:pPr>
      <w:pBdr>
        <w:top w:color="5b9bd5" w:space="10" w:sz="4" w:themeColor="accent1" w:val="single"/>
        <w:bottom w:color="5b9bd5" w:space="10" w:sz="4" w:themeColor="accent1" w:val="single"/>
      </w:pBdr>
      <w:spacing w:after="360" w:before="360"/>
      <w:ind w:left="864" w:right="864"/>
      <w:jc w:val="center"/>
    </w:pPr>
    <w:rPr>
      <w:i w:val="1"/>
      <w:iCs w:val="1"/>
      <w:color w:val="5b9bd5" w:themeColor="accent1"/>
    </w:rPr>
  </w:style>
  <w:style w:type="character" w:styleId="IntenseQuoteChar" w:customStyle="1">
    <w:name w:val="Intense Quote Char"/>
    <w:basedOn w:val="DefaultParagraphFont"/>
    <w:link w:val="IntenseQuote"/>
    <w:uiPriority w:val="30"/>
    <w:rsid w:val="00155142"/>
    <w:rPr>
      <w:rFonts w:ascii="Arial" w:hAnsi="Arial"/>
      <w:i w:val="1"/>
      <w:iCs w:val="1"/>
      <w:color w:val="5b9bd5" w:themeColor="accent1"/>
      <w:lang w:eastAsia="en-US" w:val="en-US"/>
    </w:rPr>
  </w:style>
  <w:style w:type="paragraph" w:styleId="List">
    <w:name w:val="List"/>
    <w:basedOn w:val="Normal"/>
    <w:uiPriority w:val="99"/>
    <w:semiHidden w:val="1"/>
    <w:unhideWhenUsed w:val="1"/>
    <w:rsid w:val="00155142"/>
    <w:pPr>
      <w:ind w:left="360" w:hanging="360"/>
      <w:contextualSpacing w:val="1"/>
    </w:pPr>
  </w:style>
  <w:style w:type="paragraph" w:styleId="List2">
    <w:name w:val="List 2"/>
    <w:basedOn w:val="Normal"/>
    <w:uiPriority w:val="99"/>
    <w:semiHidden w:val="1"/>
    <w:unhideWhenUsed w:val="1"/>
    <w:rsid w:val="00155142"/>
    <w:pPr>
      <w:ind w:left="720" w:hanging="360"/>
      <w:contextualSpacing w:val="1"/>
    </w:pPr>
  </w:style>
  <w:style w:type="paragraph" w:styleId="List3">
    <w:name w:val="List 3"/>
    <w:basedOn w:val="Normal"/>
    <w:uiPriority w:val="99"/>
    <w:semiHidden w:val="1"/>
    <w:unhideWhenUsed w:val="1"/>
    <w:rsid w:val="00155142"/>
    <w:pPr>
      <w:ind w:left="1080" w:hanging="360"/>
      <w:contextualSpacing w:val="1"/>
    </w:pPr>
  </w:style>
  <w:style w:type="paragraph" w:styleId="List4">
    <w:name w:val="List 4"/>
    <w:basedOn w:val="Normal"/>
    <w:uiPriority w:val="99"/>
    <w:semiHidden w:val="1"/>
    <w:unhideWhenUsed w:val="1"/>
    <w:rsid w:val="00155142"/>
    <w:pPr>
      <w:ind w:left="1440" w:hanging="360"/>
      <w:contextualSpacing w:val="1"/>
    </w:pPr>
  </w:style>
  <w:style w:type="paragraph" w:styleId="List5">
    <w:name w:val="List 5"/>
    <w:basedOn w:val="Normal"/>
    <w:uiPriority w:val="99"/>
    <w:semiHidden w:val="1"/>
    <w:unhideWhenUsed w:val="1"/>
    <w:rsid w:val="00155142"/>
    <w:pPr>
      <w:ind w:left="1800" w:hanging="360"/>
      <w:contextualSpacing w:val="1"/>
    </w:pPr>
  </w:style>
  <w:style w:type="paragraph" w:styleId="ListBullet">
    <w:name w:val="List Bullet"/>
    <w:basedOn w:val="Normal"/>
    <w:uiPriority w:val="99"/>
    <w:semiHidden w:val="1"/>
    <w:unhideWhenUsed w:val="1"/>
    <w:rsid w:val="00155142"/>
    <w:pPr>
      <w:numPr>
        <w:numId w:val="3"/>
      </w:numPr>
      <w:contextualSpacing w:val="1"/>
    </w:pPr>
  </w:style>
  <w:style w:type="paragraph" w:styleId="ListBullet2">
    <w:name w:val="List Bullet 2"/>
    <w:basedOn w:val="Normal"/>
    <w:uiPriority w:val="99"/>
    <w:semiHidden w:val="1"/>
    <w:unhideWhenUsed w:val="1"/>
    <w:rsid w:val="00155142"/>
    <w:pPr>
      <w:numPr>
        <w:numId w:val="4"/>
      </w:numPr>
      <w:contextualSpacing w:val="1"/>
    </w:pPr>
  </w:style>
  <w:style w:type="paragraph" w:styleId="ListBullet3">
    <w:name w:val="List Bullet 3"/>
    <w:basedOn w:val="Normal"/>
    <w:uiPriority w:val="99"/>
    <w:semiHidden w:val="1"/>
    <w:unhideWhenUsed w:val="1"/>
    <w:rsid w:val="00155142"/>
    <w:pPr>
      <w:numPr>
        <w:numId w:val="5"/>
      </w:numPr>
      <w:contextualSpacing w:val="1"/>
    </w:pPr>
  </w:style>
  <w:style w:type="paragraph" w:styleId="ListBullet4">
    <w:name w:val="List Bullet 4"/>
    <w:basedOn w:val="Normal"/>
    <w:uiPriority w:val="99"/>
    <w:semiHidden w:val="1"/>
    <w:unhideWhenUsed w:val="1"/>
    <w:rsid w:val="00155142"/>
    <w:pPr>
      <w:numPr>
        <w:numId w:val="6"/>
      </w:numPr>
      <w:contextualSpacing w:val="1"/>
    </w:pPr>
  </w:style>
  <w:style w:type="paragraph" w:styleId="ListBullet5">
    <w:name w:val="List Bullet 5"/>
    <w:basedOn w:val="Normal"/>
    <w:uiPriority w:val="99"/>
    <w:semiHidden w:val="1"/>
    <w:unhideWhenUsed w:val="1"/>
    <w:rsid w:val="00155142"/>
    <w:pPr>
      <w:numPr>
        <w:numId w:val="7"/>
      </w:numPr>
      <w:contextualSpacing w:val="1"/>
    </w:pPr>
  </w:style>
  <w:style w:type="paragraph" w:styleId="ListContinue">
    <w:name w:val="List Continue"/>
    <w:basedOn w:val="Normal"/>
    <w:uiPriority w:val="99"/>
    <w:semiHidden w:val="1"/>
    <w:unhideWhenUsed w:val="1"/>
    <w:rsid w:val="00155142"/>
    <w:pPr>
      <w:ind w:left="360"/>
      <w:contextualSpacing w:val="1"/>
    </w:pPr>
  </w:style>
  <w:style w:type="paragraph" w:styleId="ListContinue2">
    <w:name w:val="List Continue 2"/>
    <w:basedOn w:val="Normal"/>
    <w:uiPriority w:val="99"/>
    <w:semiHidden w:val="1"/>
    <w:unhideWhenUsed w:val="1"/>
    <w:rsid w:val="00155142"/>
    <w:pPr>
      <w:ind w:left="720"/>
      <w:contextualSpacing w:val="1"/>
    </w:pPr>
  </w:style>
  <w:style w:type="paragraph" w:styleId="ListContinue3">
    <w:name w:val="List Continue 3"/>
    <w:basedOn w:val="Normal"/>
    <w:uiPriority w:val="99"/>
    <w:semiHidden w:val="1"/>
    <w:unhideWhenUsed w:val="1"/>
    <w:rsid w:val="00155142"/>
    <w:pPr>
      <w:ind w:left="1080"/>
      <w:contextualSpacing w:val="1"/>
    </w:pPr>
  </w:style>
  <w:style w:type="paragraph" w:styleId="ListContinue4">
    <w:name w:val="List Continue 4"/>
    <w:basedOn w:val="Normal"/>
    <w:uiPriority w:val="99"/>
    <w:semiHidden w:val="1"/>
    <w:unhideWhenUsed w:val="1"/>
    <w:rsid w:val="00155142"/>
    <w:pPr>
      <w:ind w:left="1440"/>
      <w:contextualSpacing w:val="1"/>
    </w:pPr>
  </w:style>
  <w:style w:type="paragraph" w:styleId="ListContinue5">
    <w:name w:val="List Continue 5"/>
    <w:basedOn w:val="Normal"/>
    <w:uiPriority w:val="99"/>
    <w:semiHidden w:val="1"/>
    <w:unhideWhenUsed w:val="1"/>
    <w:rsid w:val="00155142"/>
    <w:pPr>
      <w:ind w:left="1800"/>
      <w:contextualSpacing w:val="1"/>
    </w:pPr>
  </w:style>
  <w:style w:type="paragraph" w:styleId="ListNumber">
    <w:name w:val="List Number"/>
    <w:basedOn w:val="Normal"/>
    <w:uiPriority w:val="99"/>
    <w:semiHidden w:val="1"/>
    <w:unhideWhenUsed w:val="1"/>
    <w:rsid w:val="00155142"/>
    <w:pPr>
      <w:numPr>
        <w:numId w:val="8"/>
      </w:numPr>
      <w:contextualSpacing w:val="1"/>
    </w:pPr>
  </w:style>
  <w:style w:type="paragraph" w:styleId="ListNumber2">
    <w:name w:val="List Number 2"/>
    <w:basedOn w:val="Normal"/>
    <w:uiPriority w:val="99"/>
    <w:semiHidden w:val="1"/>
    <w:unhideWhenUsed w:val="1"/>
    <w:rsid w:val="00155142"/>
    <w:pPr>
      <w:numPr>
        <w:numId w:val="9"/>
      </w:numPr>
      <w:contextualSpacing w:val="1"/>
    </w:pPr>
  </w:style>
  <w:style w:type="paragraph" w:styleId="ListNumber3">
    <w:name w:val="List Number 3"/>
    <w:basedOn w:val="Normal"/>
    <w:uiPriority w:val="99"/>
    <w:semiHidden w:val="1"/>
    <w:unhideWhenUsed w:val="1"/>
    <w:rsid w:val="00155142"/>
    <w:pPr>
      <w:numPr>
        <w:numId w:val="10"/>
      </w:numPr>
      <w:contextualSpacing w:val="1"/>
    </w:pPr>
  </w:style>
  <w:style w:type="paragraph" w:styleId="ListNumber4">
    <w:name w:val="List Number 4"/>
    <w:basedOn w:val="Normal"/>
    <w:uiPriority w:val="99"/>
    <w:semiHidden w:val="1"/>
    <w:unhideWhenUsed w:val="1"/>
    <w:rsid w:val="00155142"/>
    <w:pPr>
      <w:numPr>
        <w:numId w:val="11"/>
      </w:numPr>
      <w:contextualSpacing w:val="1"/>
    </w:pPr>
  </w:style>
  <w:style w:type="paragraph" w:styleId="ListNumber5">
    <w:name w:val="List Number 5"/>
    <w:basedOn w:val="Normal"/>
    <w:uiPriority w:val="99"/>
    <w:semiHidden w:val="1"/>
    <w:unhideWhenUsed w:val="1"/>
    <w:rsid w:val="00155142"/>
    <w:pPr>
      <w:numPr>
        <w:numId w:val="12"/>
      </w:numPr>
      <w:contextualSpacing w:val="1"/>
    </w:pPr>
  </w:style>
  <w:style w:type="paragraph" w:styleId="MacroText">
    <w:name w:val="macro"/>
    <w:link w:val="MacroTextChar"/>
    <w:uiPriority w:val="99"/>
    <w:semiHidden w:val="1"/>
    <w:unhideWhenUsed w:val="1"/>
    <w:rsid w:val="00155142"/>
    <w:pPr>
      <w:tabs>
        <w:tab w:val="left" w:pos="480"/>
        <w:tab w:val="left" w:pos="960"/>
        <w:tab w:val="left" w:pos="1440"/>
        <w:tab w:val="left" w:pos="1920"/>
        <w:tab w:val="left" w:pos="2400"/>
        <w:tab w:val="left" w:pos="2880"/>
        <w:tab w:val="left" w:pos="3360"/>
        <w:tab w:val="left" w:pos="3840"/>
        <w:tab w:val="left" w:pos="4320"/>
      </w:tabs>
      <w:spacing w:before="240" w:line="276" w:lineRule="auto"/>
      <w:jc w:val="both"/>
    </w:pPr>
    <w:rPr>
      <w:rFonts w:ascii="Consolas" w:hAnsi="Consolas"/>
      <w:lang w:eastAsia="en-US" w:val="en-US"/>
    </w:rPr>
  </w:style>
  <w:style w:type="character" w:styleId="MacroTextChar" w:customStyle="1">
    <w:name w:val="Macro Text Char"/>
    <w:basedOn w:val="DefaultParagraphFont"/>
    <w:link w:val="MacroText"/>
    <w:uiPriority w:val="99"/>
    <w:semiHidden w:val="1"/>
    <w:rsid w:val="00155142"/>
    <w:rPr>
      <w:rFonts w:ascii="Consolas" w:hAnsi="Consolas"/>
      <w:lang w:eastAsia="en-US" w:val="en-US"/>
    </w:rPr>
  </w:style>
  <w:style w:type="paragraph" w:styleId="MessageHeader">
    <w:name w:val="Message Header"/>
    <w:basedOn w:val="Normal"/>
    <w:link w:val="MessageHeaderChar"/>
    <w:uiPriority w:val="99"/>
    <w:semiHidden w:val="1"/>
    <w:unhideWhenUsed w:val="1"/>
    <w:rsid w:val="00155142"/>
    <w:pPr>
      <w:pBdr>
        <w:top w:color="auto" w:space="1" w:sz="6" w:val="single"/>
        <w:left w:color="auto" w:space="1" w:sz="6" w:val="single"/>
        <w:bottom w:color="auto" w:space="1" w:sz="6" w:val="single"/>
        <w:right w:color="auto" w:space="1" w:sz="6" w:val="single"/>
      </w:pBdr>
      <w:shd w:color="auto" w:fill="auto" w:val="pct20"/>
      <w:spacing w:after="0" w:before="0" w:line="240" w:lineRule="auto"/>
      <w:ind w:left="1080" w:hanging="1080"/>
    </w:pPr>
    <w:rPr>
      <w:rFonts w:asciiTheme="majorHAnsi" w:cstheme="majorBidi" w:eastAsiaTheme="majorEastAsia" w:hAnsiTheme="majorHAnsi"/>
      <w:sz w:val="24"/>
      <w:szCs w:val="24"/>
    </w:rPr>
  </w:style>
  <w:style w:type="character" w:styleId="MessageHeaderChar" w:customStyle="1">
    <w:name w:val="Message Header Char"/>
    <w:basedOn w:val="DefaultParagraphFont"/>
    <w:link w:val="MessageHeader"/>
    <w:uiPriority w:val="99"/>
    <w:semiHidden w:val="1"/>
    <w:rsid w:val="00155142"/>
    <w:rPr>
      <w:rFonts w:asciiTheme="majorHAnsi" w:cstheme="majorBidi" w:eastAsiaTheme="majorEastAsia" w:hAnsiTheme="majorHAnsi"/>
      <w:sz w:val="24"/>
      <w:szCs w:val="24"/>
      <w:shd w:color="auto" w:fill="auto" w:val="pct20"/>
      <w:lang w:eastAsia="en-US" w:val="en-US"/>
    </w:rPr>
  </w:style>
  <w:style w:type="paragraph" w:styleId="NoSpacing">
    <w:name w:val="No Spacing"/>
    <w:uiPriority w:val="1"/>
    <w:qFormat w:val="1"/>
    <w:rsid w:val="00155142"/>
    <w:pPr>
      <w:jc w:val="both"/>
    </w:pPr>
    <w:rPr>
      <w:rFonts w:ascii="Arial" w:hAnsi="Arial"/>
      <w:lang w:eastAsia="en-US" w:val="en-US"/>
    </w:rPr>
  </w:style>
  <w:style w:type="paragraph" w:styleId="NormalWeb">
    <w:name w:val="Normal (Web)"/>
    <w:basedOn w:val="Normal"/>
    <w:uiPriority w:val="99"/>
    <w:semiHidden w:val="1"/>
    <w:unhideWhenUsed w:val="1"/>
    <w:rsid w:val="00155142"/>
    <w:rPr>
      <w:rFonts w:ascii="Times New Roman" w:hAnsi="Times New Roman"/>
      <w:sz w:val="24"/>
      <w:szCs w:val="24"/>
    </w:rPr>
  </w:style>
  <w:style w:type="paragraph" w:styleId="NormalIndent">
    <w:name w:val="Normal Indent"/>
    <w:basedOn w:val="Normal"/>
    <w:uiPriority w:val="99"/>
    <w:semiHidden w:val="1"/>
    <w:unhideWhenUsed w:val="1"/>
    <w:rsid w:val="00155142"/>
    <w:pPr>
      <w:ind w:left="720"/>
    </w:pPr>
  </w:style>
  <w:style w:type="paragraph" w:styleId="NoteHeading">
    <w:name w:val="Note Heading"/>
    <w:basedOn w:val="Normal"/>
    <w:next w:val="Normal"/>
    <w:link w:val="NoteHeadingChar"/>
    <w:uiPriority w:val="99"/>
    <w:semiHidden w:val="1"/>
    <w:unhideWhenUsed w:val="1"/>
    <w:rsid w:val="00155142"/>
    <w:pPr>
      <w:spacing w:after="0" w:before="0" w:line="240" w:lineRule="auto"/>
    </w:pPr>
  </w:style>
  <w:style w:type="character" w:styleId="NoteHeadingChar" w:customStyle="1">
    <w:name w:val="Note Heading Char"/>
    <w:basedOn w:val="DefaultParagraphFont"/>
    <w:link w:val="NoteHeading"/>
    <w:uiPriority w:val="99"/>
    <w:semiHidden w:val="1"/>
    <w:rsid w:val="00155142"/>
    <w:rPr>
      <w:rFonts w:ascii="Arial" w:hAnsi="Arial"/>
      <w:lang w:eastAsia="en-US" w:val="en-US"/>
    </w:rPr>
  </w:style>
  <w:style w:type="paragraph" w:styleId="PlainText">
    <w:name w:val="Plain Text"/>
    <w:basedOn w:val="Normal"/>
    <w:link w:val="PlainTextChar"/>
    <w:uiPriority w:val="99"/>
    <w:semiHidden w:val="1"/>
    <w:unhideWhenUsed w:val="1"/>
    <w:rsid w:val="00155142"/>
    <w:pPr>
      <w:spacing w:after="0" w:before="0" w:line="240" w:lineRule="auto"/>
    </w:pPr>
    <w:rPr>
      <w:rFonts w:ascii="Consolas" w:hAnsi="Consolas"/>
      <w:sz w:val="21"/>
      <w:szCs w:val="21"/>
    </w:rPr>
  </w:style>
  <w:style w:type="character" w:styleId="PlainTextChar" w:customStyle="1">
    <w:name w:val="Plain Text Char"/>
    <w:basedOn w:val="DefaultParagraphFont"/>
    <w:link w:val="PlainText"/>
    <w:uiPriority w:val="99"/>
    <w:semiHidden w:val="1"/>
    <w:rsid w:val="00155142"/>
    <w:rPr>
      <w:rFonts w:ascii="Consolas" w:hAnsi="Consolas"/>
      <w:sz w:val="21"/>
      <w:szCs w:val="21"/>
      <w:lang w:eastAsia="en-US" w:val="en-US"/>
    </w:rPr>
  </w:style>
  <w:style w:type="paragraph" w:styleId="Quote">
    <w:name w:val="Quote"/>
    <w:basedOn w:val="Normal"/>
    <w:next w:val="Normal"/>
    <w:link w:val="QuoteChar"/>
    <w:uiPriority w:val="29"/>
    <w:qFormat w:val="1"/>
    <w:rsid w:val="00155142"/>
    <w:pPr>
      <w:spacing w:after="160" w:before="200"/>
      <w:ind w:left="864" w:right="864"/>
      <w:jc w:val="center"/>
    </w:pPr>
    <w:rPr>
      <w:i w:val="1"/>
      <w:iCs w:val="1"/>
      <w:color w:val="404040" w:themeColor="text1" w:themeTint="0000BF"/>
    </w:rPr>
  </w:style>
  <w:style w:type="character" w:styleId="QuoteChar" w:customStyle="1">
    <w:name w:val="Quote Char"/>
    <w:basedOn w:val="DefaultParagraphFont"/>
    <w:link w:val="Quote"/>
    <w:uiPriority w:val="29"/>
    <w:rsid w:val="00155142"/>
    <w:rPr>
      <w:rFonts w:ascii="Arial" w:hAnsi="Arial"/>
      <w:i w:val="1"/>
      <w:iCs w:val="1"/>
      <w:color w:val="404040" w:themeColor="text1" w:themeTint="0000BF"/>
      <w:lang w:eastAsia="en-US" w:val="en-US"/>
    </w:rPr>
  </w:style>
  <w:style w:type="paragraph" w:styleId="Salutation">
    <w:name w:val="Salutation"/>
    <w:basedOn w:val="Normal"/>
    <w:next w:val="Normal"/>
    <w:link w:val="SalutationChar"/>
    <w:uiPriority w:val="99"/>
    <w:semiHidden w:val="1"/>
    <w:unhideWhenUsed w:val="1"/>
    <w:rsid w:val="00155142"/>
  </w:style>
  <w:style w:type="character" w:styleId="SalutationChar" w:customStyle="1">
    <w:name w:val="Salutation Char"/>
    <w:basedOn w:val="DefaultParagraphFont"/>
    <w:link w:val="Salutation"/>
    <w:uiPriority w:val="99"/>
    <w:semiHidden w:val="1"/>
    <w:rsid w:val="00155142"/>
    <w:rPr>
      <w:rFonts w:ascii="Arial" w:hAnsi="Arial"/>
      <w:lang w:eastAsia="en-US" w:val="en-US"/>
    </w:rPr>
  </w:style>
  <w:style w:type="paragraph" w:styleId="Signature">
    <w:name w:val="Signature"/>
    <w:basedOn w:val="Normal"/>
    <w:link w:val="SignatureChar"/>
    <w:uiPriority w:val="99"/>
    <w:semiHidden w:val="1"/>
    <w:unhideWhenUsed w:val="1"/>
    <w:rsid w:val="00155142"/>
    <w:pPr>
      <w:spacing w:after="0" w:before="0" w:line="240" w:lineRule="auto"/>
      <w:ind w:left="4320"/>
    </w:pPr>
  </w:style>
  <w:style w:type="character" w:styleId="SignatureChar" w:customStyle="1">
    <w:name w:val="Signature Char"/>
    <w:basedOn w:val="DefaultParagraphFont"/>
    <w:link w:val="Signature"/>
    <w:uiPriority w:val="99"/>
    <w:semiHidden w:val="1"/>
    <w:rsid w:val="00155142"/>
    <w:rPr>
      <w:rFonts w:ascii="Arial" w:hAnsi="Arial"/>
      <w:lang w:eastAsia="en-US" w:val="en-US"/>
    </w:rPr>
  </w:style>
  <w:style w:type="paragraph" w:styleId="TableofAuthorities">
    <w:name w:val="table of authorities"/>
    <w:basedOn w:val="Normal"/>
    <w:next w:val="Normal"/>
    <w:uiPriority w:val="99"/>
    <w:semiHidden w:val="1"/>
    <w:unhideWhenUsed w:val="1"/>
    <w:rsid w:val="00155142"/>
    <w:pPr>
      <w:spacing w:after="0"/>
      <w:ind w:left="200" w:hanging="200"/>
    </w:pPr>
  </w:style>
  <w:style w:type="paragraph" w:styleId="TableofFigures">
    <w:name w:val="table of figures"/>
    <w:basedOn w:val="Normal"/>
    <w:next w:val="Normal"/>
    <w:uiPriority w:val="99"/>
    <w:semiHidden w:val="1"/>
    <w:unhideWhenUsed w:val="1"/>
    <w:rsid w:val="00155142"/>
    <w:pPr>
      <w:spacing w:after="0"/>
    </w:pPr>
  </w:style>
  <w:style w:type="paragraph" w:styleId="TOAHeading">
    <w:name w:val="toa heading"/>
    <w:basedOn w:val="Normal"/>
    <w:next w:val="Normal"/>
    <w:uiPriority w:val="99"/>
    <w:semiHidden w:val="1"/>
    <w:unhideWhenUsed w:val="1"/>
    <w:rsid w:val="00155142"/>
    <w:pPr>
      <w:spacing w:before="120"/>
    </w:pPr>
    <w:rPr>
      <w:rFonts w:asciiTheme="majorHAnsi" w:cstheme="majorBidi" w:eastAsiaTheme="majorEastAsia" w:hAnsiTheme="majorHAnsi"/>
      <w:b w:val="1"/>
      <w:bCs w:val="1"/>
      <w:sz w:val="24"/>
      <w:szCs w:val="24"/>
    </w:rPr>
  </w:style>
  <w:style w:type="paragraph" w:styleId="Revision">
    <w:name w:val="Revision"/>
    <w:hidden w:val="1"/>
    <w:uiPriority w:val="99"/>
    <w:semiHidden w:val="1"/>
    <w:rsid w:val="00FA6E18"/>
    <w:rPr>
      <w:rFonts w:ascii="Arial" w:hAnsi="Arial"/>
      <w:lang w:eastAsia="en-US" w:val="en-US"/>
    </w:rPr>
  </w:style>
  <w:style w:type="paragraph" w:styleId="Subtitle">
    <w:name w:val="Subtitle"/>
    <w:basedOn w:val="Normal"/>
    <w:next w:val="Normal"/>
    <w:pPr>
      <w:jc w:val="center"/>
    </w:pPr>
    <w:rPr>
      <w:rFonts w:ascii="Calibri" w:cs="Calibri" w:eastAsia="Calibri" w:hAnsi="Calibri"/>
      <w:i w:val="1"/>
      <w:iCs w:val="1"/>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XziyW48l+H/9o+dgdU6I0Zu0oA==">CgMxLjA4AGpFCjVzdWdnZXN0SWRJbXBvcnQ1ZGFhNDJhMS05MTc1LTQxMmEtYTFjYS0xYTQyMTAxNWE3YThfMRIMQ2hhbiBTemUgV2VpciExcHIwQnJDdU1sMk91UTZVQ2RoME1pUnhYYVVNZDlpRkY=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2026-08-14T03:38:00Z</dcterms:created>
  <dc:creator>Editor</dc:creator>
</cp:coreProperties>
</file>